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7E16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7709170" wp14:editId="54884303">
            <wp:simplePos x="0" y="0"/>
            <wp:positionH relativeFrom="margin">
              <wp:posOffset>-1094105</wp:posOffset>
            </wp:positionH>
            <wp:positionV relativeFrom="margin">
              <wp:posOffset>-341687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15EED55" w14:textId="77777777" w:rsidR="005A1347" w:rsidRPr="00322795" w:rsidRDefault="005A1347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3"/>
        <w:gridCol w:w="5657"/>
      </w:tblGrid>
      <w:tr w:rsidR="00322795" w:rsidRPr="00E218D8" w14:paraId="616674F9" w14:textId="77777777" w:rsidTr="005A1347">
        <w:trPr>
          <w:trHeight w:val="340"/>
        </w:trPr>
        <w:tc>
          <w:tcPr>
            <w:tcW w:w="3118" w:type="dxa"/>
          </w:tcPr>
          <w:p w14:paraId="01C39978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7E33DED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3CB82D1" w14:textId="1DB90949" w:rsidR="005A1347" w:rsidRPr="00E218D8" w:rsidRDefault="00322795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колледж</w:t>
            </w:r>
          </w:p>
        </w:tc>
      </w:tr>
      <w:tr w:rsidR="00322795" w:rsidRPr="00E218D8" w14:paraId="1A82A807" w14:textId="77777777" w:rsidTr="005A1347">
        <w:trPr>
          <w:trHeight w:val="340"/>
        </w:trPr>
        <w:tc>
          <w:tcPr>
            <w:tcW w:w="3118" w:type="dxa"/>
          </w:tcPr>
          <w:p w14:paraId="32A267C6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1B73DF50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4AC55F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322795" w:rsidRPr="00E218D8" w14:paraId="1A3BB77F" w14:textId="77777777" w:rsidTr="005A1347">
        <w:trPr>
          <w:trHeight w:val="340"/>
        </w:trPr>
        <w:tc>
          <w:tcPr>
            <w:tcW w:w="3118" w:type="dxa"/>
          </w:tcPr>
          <w:p w14:paraId="2174D835" w14:textId="77777777" w:rsidR="005A1347" w:rsidRPr="00E218D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A971D8E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3255A22F" w14:textId="6FE40DC2" w:rsidR="005A1347" w:rsidRPr="00E218D8" w:rsidRDefault="00322795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Специалист по ИС и программированию</w:t>
            </w:r>
          </w:p>
        </w:tc>
      </w:tr>
      <w:tr w:rsidR="00322795" w:rsidRPr="00E218D8" w14:paraId="46FDC7F3" w14:textId="77777777" w:rsidTr="005A1347">
        <w:trPr>
          <w:trHeight w:val="340"/>
        </w:trPr>
        <w:tc>
          <w:tcPr>
            <w:tcW w:w="3118" w:type="dxa"/>
          </w:tcPr>
          <w:p w14:paraId="7FFB557B" w14:textId="77777777" w:rsidR="005A1347" w:rsidRPr="00E218D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680B416C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2D9C240" w14:textId="77777777" w:rsidR="005A1347" w:rsidRPr="00E218D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322795" w:rsidRPr="00E218D8" w14:paraId="30ECED6B" w14:textId="77777777" w:rsidTr="005A1347">
        <w:trPr>
          <w:trHeight w:val="340"/>
        </w:trPr>
        <w:tc>
          <w:tcPr>
            <w:tcW w:w="3118" w:type="dxa"/>
          </w:tcPr>
          <w:p w14:paraId="10EC7FAF" w14:textId="77777777" w:rsidR="005A1347" w:rsidRPr="00E218D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5BEB1E36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5F2DBF3" w14:textId="2AB5100F" w:rsidR="005A1347" w:rsidRPr="00E218D8" w:rsidRDefault="00322795" w:rsidP="005A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очная</w:t>
            </w:r>
          </w:p>
        </w:tc>
      </w:tr>
      <w:tr w:rsidR="00322795" w:rsidRPr="00E218D8" w14:paraId="33E506B5" w14:textId="77777777" w:rsidTr="005A1347">
        <w:trPr>
          <w:trHeight w:val="340"/>
        </w:trPr>
        <w:tc>
          <w:tcPr>
            <w:tcW w:w="3118" w:type="dxa"/>
          </w:tcPr>
          <w:p w14:paraId="0C5CEA2E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6390A50D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F18C25C" w14:textId="77777777" w:rsidR="005A1347" w:rsidRPr="00E218D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(очная, очно-заочная, заочная)</w:t>
            </w:r>
          </w:p>
        </w:tc>
      </w:tr>
      <w:tr w:rsidR="00E218D8" w:rsidRPr="00E218D8" w14:paraId="73E9ED54" w14:textId="77777777" w:rsidTr="005A1347">
        <w:trPr>
          <w:trHeight w:val="340"/>
        </w:trPr>
        <w:tc>
          <w:tcPr>
            <w:tcW w:w="3118" w:type="dxa"/>
          </w:tcPr>
          <w:p w14:paraId="743F2BF0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857C64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6" w:type="dxa"/>
          </w:tcPr>
          <w:p w14:paraId="3A01D8E0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0429531" w14:textId="77777777" w:rsidR="005A1347" w:rsidRPr="00E218D8" w:rsidRDefault="005A1347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62655F" w14:textId="77777777" w:rsidR="005A1347" w:rsidRPr="00E218D8" w:rsidRDefault="005A1347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7CEFE" w14:textId="76EF274A" w:rsidR="005A1347" w:rsidRPr="0002251A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по лабораторной работе №</w:t>
      </w:r>
      <w:r w:rsidR="000225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22795" w:rsidRPr="00E218D8" w14:paraId="580BF4C2" w14:textId="77777777" w:rsidTr="00D66D97">
        <w:tc>
          <w:tcPr>
            <w:tcW w:w="1417" w:type="dxa"/>
          </w:tcPr>
          <w:p w14:paraId="742CCC2C" w14:textId="77777777" w:rsidR="005A1347" w:rsidRPr="00E218D8" w:rsidRDefault="005A1347" w:rsidP="00F878E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5A1B562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7B8651D" w14:textId="70D0AE8B" w:rsidR="005A1347" w:rsidRPr="00362325" w:rsidRDefault="00362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Тестирование </w:t>
            </w:r>
            <w:r w:rsidR="00022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безопасности</w:t>
            </w:r>
          </w:p>
        </w:tc>
      </w:tr>
      <w:tr w:rsidR="00322795" w:rsidRPr="00E218D8" w14:paraId="6847BDAD" w14:textId="77777777" w:rsidTr="00D32A3E">
        <w:tc>
          <w:tcPr>
            <w:tcW w:w="1417" w:type="dxa"/>
          </w:tcPr>
          <w:p w14:paraId="5DB98D8B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3277E9E2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D545B84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(наименование темы)</w:t>
            </w:r>
          </w:p>
        </w:tc>
      </w:tr>
      <w:tr w:rsidR="00322795" w:rsidRPr="00E218D8" w14:paraId="15EE04E6" w14:textId="77777777" w:rsidTr="00D32A3E">
        <w:tc>
          <w:tcPr>
            <w:tcW w:w="1417" w:type="dxa"/>
          </w:tcPr>
          <w:p w14:paraId="2344972D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19686075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54492A71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22795" w:rsidRPr="00E218D8" w14:paraId="1AE34C28" w14:textId="77777777" w:rsidTr="00D32A3E">
        <w:tc>
          <w:tcPr>
            <w:tcW w:w="2268" w:type="dxa"/>
            <w:gridSpan w:val="3"/>
          </w:tcPr>
          <w:p w14:paraId="673EA8D8" w14:textId="77777777" w:rsidR="00F878E8" w:rsidRPr="00E218D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9E056A2" w14:textId="77777777" w:rsidR="005A1347" w:rsidRPr="00E218D8" w:rsidRDefault="005A1347" w:rsidP="00F878E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E6881D5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9A151" w14:textId="77777777" w:rsidR="00F878E8" w:rsidRPr="00E218D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5BE9192" w14:textId="2997F324" w:rsidR="005A1347" w:rsidRPr="00E218D8" w:rsidRDefault="00E215A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E218D8" w:rsidRPr="00E218D8" w14:paraId="02F05DDD" w14:textId="77777777" w:rsidTr="00F878E8">
        <w:tc>
          <w:tcPr>
            <w:tcW w:w="2268" w:type="dxa"/>
            <w:gridSpan w:val="3"/>
          </w:tcPr>
          <w:p w14:paraId="1CED6443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5A2C2DFD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6BED1FF8" w14:textId="77777777" w:rsidR="005A1347" w:rsidRPr="00E218D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(наименование дисциплины)</w:t>
            </w:r>
          </w:p>
        </w:tc>
      </w:tr>
    </w:tbl>
    <w:p w14:paraId="5A4DA8FF" w14:textId="77777777" w:rsidR="00CC2372" w:rsidRPr="00E218D8" w:rsidRDefault="00CC2372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5923F1" w14:textId="77777777" w:rsidR="00CC2372" w:rsidRPr="00E218D8" w:rsidRDefault="00CC2372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322795" w:rsidRPr="00E218D8" w14:paraId="67164ECE" w14:textId="77777777" w:rsidTr="00D66D97">
        <w:tc>
          <w:tcPr>
            <w:tcW w:w="2061" w:type="dxa"/>
          </w:tcPr>
          <w:p w14:paraId="26C4B536" w14:textId="77777777" w:rsidR="00CC2372" w:rsidRPr="00E218D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3689861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EAAB12E" w14:textId="5D49C9A1" w:rsidR="00CC2372" w:rsidRPr="00E218D8" w:rsidRDefault="00E215A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Масевич Екатерина Александровна</w:t>
            </w:r>
          </w:p>
        </w:tc>
        <w:tc>
          <w:tcPr>
            <w:tcW w:w="283" w:type="dxa"/>
          </w:tcPr>
          <w:p w14:paraId="355C19CA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9561953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22795" w:rsidRPr="00E218D8" w14:paraId="52A48DB0" w14:textId="77777777" w:rsidTr="00CC2372">
        <w:tc>
          <w:tcPr>
            <w:tcW w:w="2061" w:type="dxa"/>
          </w:tcPr>
          <w:p w14:paraId="5DDA23E1" w14:textId="77777777" w:rsidR="00CC2372" w:rsidRPr="00E218D8" w:rsidRDefault="00CC2372" w:rsidP="00CC237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149F4FEC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EC9DAC4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60DA565C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32FFA5D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(подпись)</w:t>
            </w:r>
          </w:p>
        </w:tc>
      </w:tr>
      <w:tr w:rsidR="00322795" w:rsidRPr="00E218D8" w14:paraId="69677E03" w14:textId="77777777" w:rsidTr="00D66D97">
        <w:tc>
          <w:tcPr>
            <w:tcW w:w="2061" w:type="dxa"/>
          </w:tcPr>
          <w:p w14:paraId="0DDC72DB" w14:textId="77777777" w:rsidR="00CC2372" w:rsidRPr="00E218D8" w:rsidRDefault="00CC2372" w:rsidP="00CC237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D2EEDD6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C670002" w14:textId="4B814C15" w:rsidR="00CC2372" w:rsidRPr="00E218D8" w:rsidRDefault="00E215A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ДКИП-311</w:t>
            </w:r>
          </w:p>
        </w:tc>
        <w:tc>
          <w:tcPr>
            <w:tcW w:w="283" w:type="dxa"/>
          </w:tcPr>
          <w:p w14:paraId="467841B1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30" w:type="dxa"/>
          </w:tcPr>
          <w:p w14:paraId="0E7CEB9C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218D8" w:rsidRPr="00E218D8" w14:paraId="55FAFD5A" w14:textId="77777777" w:rsidTr="00CC2372">
        <w:tc>
          <w:tcPr>
            <w:tcW w:w="2061" w:type="dxa"/>
          </w:tcPr>
          <w:p w14:paraId="425A17B9" w14:textId="77777777" w:rsidR="00CC2372" w:rsidRPr="00E218D8" w:rsidRDefault="00CC2372" w:rsidP="00CC237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154CFDDC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5B398BE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15F7973B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30" w:type="dxa"/>
          </w:tcPr>
          <w:p w14:paraId="56715C9E" w14:textId="77777777" w:rsidR="00CC2372" w:rsidRPr="00E218D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8D64B60" w14:textId="77777777" w:rsidR="00CC2372" w:rsidRPr="00E218D8" w:rsidRDefault="00CC2372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66801" w14:textId="77777777" w:rsidR="00CC2372" w:rsidRPr="00E218D8" w:rsidRDefault="00CC2372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22795" w:rsidRPr="00E218D8" w14:paraId="10EC3BDE" w14:textId="77777777" w:rsidTr="00D66D97">
        <w:tc>
          <w:tcPr>
            <w:tcW w:w="2155" w:type="dxa"/>
          </w:tcPr>
          <w:p w14:paraId="26A0EF2B" w14:textId="77777777" w:rsidR="00CC2372" w:rsidRPr="00E218D8" w:rsidRDefault="00CC2372" w:rsidP="00CC237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07040164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FB618B8" w14:textId="59F63959" w:rsidR="00CC2372" w:rsidRPr="00E218D8" w:rsidRDefault="00E215A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7DF17F2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4A6753B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218D8" w:rsidRPr="00E218D8" w14:paraId="2C7AE4DB" w14:textId="77777777" w:rsidTr="00CC2372">
        <w:tc>
          <w:tcPr>
            <w:tcW w:w="2155" w:type="dxa"/>
          </w:tcPr>
          <w:p w14:paraId="51C1688C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</w:tcPr>
          <w:p w14:paraId="03D4A5D8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0FEB00ED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458F3314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21A75BD6" w14:textId="77777777" w:rsidR="00CC2372" w:rsidRPr="00E218D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18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(подпись)</w:t>
            </w:r>
          </w:p>
        </w:tc>
      </w:tr>
    </w:tbl>
    <w:p w14:paraId="01AA5D4F" w14:textId="77777777" w:rsidR="00CC2372" w:rsidRPr="00E218D8" w:rsidRDefault="00CC2372" w:rsidP="00CC237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A5891" w14:textId="77777777" w:rsidR="00CC2372" w:rsidRPr="00E218D8" w:rsidRDefault="00CC2372" w:rsidP="00CC237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B4ADB6" w14:textId="77777777" w:rsidR="00CC2372" w:rsidRPr="00E218D8" w:rsidRDefault="00CC2372" w:rsidP="00CC237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8E7DE" w14:textId="3E179C8B" w:rsidR="00F7297F" w:rsidRPr="00E218D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Москва 20</w:t>
      </w:r>
      <w:r w:rsidR="00E215AC" w:rsidRPr="00E21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25</w:t>
      </w:r>
      <w:r w:rsidRPr="00E21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г.</w:t>
      </w:r>
    </w:p>
    <w:p w14:paraId="2953B03B" w14:textId="304C19D8" w:rsidR="00362325" w:rsidRDefault="0002251A" w:rsidP="00C558C3">
      <w:pPr>
        <w:spacing w:line="276" w:lineRule="auto"/>
      </w:pPr>
      <w:r w:rsidRPr="0002251A">
        <w:rPr>
          <w:b/>
          <w:bCs/>
        </w:rPr>
        <w:lastRenderedPageBreak/>
        <w:t>Цель работы</w:t>
      </w:r>
      <w:proofErr w:type="gramStart"/>
      <w:r>
        <w:t>: Приобрести</w:t>
      </w:r>
      <w:proofErr w:type="gramEnd"/>
      <w:r>
        <w:t xml:space="preserve"> и закрепить практические навыки по тестированию безопасности.</w:t>
      </w:r>
    </w:p>
    <w:p w14:paraId="2F3CDF02" w14:textId="77777777" w:rsidR="0002251A" w:rsidRPr="0002251A" w:rsidRDefault="0002251A" w:rsidP="0002251A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2E2F30"/>
          <w:sz w:val="20"/>
          <w:szCs w:val="20"/>
          <w:lang w:eastAsia="ru-RU"/>
        </w:rPr>
      </w:pPr>
      <w:r w:rsidRPr="0002251A">
        <w:rPr>
          <w:rFonts w:ascii="Segoe UI" w:eastAsia="Times New Roman" w:hAnsi="Segoe UI" w:cs="Segoe UI"/>
          <w:b/>
          <w:bCs/>
          <w:color w:val="2E2F30"/>
          <w:sz w:val="20"/>
          <w:szCs w:val="20"/>
          <w:lang w:eastAsia="ru-RU"/>
        </w:rPr>
        <w:t>Пример кода</w:t>
      </w:r>
    </w:p>
    <w:p w14:paraId="4D442B37" w14:textId="77777777" w:rsidR="0002251A" w:rsidRPr="0002251A" w:rsidRDefault="0002251A" w:rsidP="00022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51A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  <w:t>Вот пример кода, который демонстрирует, как можно написать тесты для проверки безопасности:</w:t>
      </w:r>
    </w:p>
    <w:p w14:paraId="4B3AAE81" w14:textId="77777777" w:rsidR="0002251A" w:rsidRPr="0002251A" w:rsidRDefault="0002251A" w:rsidP="0002251A">
      <w:pPr>
        <w:shd w:val="clear" w:color="auto" w:fill="2B2B2C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val="en-US" w:eastAsia="ru-RU"/>
        </w:rPr>
      </w:pPr>
      <w:r w:rsidRPr="0002251A">
        <w:rPr>
          <w:rFonts w:ascii="Segoe UI" w:eastAsia="Times New Roman" w:hAnsi="Segoe UI" w:cs="Segoe UI"/>
          <w:color w:val="2E2F30"/>
          <w:sz w:val="24"/>
          <w:szCs w:val="24"/>
          <w:lang w:val="en-US" w:eastAsia="ru-RU"/>
        </w:rPr>
        <w:t>csharp</w:t>
      </w:r>
    </w:p>
    <w:p w14:paraId="25455651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using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proofErr w:type="gramStart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Microsoft.VisualStudio.TestTools.UnitTesting</w:t>
      </w:r>
      <w:proofErr w:type="gramEnd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;</w:t>
      </w:r>
    </w:p>
    <w:p w14:paraId="700D37E4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using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System;</w:t>
      </w:r>
    </w:p>
    <w:p w14:paraId="46261732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</w:p>
    <w:p w14:paraId="3E54AC43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namespace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SecurityTests</w:t>
      </w:r>
    </w:p>
    <w:p w14:paraId="51614AAC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{</w:t>
      </w:r>
    </w:p>
    <w:p w14:paraId="1C7A9B80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[</w:t>
      </w:r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TestClass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]</w:t>
      </w:r>
    </w:p>
    <w:p w14:paraId="26AC505F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</w:t>
      </w:r>
      <w:r w:rsidRPr="0002251A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public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r w:rsidRPr="0002251A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class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SecurityTests</w:t>
      </w:r>
    </w:p>
    <w:p w14:paraId="3B94224E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{</w:t>
      </w:r>
    </w:p>
    <w:p w14:paraId="3CF4E35A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[</w:t>
      </w:r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TestMethod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]</w:t>
      </w:r>
    </w:p>
    <w:p w14:paraId="19C2C572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</w:t>
      </w:r>
      <w:r w:rsidRPr="0002251A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public</w:t>
      </w:r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 xml:space="preserve"> </w:t>
      </w:r>
      <w:r w:rsidRPr="0002251A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void</w:t>
      </w:r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 xml:space="preserve"> </w:t>
      </w:r>
      <w:proofErr w:type="gramStart"/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TestInputValidation(</w:t>
      </w:r>
      <w:proofErr w:type="gramEnd"/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)</w:t>
      </w:r>
    </w:p>
    <w:p w14:paraId="601D6068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{</w:t>
      </w:r>
    </w:p>
    <w:p w14:paraId="6208663F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    </w:t>
      </w:r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string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userInput = </w:t>
      </w:r>
      <w:r w:rsidRPr="0002251A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"&lt;script&gt;alert('XSS</w:t>
      </w:r>
      <w:proofErr w:type="gramStart"/>
      <w:r w:rsidRPr="0002251A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');&lt;</w:t>
      </w:r>
      <w:proofErr w:type="gramEnd"/>
      <w:r w:rsidRPr="0002251A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/script&gt;"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;</w:t>
      </w:r>
    </w:p>
    <w:p w14:paraId="77477160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    </w:t>
      </w:r>
      <w:proofErr w:type="spellStart"/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eastAsia="ru-RU"/>
        </w:rPr>
        <w:t>bool</w:t>
      </w:r>
      <w:proofErr w:type="spellEnd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</w:t>
      </w:r>
      <w:proofErr w:type="spellStart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isValid</w:t>
      </w:r>
      <w:proofErr w:type="spellEnd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= </w:t>
      </w:r>
      <w:proofErr w:type="spellStart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ValidateInput</w:t>
      </w:r>
      <w:proofErr w:type="spellEnd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(</w:t>
      </w:r>
      <w:proofErr w:type="spellStart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userInput</w:t>
      </w:r>
      <w:proofErr w:type="spellEnd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);</w:t>
      </w:r>
    </w:p>
    <w:p w14:paraId="0AD55EB3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           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Assert.IsFalse(isValid, </w:t>
      </w:r>
      <w:r w:rsidRPr="0002251A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"Input validation failed: XSS vulnerability detected."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);</w:t>
      </w:r>
    </w:p>
    <w:p w14:paraId="369E9F04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}</w:t>
      </w:r>
    </w:p>
    <w:p w14:paraId="7E4739CF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</w:p>
    <w:p w14:paraId="0D81C6D8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[</w:t>
      </w:r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TestMethod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]</w:t>
      </w:r>
    </w:p>
    <w:p w14:paraId="46B5FDB2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</w:t>
      </w:r>
      <w:r w:rsidRPr="0002251A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public</w:t>
      </w:r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 xml:space="preserve"> </w:t>
      </w:r>
      <w:r w:rsidRPr="0002251A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void</w:t>
      </w:r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 xml:space="preserve"> </w:t>
      </w:r>
      <w:proofErr w:type="gramStart"/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TestPasswordStrength(</w:t>
      </w:r>
      <w:proofErr w:type="gramEnd"/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)</w:t>
      </w:r>
    </w:p>
    <w:p w14:paraId="4ED27C77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{</w:t>
      </w:r>
    </w:p>
    <w:p w14:paraId="7BFDC329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    </w:t>
      </w:r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string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password = </w:t>
      </w:r>
      <w:r w:rsidRPr="0002251A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"12345"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;</w:t>
      </w:r>
    </w:p>
    <w:p w14:paraId="5134E53E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    </w:t>
      </w:r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bool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isStrong = IsPasswordStrong(password);</w:t>
      </w:r>
    </w:p>
    <w:p w14:paraId="754B6458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    Assert.IsFalse(isStrong, </w:t>
      </w:r>
      <w:r w:rsidRPr="0002251A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"Password strength validation failed: Weak password detected."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);</w:t>
      </w:r>
    </w:p>
    <w:p w14:paraId="68558897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}</w:t>
      </w:r>
    </w:p>
    <w:p w14:paraId="3465F62D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</w:p>
    <w:p w14:paraId="46A1F6B6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</w:t>
      </w:r>
      <w:r w:rsidRPr="0002251A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private</w:t>
      </w:r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 xml:space="preserve"> bool </w:t>
      </w:r>
      <w:proofErr w:type="gramStart"/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ValidateInput(</w:t>
      </w:r>
      <w:proofErr w:type="gramEnd"/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string input)</w:t>
      </w:r>
    </w:p>
    <w:p w14:paraId="4E828034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{</w:t>
      </w:r>
    </w:p>
    <w:p w14:paraId="7F7D2DCB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           // Простейшая проверка на наличие скриптов</w:t>
      </w:r>
    </w:p>
    <w:p w14:paraId="0052BBF6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2251A">
        <w:rPr>
          <w:rFonts w:ascii="Courier New" w:eastAsia="Times New Roman" w:hAnsi="Courier New" w:cs="Courier New"/>
          <w:color w:val="FF32C6"/>
          <w:sz w:val="20"/>
          <w:szCs w:val="20"/>
          <w:lang w:eastAsia="ru-RU"/>
        </w:rPr>
        <w:t>return</w:t>
      </w:r>
      <w:proofErr w:type="spellEnd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!</w:t>
      </w:r>
      <w:proofErr w:type="spellStart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input</w:t>
      </w:r>
      <w:proofErr w:type="gramEnd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.Contains</w:t>
      </w:r>
      <w:proofErr w:type="spellEnd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(</w:t>
      </w:r>
      <w:r w:rsidRPr="0002251A">
        <w:rPr>
          <w:rFonts w:ascii="Courier New" w:eastAsia="Times New Roman" w:hAnsi="Courier New" w:cs="Courier New"/>
          <w:color w:val="3FA4FF"/>
          <w:sz w:val="20"/>
          <w:szCs w:val="20"/>
          <w:lang w:eastAsia="ru-RU"/>
        </w:rPr>
        <w:t>"&lt;</w:t>
      </w:r>
      <w:proofErr w:type="spellStart"/>
      <w:r w:rsidRPr="0002251A">
        <w:rPr>
          <w:rFonts w:ascii="Courier New" w:eastAsia="Times New Roman" w:hAnsi="Courier New" w:cs="Courier New"/>
          <w:color w:val="3FA4FF"/>
          <w:sz w:val="20"/>
          <w:szCs w:val="20"/>
          <w:lang w:eastAsia="ru-RU"/>
        </w:rPr>
        <w:t>script</w:t>
      </w:r>
      <w:proofErr w:type="spellEnd"/>
      <w:r w:rsidRPr="0002251A">
        <w:rPr>
          <w:rFonts w:ascii="Courier New" w:eastAsia="Times New Roman" w:hAnsi="Courier New" w:cs="Courier New"/>
          <w:color w:val="3FA4FF"/>
          <w:sz w:val="20"/>
          <w:szCs w:val="20"/>
          <w:lang w:eastAsia="ru-RU"/>
        </w:rPr>
        <w:t>&gt;"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);</w:t>
      </w:r>
    </w:p>
    <w:p w14:paraId="01017F8C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       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}</w:t>
      </w:r>
    </w:p>
    <w:p w14:paraId="3186D3A9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</w:p>
    <w:p w14:paraId="1C72CC48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</w:t>
      </w:r>
      <w:r w:rsidRPr="0002251A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private</w:t>
      </w:r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 xml:space="preserve"> bool </w:t>
      </w:r>
      <w:proofErr w:type="gramStart"/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IsPasswordStrong(</w:t>
      </w:r>
      <w:proofErr w:type="gramEnd"/>
      <w:r w:rsidRPr="0002251A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string password)</w:t>
      </w:r>
    </w:p>
    <w:p w14:paraId="7B13A2B2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{</w:t>
      </w:r>
    </w:p>
    <w:p w14:paraId="3B557DE0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           // Простейшая проверка на силу пароля</w:t>
      </w:r>
    </w:p>
    <w:p w14:paraId="59CAD3EA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           </w:t>
      </w:r>
      <w:proofErr w:type="spellStart"/>
      <w:r w:rsidRPr="0002251A">
        <w:rPr>
          <w:rFonts w:ascii="Courier New" w:eastAsia="Times New Roman" w:hAnsi="Courier New" w:cs="Courier New"/>
          <w:color w:val="FF32C6"/>
          <w:sz w:val="20"/>
          <w:szCs w:val="20"/>
          <w:lang w:eastAsia="ru-RU"/>
        </w:rPr>
        <w:t>return</w:t>
      </w:r>
      <w:proofErr w:type="spellEnd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</w:t>
      </w:r>
      <w:proofErr w:type="spellStart"/>
      <w:proofErr w:type="gramStart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password.Length</w:t>
      </w:r>
      <w:proofErr w:type="spellEnd"/>
      <w:proofErr w:type="gramEnd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&gt;= </w:t>
      </w:r>
      <w:r w:rsidRPr="0002251A">
        <w:rPr>
          <w:rFonts w:ascii="Courier New" w:eastAsia="Times New Roman" w:hAnsi="Courier New" w:cs="Courier New"/>
          <w:color w:val="FFAC60"/>
          <w:sz w:val="20"/>
          <w:szCs w:val="20"/>
          <w:lang w:eastAsia="ru-RU"/>
        </w:rPr>
        <w:t>8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&amp;&amp; </w:t>
      </w:r>
    </w:p>
    <w:p w14:paraId="5530942B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                  </w:t>
      </w:r>
      <w:proofErr w:type="gramStart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System.Text.RegularExpressions.Regex</w:t>
      </w:r>
      <w:proofErr w:type="gramEnd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.IsMatch(password, </w:t>
      </w:r>
      <w:r w:rsidRPr="0002251A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@"[A-Z]"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) &amp;&amp;</w:t>
      </w:r>
    </w:p>
    <w:p w14:paraId="43B11F7F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           </w:t>
      </w:r>
      <w:proofErr w:type="gramStart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System.Text.RegularExpressions.Regex</w:t>
      </w:r>
      <w:proofErr w:type="gramEnd"/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.IsMatch(password, </w:t>
      </w:r>
      <w:r w:rsidRPr="0002251A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@"[0-9]"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);</w:t>
      </w:r>
    </w:p>
    <w:p w14:paraId="7D1217DC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</w:t>
      </w: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}</w:t>
      </w:r>
    </w:p>
    <w:p w14:paraId="3A2A5320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   }</w:t>
      </w:r>
    </w:p>
    <w:p w14:paraId="04C3C460" w14:textId="77777777" w:rsidR="0002251A" w:rsidRPr="0002251A" w:rsidRDefault="0002251A" w:rsidP="0002251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</w:pPr>
      <w:r w:rsidRPr="0002251A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}</w:t>
      </w:r>
    </w:p>
    <w:p w14:paraId="655150DE" w14:textId="77777777" w:rsidR="0002251A" w:rsidRPr="0002251A" w:rsidRDefault="0002251A" w:rsidP="0002251A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2E2F30"/>
          <w:sz w:val="20"/>
          <w:szCs w:val="20"/>
          <w:lang w:eastAsia="ru-RU"/>
        </w:rPr>
      </w:pPr>
      <w:r w:rsidRPr="0002251A">
        <w:rPr>
          <w:rFonts w:ascii="Segoe UI" w:eastAsia="Times New Roman" w:hAnsi="Segoe UI" w:cs="Segoe UI"/>
          <w:b/>
          <w:bCs/>
          <w:color w:val="2E2F30"/>
          <w:sz w:val="20"/>
          <w:szCs w:val="20"/>
          <w:lang w:eastAsia="ru-RU"/>
        </w:rPr>
        <w:t>Объяснение кода</w:t>
      </w:r>
    </w:p>
    <w:p w14:paraId="7B98451D" w14:textId="77777777" w:rsidR="0002251A" w:rsidRPr="0002251A" w:rsidRDefault="0002251A" w:rsidP="000225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51A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TestInputValidation</w:t>
      </w:r>
      <w:proofErr w:type="spellEnd"/>
      <w:r w:rsidRPr="0002251A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этот тест проверяет, что вводимые пользователем данные не содержат потенциально опасных скриптов, таких как XSS.</w:t>
      </w:r>
    </w:p>
    <w:p w14:paraId="1BA05C07" w14:textId="77777777" w:rsidR="0002251A" w:rsidRPr="0002251A" w:rsidRDefault="0002251A" w:rsidP="000225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51A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TestPasswordStrength</w:t>
      </w:r>
      <w:proofErr w:type="spellEnd"/>
      <w:r w:rsidRPr="0002251A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этот тест проверяет, соответствует ли пароль минимальным требованиям к сложности.</w:t>
      </w:r>
    </w:p>
    <w:p w14:paraId="71F740FF" w14:textId="77777777" w:rsidR="0002251A" w:rsidRPr="0002251A" w:rsidRDefault="0002251A" w:rsidP="000225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51A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ValidateInput</w:t>
      </w:r>
      <w:proofErr w:type="spellEnd"/>
      <w:r w:rsidRPr="0002251A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и </w:t>
      </w:r>
      <w:proofErr w:type="spellStart"/>
      <w:r w:rsidRPr="0002251A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IsPasswordStrong</w:t>
      </w:r>
      <w:proofErr w:type="spellEnd"/>
      <w:r w:rsidRPr="0002251A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 вспомогательные методы, которые реализуют логику проверки.</w:t>
      </w:r>
    </w:p>
    <w:p w14:paraId="72883D92" w14:textId="77777777" w:rsidR="0002251A" w:rsidRPr="00E218D8" w:rsidRDefault="0002251A" w:rsidP="00C558C3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02251A" w:rsidRPr="00E218D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8DD"/>
    <w:multiLevelType w:val="multilevel"/>
    <w:tmpl w:val="7BE8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24D1"/>
    <w:multiLevelType w:val="multilevel"/>
    <w:tmpl w:val="3DDA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47"/>
    <w:rsid w:val="0002251A"/>
    <w:rsid w:val="001F70AC"/>
    <w:rsid w:val="00322795"/>
    <w:rsid w:val="00362325"/>
    <w:rsid w:val="00395258"/>
    <w:rsid w:val="003B7CF3"/>
    <w:rsid w:val="003D7DFE"/>
    <w:rsid w:val="00407595"/>
    <w:rsid w:val="0050097F"/>
    <w:rsid w:val="005A1347"/>
    <w:rsid w:val="005B6EA3"/>
    <w:rsid w:val="00665928"/>
    <w:rsid w:val="00A66F67"/>
    <w:rsid w:val="00C03156"/>
    <w:rsid w:val="00C558C3"/>
    <w:rsid w:val="00CC2372"/>
    <w:rsid w:val="00D32A3E"/>
    <w:rsid w:val="00D66D97"/>
    <w:rsid w:val="00E1226A"/>
    <w:rsid w:val="00E215AC"/>
    <w:rsid w:val="00E218D8"/>
    <w:rsid w:val="00E367C6"/>
    <w:rsid w:val="00E46829"/>
    <w:rsid w:val="00F7297F"/>
    <w:rsid w:val="00F878E8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9521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2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A66F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A66F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nswerparsertextcontainerziiv">
    <w:name w:val="answerparser_textcontainer__z_iiv"/>
    <w:basedOn w:val="a0"/>
    <w:rsid w:val="00A66F67"/>
  </w:style>
  <w:style w:type="character" w:styleId="HTML">
    <w:name w:val="HTML Code"/>
    <w:basedOn w:val="a0"/>
    <w:uiPriority w:val="99"/>
    <w:semiHidden/>
    <w:unhideWhenUsed/>
    <w:rsid w:val="00A66F6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55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55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8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C558C3"/>
  </w:style>
  <w:style w:type="character" w:customStyle="1" w:styleId="hljs-title">
    <w:name w:val="hljs-title"/>
    <w:basedOn w:val="a0"/>
    <w:rsid w:val="00C558C3"/>
  </w:style>
  <w:style w:type="character" w:customStyle="1" w:styleId="hljs-function">
    <w:name w:val="hljs-function"/>
    <w:basedOn w:val="a0"/>
    <w:rsid w:val="00C558C3"/>
  </w:style>
  <w:style w:type="character" w:customStyle="1" w:styleId="hljs-string">
    <w:name w:val="hljs-string"/>
    <w:basedOn w:val="a0"/>
    <w:rsid w:val="00C558C3"/>
  </w:style>
  <w:style w:type="character" w:customStyle="1" w:styleId="hljs-meta">
    <w:name w:val="hljs-meta"/>
    <w:basedOn w:val="a0"/>
    <w:rsid w:val="00C558C3"/>
  </w:style>
  <w:style w:type="character" w:customStyle="1" w:styleId="40">
    <w:name w:val="Заголовок 4 Знак"/>
    <w:basedOn w:val="a0"/>
    <w:link w:val="4"/>
    <w:uiPriority w:val="9"/>
    <w:rsid w:val="00362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mment">
    <w:name w:val="hljs-comment"/>
    <w:basedOn w:val="a0"/>
    <w:rsid w:val="00362325"/>
  </w:style>
  <w:style w:type="character" w:customStyle="1" w:styleId="hljs-builtin">
    <w:name w:val="hljs-built_in"/>
    <w:basedOn w:val="a0"/>
    <w:rsid w:val="00362325"/>
  </w:style>
  <w:style w:type="character" w:customStyle="1" w:styleId="hljs-literal">
    <w:name w:val="hljs-literal"/>
    <w:basedOn w:val="a0"/>
    <w:rsid w:val="00362325"/>
  </w:style>
  <w:style w:type="paragraph" w:customStyle="1" w:styleId="answerparserlistitemxqlov">
    <w:name w:val="answerparser_listitem__xqlov"/>
    <w:basedOn w:val="a"/>
    <w:rsid w:val="0036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2325"/>
    <w:rPr>
      <w:b/>
      <w:bCs/>
    </w:rPr>
  </w:style>
  <w:style w:type="character" w:customStyle="1" w:styleId="hljs-number">
    <w:name w:val="hljs-number"/>
    <w:basedOn w:val="a0"/>
    <w:rsid w:val="00022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5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9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Екатерина Масевич</cp:lastModifiedBy>
  <cp:revision>6</cp:revision>
  <dcterms:created xsi:type="dcterms:W3CDTF">2025-03-20T09:48:00Z</dcterms:created>
  <dcterms:modified xsi:type="dcterms:W3CDTF">2025-03-20T09:49:00Z</dcterms:modified>
</cp:coreProperties>
</file>