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839C" w14:textId="5EC03270" w:rsidR="001C1A46" w:rsidRDefault="001C1A46">
      <w:pPr>
        <w:rPr>
          <w:rFonts w:ascii="Times New Roman" w:hAnsi="Times New Roman" w:cs="Times New Roman"/>
          <w:sz w:val="28"/>
          <w:szCs w:val="28"/>
        </w:rPr>
      </w:pPr>
      <w:r w:rsidRPr="001C1A46">
        <w:rPr>
          <w:rFonts w:ascii="Times New Roman" w:hAnsi="Times New Roman" w:cs="Times New Roman"/>
          <w:sz w:val="28"/>
          <w:szCs w:val="28"/>
        </w:rPr>
        <w:t>Технологии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ДКИП-111прог</w:t>
      </w:r>
      <w:r>
        <w:rPr>
          <w:rFonts w:ascii="Times New Roman" w:hAnsi="Times New Roman" w:cs="Times New Roman"/>
          <w:sz w:val="28"/>
          <w:szCs w:val="28"/>
        </w:rPr>
        <w:br/>
        <w:t>Савельев Никита Денисович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66A9E8" w14:textId="77777777" w:rsidR="004F5C54" w:rsidRPr="004F5C54" w:rsidRDefault="001C1A46" w:rsidP="004F5C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C54">
        <w:rPr>
          <w:rFonts w:ascii="Times New Roman" w:hAnsi="Times New Roman" w:cs="Times New Roman"/>
          <w:sz w:val="28"/>
          <w:szCs w:val="28"/>
        </w:rPr>
        <w:t>Лабораторная работа №2</w:t>
      </w:r>
      <w:r w:rsidRPr="004F5C54">
        <w:rPr>
          <w:rFonts w:ascii="Times New Roman" w:hAnsi="Times New Roman" w:cs="Times New Roman"/>
          <w:sz w:val="28"/>
          <w:szCs w:val="28"/>
        </w:rPr>
        <w:br/>
        <w:t>Вариант №8</w:t>
      </w:r>
      <w:r w:rsidRPr="004F5C54">
        <w:rPr>
          <w:rFonts w:ascii="Times New Roman" w:hAnsi="Times New Roman" w:cs="Times New Roman"/>
          <w:sz w:val="28"/>
          <w:szCs w:val="28"/>
        </w:rPr>
        <w:br/>
      </w:r>
      <w:r w:rsidRPr="004F5C54">
        <w:rPr>
          <w:rFonts w:ascii="Times New Roman" w:hAnsi="Times New Roman" w:cs="Times New Roman"/>
          <w:sz w:val="28"/>
          <w:szCs w:val="28"/>
        </w:rPr>
        <w:br/>
      </w:r>
      <w:r w:rsidRPr="004F5C54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t>Создание технического задания на разработку программного обеспечения согласно ГОСТ 34</w:t>
      </w:r>
      <w:r w:rsidRPr="004F5C54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t>.</w:t>
      </w:r>
      <w:r w:rsidRPr="004F5C54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br/>
      </w:r>
      <w:r w:rsidRPr="004F5C5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br/>
      </w:r>
      <w:r w:rsidR="00E118D9" w:rsidRPr="004F5C54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  <w:r w:rsidR="00E118D9" w:rsidRPr="004F5C54">
        <w:rPr>
          <w:rFonts w:ascii="Times New Roman" w:hAnsi="Times New Roman" w:cs="Times New Roman"/>
          <w:b/>
          <w:bCs/>
          <w:sz w:val="28"/>
          <w:szCs w:val="28"/>
        </w:rPr>
        <w:br/>
        <w:t>1.1</w:t>
      </w:r>
      <w:r w:rsidR="004F5C54" w:rsidRPr="004F5C5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118D9" w:rsidRPr="004F5C54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системы</w:t>
      </w:r>
      <w:r w:rsidR="00E118D9" w:rsidRPr="004F5C5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F5C54" w:rsidRPr="004F5C54">
        <w:rPr>
          <w:rFonts w:ascii="Times New Roman" w:hAnsi="Times New Roman" w:cs="Times New Roman"/>
          <w:sz w:val="28"/>
          <w:szCs w:val="28"/>
        </w:rPr>
        <w:t>Автоматизированная система учета автозапчастей (АСУА)</w:t>
      </w:r>
      <w:r w:rsidR="004F5C54" w:rsidRPr="004F5C54">
        <w:rPr>
          <w:rFonts w:ascii="Times New Roman" w:hAnsi="Times New Roman" w:cs="Times New Roman"/>
          <w:sz w:val="28"/>
          <w:szCs w:val="28"/>
        </w:rPr>
        <w:t xml:space="preserve"> </w:t>
      </w:r>
      <w:r w:rsidR="00E118D9" w:rsidRPr="004F5C54">
        <w:rPr>
          <w:rFonts w:ascii="Times New Roman" w:hAnsi="Times New Roman" w:cs="Times New Roman"/>
          <w:sz w:val="28"/>
          <w:szCs w:val="28"/>
        </w:rPr>
        <w:t>«Учёт автозапчастей»</w:t>
      </w:r>
      <w:r w:rsidR="00E118D9" w:rsidRPr="004F5C54">
        <w:rPr>
          <w:rFonts w:ascii="Times New Roman" w:hAnsi="Times New Roman" w:cs="Times New Roman"/>
          <w:sz w:val="28"/>
          <w:szCs w:val="28"/>
        </w:rPr>
        <w:br/>
      </w:r>
      <w:r w:rsidR="00E118D9" w:rsidRPr="004F5C54">
        <w:rPr>
          <w:rStyle w:val="a3"/>
          <w:rFonts w:ascii="Times New Roman" w:hAnsi="Times New Roman" w:cs="Times New Roman"/>
          <w:sz w:val="28"/>
          <w:szCs w:val="28"/>
        </w:rPr>
        <w:t>1.2. Основание для разработки</w:t>
      </w:r>
      <w:r w:rsidR="00E118D9" w:rsidRPr="004F5C54">
        <w:rPr>
          <w:rFonts w:ascii="Times New Roman" w:hAnsi="Times New Roman" w:cs="Times New Roman"/>
          <w:sz w:val="28"/>
          <w:szCs w:val="28"/>
        </w:rPr>
        <w:br/>
        <w:t>Договор № ____ от «</w:t>
      </w:r>
      <w:r w:rsidR="00E118D9" w:rsidRPr="004F5C54">
        <w:rPr>
          <w:rStyle w:val="a3"/>
          <w:rFonts w:ascii="Times New Roman" w:hAnsi="Times New Roman" w:cs="Times New Roman"/>
          <w:sz w:val="28"/>
          <w:szCs w:val="28"/>
        </w:rPr>
        <w:t>» ________ 20</w:t>
      </w:r>
      <w:r w:rsidR="00E118D9" w:rsidRPr="004F5C54">
        <w:rPr>
          <w:rFonts w:ascii="Times New Roman" w:hAnsi="Times New Roman" w:cs="Times New Roman"/>
          <w:sz w:val="28"/>
          <w:szCs w:val="28"/>
        </w:rPr>
        <w:t xml:space="preserve"> г.</w:t>
      </w:r>
      <w:r w:rsidR="00E118D9" w:rsidRPr="004F5C54">
        <w:rPr>
          <w:rFonts w:ascii="Times New Roman" w:hAnsi="Times New Roman" w:cs="Times New Roman"/>
          <w:sz w:val="28"/>
          <w:szCs w:val="28"/>
        </w:rPr>
        <w:br/>
      </w:r>
      <w:r w:rsidR="00E118D9" w:rsidRPr="004F5C54">
        <w:rPr>
          <w:rStyle w:val="a3"/>
          <w:rFonts w:ascii="Times New Roman" w:hAnsi="Times New Roman" w:cs="Times New Roman"/>
          <w:sz w:val="28"/>
          <w:szCs w:val="28"/>
        </w:rPr>
        <w:t>1.3. Заказчик</w:t>
      </w:r>
      <w:r w:rsidR="00E118D9" w:rsidRPr="004F5C54">
        <w:rPr>
          <w:rFonts w:ascii="Times New Roman" w:hAnsi="Times New Roman" w:cs="Times New Roman"/>
          <w:sz w:val="28"/>
          <w:szCs w:val="28"/>
        </w:rPr>
        <w:br/>
        <w:t>ООО «</w:t>
      </w:r>
      <w:proofErr w:type="spellStart"/>
      <w:r w:rsidR="00E118D9" w:rsidRPr="004F5C54">
        <w:rPr>
          <w:rFonts w:ascii="Times New Roman" w:hAnsi="Times New Roman" w:cs="Times New Roman"/>
          <w:sz w:val="28"/>
          <w:szCs w:val="28"/>
        </w:rPr>
        <w:t>АвтоПрокатПартс</w:t>
      </w:r>
      <w:proofErr w:type="spellEnd"/>
      <w:r w:rsidR="00E118D9" w:rsidRPr="004F5C54">
        <w:rPr>
          <w:rFonts w:ascii="Times New Roman" w:hAnsi="Times New Roman" w:cs="Times New Roman"/>
          <w:sz w:val="28"/>
          <w:szCs w:val="28"/>
        </w:rPr>
        <w:t>»</w:t>
      </w:r>
      <w:r w:rsidR="00E118D9" w:rsidRPr="004F5C54">
        <w:rPr>
          <w:rFonts w:ascii="Times New Roman" w:hAnsi="Times New Roman" w:cs="Times New Roman"/>
          <w:sz w:val="28"/>
          <w:szCs w:val="28"/>
        </w:rPr>
        <w:br/>
      </w:r>
      <w:r w:rsidR="00E118D9" w:rsidRPr="004F5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 Разработчик</w:t>
      </w:r>
      <w:r w:rsidR="00E118D9" w:rsidRPr="004F5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E118D9" w:rsidRPr="004F5C54">
        <w:rPr>
          <w:rFonts w:ascii="Times New Roman" w:eastAsia="Times New Roman" w:hAnsi="Times New Roman" w:cs="Times New Roman"/>
          <w:sz w:val="28"/>
          <w:szCs w:val="28"/>
          <w:lang w:eastAsia="ru-RU"/>
        </w:rPr>
        <w:t>[Название IT-компании</w:t>
      </w:r>
      <w:r w:rsidR="00E118D9" w:rsidRPr="004F5C54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E118D9" w:rsidRPr="004F5C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118D9" w:rsidRPr="004F5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1.5. Сроки разработки</w:t>
      </w:r>
      <w:r w:rsidR="00E118D9" w:rsidRPr="004F5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E118D9" w:rsidRPr="004F5C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Начало: «</w:t>
      </w:r>
      <w:r w:rsidR="00E118D9" w:rsidRPr="004F5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________ 20</w:t>
      </w:r>
      <w:r w:rsidR="00E118D9" w:rsidRPr="004F5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 w:rsidR="00E118D9" w:rsidRPr="004F5C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Окончание: «</w:t>
      </w:r>
      <w:r w:rsidR="00E118D9" w:rsidRPr="004F5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________ 20</w:t>
      </w:r>
      <w:r w:rsidR="00E118D9" w:rsidRPr="004F5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 w:rsidR="00E118D9" w:rsidRPr="004F5C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118D9" w:rsidRPr="004F5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 Назначение системы</w:t>
      </w:r>
      <w:r w:rsidR="00E118D9" w:rsidRPr="004F5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E118D9" w:rsidRPr="004F5C5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предназначена для автоматизации учёта поставщиков, автозапчастей и поставок в фирме, занимающейся снабжением прокатных автопарков.</w:t>
      </w:r>
      <w:r w:rsidR="00E118D9" w:rsidRPr="004F5C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118D9" w:rsidRPr="004F5C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118D9" w:rsidRPr="004F5C54">
        <w:rPr>
          <w:rFonts w:ascii="Times New Roman" w:hAnsi="Times New Roman" w:cs="Times New Roman"/>
          <w:b/>
          <w:bCs/>
          <w:sz w:val="28"/>
          <w:szCs w:val="28"/>
        </w:rPr>
        <w:t>2. Требования к системе</w:t>
      </w:r>
      <w:r w:rsidR="00E118D9" w:rsidRPr="004F5C5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118D9" w:rsidRPr="004F5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</w:t>
      </w:r>
      <w:r w:rsidR="004F5C54" w:rsidRPr="004F5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E118D9" w:rsidRPr="004F5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Функциональные требования</w:t>
      </w:r>
      <w:r w:rsidR="00E118D9" w:rsidRPr="004F5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2.1.1 Управление поставщиками</w:t>
      </w:r>
      <w:r w:rsidR="004F5C54" w:rsidRPr="004F5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E118D9" w:rsidRPr="004F5C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118D9" w:rsidRPr="004F5C54">
        <w:rPr>
          <w:rFonts w:ascii="Times New Roman" w:hAnsi="Times New Roman" w:cs="Times New Roman"/>
          <w:sz w:val="28"/>
          <w:szCs w:val="28"/>
        </w:rPr>
        <w:t>Р</w:t>
      </w:r>
      <w:r w:rsidR="00E118D9" w:rsidRPr="004F5C54">
        <w:rPr>
          <w:rFonts w:ascii="Times New Roman" w:hAnsi="Times New Roman" w:cs="Times New Roman"/>
          <w:sz w:val="28"/>
          <w:szCs w:val="28"/>
        </w:rPr>
        <w:t>егистрация новых поставщиков (название, адрес, телефон)</w:t>
      </w:r>
      <w:r w:rsidR="00E118D9" w:rsidRPr="004F5C54">
        <w:rPr>
          <w:rFonts w:ascii="Times New Roman" w:hAnsi="Times New Roman" w:cs="Times New Roman"/>
          <w:sz w:val="28"/>
          <w:szCs w:val="28"/>
        </w:rPr>
        <w:br/>
      </w:r>
      <w:r w:rsidR="00E118D9" w:rsidRPr="004F5C54">
        <w:rPr>
          <w:rFonts w:ascii="Times New Roman" w:hAnsi="Times New Roman" w:cs="Times New Roman"/>
          <w:sz w:val="28"/>
          <w:szCs w:val="28"/>
        </w:rPr>
        <w:t>Редактирование и удаление записей</w:t>
      </w:r>
      <w:r w:rsidR="004F5C54" w:rsidRPr="004F5C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F5C54" w:rsidRPr="004F5C54">
        <w:rPr>
          <w:rFonts w:ascii="Times New Roman" w:hAnsi="Times New Roman" w:cs="Times New Roman"/>
          <w:sz w:val="28"/>
          <w:szCs w:val="28"/>
        </w:rPr>
        <w:t>Поиск по названию и телефону</w:t>
      </w:r>
      <w:r w:rsidR="004F5C54" w:rsidRPr="004F5C54">
        <w:rPr>
          <w:rFonts w:ascii="Times New Roman" w:hAnsi="Times New Roman" w:cs="Times New Roman"/>
          <w:sz w:val="28"/>
          <w:szCs w:val="28"/>
        </w:rPr>
        <w:br/>
      </w:r>
      <w:r w:rsidR="004F5C54" w:rsidRPr="004F5C54">
        <w:rPr>
          <w:rFonts w:ascii="Times New Roman" w:hAnsi="Times New Roman" w:cs="Times New Roman"/>
          <w:b/>
          <w:bCs/>
          <w:sz w:val="28"/>
          <w:szCs w:val="28"/>
        </w:rPr>
        <w:t>2.1.2. Управление запчастями:</w:t>
      </w:r>
      <w:r w:rsidR="004F5C54" w:rsidRPr="004F5C54">
        <w:rPr>
          <w:rFonts w:ascii="Times New Roman" w:hAnsi="Times New Roman" w:cs="Times New Roman"/>
          <w:sz w:val="28"/>
          <w:szCs w:val="28"/>
        </w:rPr>
        <w:br/>
        <w:t>Добавление, редактирование, удаление запчастей</w:t>
      </w:r>
      <w:r w:rsidR="004F5C54" w:rsidRPr="004F5C54">
        <w:rPr>
          <w:rFonts w:ascii="Times New Roman" w:hAnsi="Times New Roman" w:cs="Times New Roman"/>
          <w:sz w:val="28"/>
          <w:szCs w:val="28"/>
        </w:rPr>
        <w:br/>
        <w:t>Хранение артикула, название, цены и примечаний</w:t>
      </w:r>
      <w:r w:rsidR="004F5C54">
        <w:rPr>
          <w:rFonts w:ascii="Times New Roman" w:hAnsi="Times New Roman" w:cs="Times New Roman"/>
          <w:sz w:val="28"/>
          <w:szCs w:val="28"/>
        </w:rPr>
        <w:br/>
        <w:t>Поиск по артикулу и названию</w:t>
      </w:r>
      <w:r w:rsidR="004F5C54">
        <w:rPr>
          <w:rFonts w:ascii="Times New Roman" w:hAnsi="Times New Roman" w:cs="Times New Roman"/>
          <w:sz w:val="28"/>
          <w:szCs w:val="28"/>
        </w:rPr>
        <w:br/>
      </w:r>
      <w:r w:rsidR="004F5C54" w:rsidRPr="004F5C54">
        <w:rPr>
          <w:rFonts w:ascii="Times New Roman" w:hAnsi="Times New Roman" w:cs="Times New Roman"/>
          <w:b/>
          <w:bCs/>
          <w:sz w:val="28"/>
          <w:szCs w:val="28"/>
        </w:rPr>
        <w:t>2.1.3. Учёт поставок:</w:t>
      </w:r>
      <w:r w:rsidR="004F5C54" w:rsidRPr="004F5C5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F5C54">
        <w:rPr>
          <w:rFonts w:ascii="Times New Roman" w:hAnsi="Times New Roman" w:cs="Times New Roman"/>
          <w:sz w:val="28"/>
          <w:szCs w:val="28"/>
        </w:rPr>
        <w:t>Регистрация поставки</w:t>
      </w:r>
      <w:r w:rsidR="004F5C54">
        <w:rPr>
          <w:rFonts w:ascii="Times New Roman" w:hAnsi="Times New Roman" w:cs="Times New Roman"/>
          <w:sz w:val="28"/>
          <w:szCs w:val="28"/>
        </w:rPr>
        <w:br/>
        <w:t>Формирование отчётов по поставкам за период</w:t>
      </w:r>
      <w:r w:rsidR="004F5C54">
        <w:rPr>
          <w:rFonts w:ascii="Times New Roman" w:hAnsi="Times New Roman" w:cs="Times New Roman"/>
          <w:sz w:val="28"/>
          <w:szCs w:val="28"/>
        </w:rPr>
        <w:br/>
        <w:t>Учёт повторяющихся артикулов от разных поставщиков</w:t>
      </w:r>
      <w:r w:rsidR="004F5C54">
        <w:rPr>
          <w:rFonts w:ascii="Times New Roman" w:hAnsi="Times New Roman" w:cs="Times New Roman"/>
          <w:sz w:val="28"/>
          <w:szCs w:val="28"/>
        </w:rPr>
        <w:br/>
      </w:r>
      <w:r w:rsidR="004F5C54">
        <w:rPr>
          <w:rFonts w:ascii="Times New Roman" w:hAnsi="Times New Roman" w:cs="Times New Roman"/>
          <w:sz w:val="28"/>
          <w:szCs w:val="28"/>
        </w:rPr>
        <w:lastRenderedPageBreak/>
        <w:br/>
      </w:r>
      <w:r w:rsidR="004F5C54" w:rsidRPr="004F5C54">
        <w:rPr>
          <w:rFonts w:ascii="Times New Roman" w:hAnsi="Times New Roman" w:cs="Times New Roman"/>
          <w:b/>
          <w:bCs/>
          <w:sz w:val="28"/>
          <w:szCs w:val="28"/>
        </w:rPr>
        <w:t>2.2. Требования к надёжности</w:t>
      </w:r>
      <w:r w:rsidR="004F5C5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F5C54">
        <w:rPr>
          <w:rFonts w:ascii="Times New Roman" w:hAnsi="Times New Roman" w:cs="Times New Roman"/>
          <w:sz w:val="28"/>
          <w:szCs w:val="28"/>
        </w:rPr>
        <w:t>Автоматическое резервное копирование</w:t>
      </w:r>
      <w:r w:rsidR="004F5C54">
        <w:rPr>
          <w:rFonts w:ascii="Times New Roman" w:hAnsi="Times New Roman" w:cs="Times New Roman"/>
          <w:sz w:val="28"/>
          <w:szCs w:val="28"/>
        </w:rPr>
        <w:br/>
        <w:t>Восстановление данных после сбоя</w:t>
      </w:r>
      <w:r w:rsidR="004F5C54">
        <w:rPr>
          <w:rFonts w:ascii="Times New Roman" w:hAnsi="Times New Roman" w:cs="Times New Roman"/>
          <w:sz w:val="28"/>
          <w:szCs w:val="28"/>
        </w:rPr>
        <w:br/>
      </w:r>
      <w:r w:rsidR="004F5C54">
        <w:rPr>
          <w:rFonts w:ascii="Times New Roman" w:hAnsi="Times New Roman" w:cs="Times New Roman"/>
          <w:b/>
          <w:bCs/>
          <w:sz w:val="28"/>
          <w:szCs w:val="28"/>
        </w:rPr>
        <w:t>2.3. Требования к безопасности</w:t>
      </w:r>
      <w:r w:rsidR="004F5C5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F5C54">
        <w:rPr>
          <w:rFonts w:ascii="Times New Roman" w:hAnsi="Times New Roman" w:cs="Times New Roman"/>
          <w:sz w:val="28"/>
          <w:szCs w:val="28"/>
        </w:rPr>
        <w:t>Авторизация пользователей</w:t>
      </w:r>
      <w:r w:rsidR="004F5C54">
        <w:rPr>
          <w:rFonts w:ascii="Times New Roman" w:hAnsi="Times New Roman" w:cs="Times New Roman"/>
          <w:sz w:val="28"/>
          <w:szCs w:val="28"/>
        </w:rPr>
        <w:br/>
        <w:t>Ограничение доступа к критичным данным</w:t>
      </w:r>
      <w:r w:rsidR="004F5C54">
        <w:rPr>
          <w:rFonts w:ascii="Times New Roman" w:hAnsi="Times New Roman" w:cs="Times New Roman"/>
          <w:sz w:val="28"/>
          <w:szCs w:val="28"/>
        </w:rPr>
        <w:br/>
        <w:t>Защита информации о поставщиках</w:t>
      </w:r>
      <w:r w:rsidR="004F5C54">
        <w:rPr>
          <w:rFonts w:ascii="Times New Roman" w:hAnsi="Times New Roman" w:cs="Times New Roman"/>
          <w:sz w:val="28"/>
          <w:szCs w:val="28"/>
        </w:rPr>
        <w:br/>
      </w:r>
      <w:r w:rsidR="004F5C54">
        <w:rPr>
          <w:rFonts w:ascii="Times New Roman" w:hAnsi="Times New Roman" w:cs="Times New Roman"/>
          <w:b/>
          <w:bCs/>
          <w:sz w:val="28"/>
          <w:szCs w:val="28"/>
        </w:rPr>
        <w:t>2.4. Требования к интерфейсу</w:t>
      </w:r>
      <w:r w:rsidR="004F5C5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F5C54">
        <w:rPr>
          <w:rFonts w:ascii="Times New Roman" w:hAnsi="Times New Roman" w:cs="Times New Roman"/>
          <w:sz w:val="28"/>
          <w:szCs w:val="28"/>
        </w:rPr>
        <w:t>Графический интерфейс</w:t>
      </w:r>
      <w:r w:rsidR="004F5C54">
        <w:rPr>
          <w:rFonts w:ascii="Times New Roman" w:hAnsi="Times New Roman" w:cs="Times New Roman"/>
          <w:sz w:val="28"/>
          <w:szCs w:val="28"/>
        </w:rPr>
        <w:br/>
        <w:t>Язык: Русский</w:t>
      </w:r>
      <w:r w:rsidR="004F5C54">
        <w:rPr>
          <w:rFonts w:ascii="Times New Roman" w:hAnsi="Times New Roman" w:cs="Times New Roman"/>
          <w:sz w:val="28"/>
          <w:szCs w:val="28"/>
        </w:rPr>
        <w:br/>
        <w:t>Удобная навигация, справочная информация по формам</w:t>
      </w:r>
      <w:r w:rsidR="004F5C54">
        <w:rPr>
          <w:rFonts w:ascii="Times New Roman" w:hAnsi="Times New Roman" w:cs="Times New Roman"/>
          <w:sz w:val="28"/>
          <w:szCs w:val="28"/>
        </w:rPr>
        <w:br/>
      </w:r>
      <w:r w:rsidR="004F5C54">
        <w:rPr>
          <w:rFonts w:ascii="Times New Roman" w:hAnsi="Times New Roman" w:cs="Times New Roman"/>
          <w:sz w:val="28"/>
          <w:szCs w:val="28"/>
        </w:rPr>
        <w:br/>
      </w:r>
      <w:r w:rsidR="004F5C54">
        <w:rPr>
          <w:rFonts w:ascii="Times New Roman" w:hAnsi="Times New Roman" w:cs="Times New Roman"/>
          <w:b/>
          <w:bCs/>
          <w:sz w:val="28"/>
          <w:szCs w:val="28"/>
        </w:rPr>
        <w:t>3. Описание данных</w:t>
      </w:r>
      <w:r w:rsidR="004F5C54">
        <w:rPr>
          <w:rFonts w:ascii="Times New Roman" w:hAnsi="Times New Roman" w:cs="Times New Roman"/>
          <w:b/>
          <w:bCs/>
          <w:sz w:val="28"/>
          <w:szCs w:val="28"/>
        </w:rPr>
        <w:br/>
        <w:t>3.1. Структура базы данных</w:t>
      </w:r>
      <w:r w:rsidR="004F5C54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F5C54" w14:paraId="68103AE9" w14:textId="77777777" w:rsidTr="004F5C54">
        <w:tc>
          <w:tcPr>
            <w:tcW w:w="2405" w:type="dxa"/>
          </w:tcPr>
          <w:p w14:paraId="72D5BF30" w14:textId="118E88AE" w:rsidR="004F5C54" w:rsidRDefault="004F5C54" w:rsidP="004F5C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</w:p>
        </w:tc>
        <w:tc>
          <w:tcPr>
            <w:tcW w:w="6940" w:type="dxa"/>
          </w:tcPr>
          <w:p w14:paraId="0D148A74" w14:textId="36A66AB7" w:rsidR="004F5C54" w:rsidRDefault="004F5C54" w:rsidP="004F5C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Поля</w:t>
            </w:r>
          </w:p>
        </w:tc>
      </w:tr>
      <w:tr w:rsidR="004F5C54" w14:paraId="5A498A9B" w14:textId="77777777" w:rsidTr="004F5C54">
        <w:tc>
          <w:tcPr>
            <w:tcW w:w="2405" w:type="dxa"/>
          </w:tcPr>
          <w:p w14:paraId="51B0F461" w14:textId="2BE863EE" w:rsidR="004F5C54" w:rsidRDefault="004F5C54" w:rsidP="004F5C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6940" w:type="dxa"/>
          </w:tcPr>
          <w:p w14:paraId="0C9C111F" w14:textId="76EBD072" w:rsidR="004F5C54" w:rsidRDefault="004F5C54" w:rsidP="004F5C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поставщика (РК), название, адрес, телефон</w:t>
            </w:r>
          </w:p>
        </w:tc>
      </w:tr>
      <w:tr w:rsidR="004F5C54" w14:paraId="773FDD78" w14:textId="77777777" w:rsidTr="004F5C54">
        <w:tc>
          <w:tcPr>
            <w:tcW w:w="2405" w:type="dxa"/>
          </w:tcPr>
          <w:p w14:paraId="52574CED" w14:textId="61D780C8" w:rsidR="004F5C54" w:rsidRDefault="004F5C54" w:rsidP="004F5C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Детали </w:t>
            </w:r>
          </w:p>
        </w:tc>
        <w:tc>
          <w:tcPr>
            <w:tcW w:w="6940" w:type="dxa"/>
          </w:tcPr>
          <w:p w14:paraId="7A2EFA29" w14:textId="1DB0B522" w:rsidR="004F5C54" w:rsidRDefault="004F5C54" w:rsidP="004F5C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детали (РК), название, артикул, цена, примечание</w:t>
            </w:r>
          </w:p>
        </w:tc>
      </w:tr>
      <w:tr w:rsidR="004F5C54" w14:paraId="7F69BB80" w14:textId="77777777" w:rsidTr="004F5C54">
        <w:tc>
          <w:tcPr>
            <w:tcW w:w="2405" w:type="dxa"/>
          </w:tcPr>
          <w:p w14:paraId="6820380E" w14:textId="52C497C2" w:rsidR="004F5C54" w:rsidRDefault="004F5C54" w:rsidP="004F5C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Поставки</w:t>
            </w:r>
          </w:p>
        </w:tc>
        <w:tc>
          <w:tcPr>
            <w:tcW w:w="6940" w:type="dxa"/>
          </w:tcPr>
          <w:p w14:paraId="37136DD8" w14:textId="75C71FFF" w:rsidR="004F5C54" w:rsidRDefault="004F5C54" w:rsidP="004F5C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Код поставки (РК), </w:t>
            </w:r>
            <w:r w:rsidR="009F35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поставщика (</w:t>
            </w:r>
            <w:r w:rsidR="009F35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="009F35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К), код детали (</w:t>
            </w:r>
            <w:r w:rsidR="009F35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="009F35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К), дата, количество</w:t>
            </w:r>
          </w:p>
        </w:tc>
      </w:tr>
    </w:tbl>
    <w:p w14:paraId="2B29F39F" w14:textId="5F099432" w:rsidR="009F3525" w:rsidRPr="009F3525" w:rsidRDefault="009F3525" w:rsidP="009F35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3.2. Входные и выходные данные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Входные: данные о поставщике, запчастях и фактах поставок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Выходные: отчёты по поставкам, списки товаров, остатки, выгрузки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Этапы разработки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 – 2 недели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Проектирование базы данных и интерфейса – 2 недели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Разработка программного обеспечения – 4 недель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Тестирование – 1 неделя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Внедрение и обучение – 1 неделя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5. Требования к документации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Техническое описание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Инструкция по установке и настройке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6. Порядок приёмки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функционального тестирования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Подписание акта приёмки с заказчиком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35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</w:t>
      </w:r>
      <w:r w:rsidRPr="009F352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базы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Примеры экранных форм интерфейса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35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Разработчик:</w:t>
      </w:r>
      <w:r w:rsidRPr="009F35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 /ФИО/</w:t>
      </w:r>
      <w:r w:rsidRPr="009F352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35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Заказчик:</w:t>
      </w:r>
      <w:r w:rsidRPr="009F35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 /ФИО/</w:t>
      </w:r>
      <w:r w:rsidRPr="009F352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35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Дата:</w:t>
      </w:r>
      <w:r w:rsidRPr="009F35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9F35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________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9F352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0E5BE2C9" w14:textId="0373D3B6" w:rsidR="001C1A46" w:rsidRPr="009F3525" w:rsidRDefault="001C1A46" w:rsidP="004F5C5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1C1A46" w:rsidRPr="009F3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46B"/>
    <w:multiLevelType w:val="hybridMultilevel"/>
    <w:tmpl w:val="D9D2E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5C9A"/>
    <w:multiLevelType w:val="hybridMultilevel"/>
    <w:tmpl w:val="79960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E4E19"/>
    <w:multiLevelType w:val="hybridMultilevel"/>
    <w:tmpl w:val="BE985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04730"/>
    <w:multiLevelType w:val="hybridMultilevel"/>
    <w:tmpl w:val="A4166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06466"/>
    <w:multiLevelType w:val="hybridMultilevel"/>
    <w:tmpl w:val="CB4A5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46507"/>
    <w:multiLevelType w:val="hybridMultilevel"/>
    <w:tmpl w:val="EF845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F467A"/>
    <w:multiLevelType w:val="hybridMultilevel"/>
    <w:tmpl w:val="00645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2E"/>
    <w:rsid w:val="001C1A46"/>
    <w:rsid w:val="004F5C54"/>
    <w:rsid w:val="00964D74"/>
    <w:rsid w:val="009F3525"/>
    <w:rsid w:val="00A10B2E"/>
    <w:rsid w:val="00E118D9"/>
    <w:rsid w:val="00E47795"/>
    <w:rsid w:val="00E6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6CFC"/>
  <w15:chartTrackingRefBased/>
  <w15:docId w15:val="{84624995-D9E3-458E-B652-350FEE23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18D9"/>
    <w:rPr>
      <w:b/>
      <w:bCs/>
    </w:rPr>
  </w:style>
  <w:style w:type="paragraph" w:styleId="a4">
    <w:name w:val="List Paragraph"/>
    <w:basedOn w:val="a"/>
    <w:uiPriority w:val="34"/>
    <w:qFormat/>
    <w:rsid w:val="00E118D9"/>
    <w:pPr>
      <w:ind w:left="720"/>
      <w:contextualSpacing/>
    </w:pPr>
  </w:style>
  <w:style w:type="table" w:styleId="a5">
    <w:name w:val="Table Grid"/>
    <w:basedOn w:val="a1"/>
    <w:uiPriority w:val="39"/>
    <w:rsid w:val="004F5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Никита</dc:creator>
  <cp:keywords/>
  <dc:description/>
  <cp:lastModifiedBy>Савельев Никита</cp:lastModifiedBy>
  <cp:revision>2</cp:revision>
  <dcterms:created xsi:type="dcterms:W3CDTF">2025-05-14T14:42:00Z</dcterms:created>
  <dcterms:modified xsi:type="dcterms:W3CDTF">2025-05-14T15:24:00Z</dcterms:modified>
</cp:coreProperties>
</file>