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90E" w:rsidRDefault="00C2090E" w:rsidP="00C2090E">
      <w:pPr>
        <w:jc w:val="center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bookmarkStart w:id="0" w:name="_GoBack"/>
      <w:r w:rsidRPr="001C6D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Стрельцов Егор. </w:t>
      </w:r>
      <w:r w:rsidRPr="001C6D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 w:rsidRPr="001C6DB1">
        <w:rPr>
          <w:rFonts w:ascii="Times New Roman" w:hAnsi="Times New Roman" w:cs="Times New Roman"/>
          <w:sz w:val="28"/>
          <w:szCs w:val="28"/>
          <w:shd w:val="clear" w:color="auto" w:fill="FFFFFF"/>
        </w:rPr>
        <w:t>ДКИП-111</w:t>
      </w:r>
    </w:p>
    <w:bookmarkEnd w:id="0"/>
    <w:p w:rsidR="00896A2D" w:rsidRPr="00B33515" w:rsidRDefault="00B33515" w:rsidP="00C2090E">
      <w:pPr>
        <w:jc w:val="center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B33515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Лабораторная работа 5. Создание диаграммы потока данных и диаграммы классов</w:t>
      </w:r>
    </w:p>
    <w:p w:rsidR="00B33515" w:rsidRPr="00B33515" w:rsidRDefault="00B33515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</w:p>
    <w:p w:rsidR="00B33515" w:rsidRPr="00B33515" w:rsidRDefault="00B33515" w:rsidP="00B335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3515">
        <w:rPr>
          <w:rFonts w:ascii="Times New Roman" w:hAnsi="Times New Roman" w:cs="Times New Roman"/>
          <w:sz w:val="28"/>
          <w:szCs w:val="28"/>
        </w:rPr>
        <w:t xml:space="preserve">Диаграмма потока данных </w:t>
      </w:r>
    </w:p>
    <w:p w:rsidR="00B33515" w:rsidRPr="00B33515" w:rsidRDefault="00B33515" w:rsidP="00B33515">
      <w:pPr>
        <w:pStyle w:val="a3"/>
        <w:rPr>
          <w:rFonts w:ascii="Times New Roman" w:hAnsi="Times New Roman" w:cs="Times New Roman"/>
          <w:sz w:val="28"/>
          <w:szCs w:val="28"/>
        </w:rPr>
      </w:pPr>
      <w:r w:rsidRPr="00B33515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</w:p>
    <w:p w:rsidR="00B33515" w:rsidRPr="00B33515" w:rsidRDefault="00B33515" w:rsidP="00B335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33515" w:rsidRPr="00B33515" w:rsidRDefault="00B33515" w:rsidP="00B33515">
      <w:pPr>
        <w:pStyle w:val="a3"/>
        <w:rPr>
          <w:rFonts w:ascii="Times New Roman" w:hAnsi="Times New Roman" w:cs="Times New Roman"/>
          <w:sz w:val="28"/>
          <w:szCs w:val="28"/>
        </w:rPr>
      </w:pPr>
      <w:r w:rsidRPr="00B335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7885" cy="1428115"/>
            <wp:effectExtent l="0" t="0" r="5715" b="635"/>
            <wp:docPr id="1" name="Рисунок 1" descr="C:\Users\Егор\Documents\NP6xJiCm58RtI7c7e-vLTmRKLp69QIroGOuxiBMHAeOo00jZXOJ46gA61ahRLpX-8tuxGGKMovB_otUEnuKHsipI90oAAvLT2orIIlCiZwOwJoKPFPDXaCXBGoOdhIPJGx7ICZ8gpy8W3DnLP9D4qe2VkRKBMtB3NrmHFt3BRxp3UU2rdUFyvCgM0n855JU5aMaOYCZa6jPNM4lt2lFEt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гор\Documents\NP6xJiCm58RtI7c7e-vLTmRKLp69QIroGOuxiBMHAeOo00jZXOJ46gA61ahRLpX-8tuxGGKMovB_otUEnuKHsipI90oAAvLT2orIIlCiZwOwJoKPFPDXaCXBGoOdhIPJGx7ICZ8gpy8W3DnLP9D4qe2VkRKBMtB3NrmHFt3BRxp3UU2rdUFyvCgM0n855JU5aMaOYCZa6jPNM4lt2lFEtd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515" w:rsidRPr="00B33515" w:rsidRDefault="00B33515" w:rsidP="00B335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33515" w:rsidRPr="00B33515" w:rsidRDefault="00B33515" w:rsidP="00B33515">
      <w:pPr>
        <w:pStyle w:val="a3"/>
        <w:rPr>
          <w:rFonts w:ascii="Times New Roman" w:hAnsi="Times New Roman" w:cs="Times New Roman"/>
          <w:sz w:val="28"/>
          <w:szCs w:val="28"/>
        </w:rPr>
      </w:pPr>
      <w:r w:rsidRPr="00B33515">
        <w:rPr>
          <w:rFonts w:ascii="Times New Roman" w:hAnsi="Times New Roman" w:cs="Times New Roman"/>
          <w:sz w:val="28"/>
          <w:szCs w:val="28"/>
        </w:rPr>
        <w:t xml:space="preserve">Основные процессы </w:t>
      </w:r>
    </w:p>
    <w:p w:rsidR="00B33515" w:rsidRPr="00B33515" w:rsidRDefault="00B33515" w:rsidP="00B33515">
      <w:pPr>
        <w:pStyle w:val="a3"/>
        <w:rPr>
          <w:rFonts w:ascii="Times New Roman" w:hAnsi="Times New Roman" w:cs="Times New Roman"/>
          <w:sz w:val="28"/>
          <w:szCs w:val="28"/>
        </w:rPr>
      </w:pPr>
      <w:r w:rsidRPr="00B335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7885" cy="1732845"/>
            <wp:effectExtent l="0" t="0" r="5715" b="1270"/>
            <wp:docPr id="2" name="Рисунок 2" descr="C:\Users\Егор\Documents\RPFFJjj04CRlblmEevpQ0mS81Ac7YbTP4WDMOnkjpQb2oX-g7k3GIfLwuuzKgTT0a-8cSNY5sJVYcrqdMP9U73ixlvdlcvqvoWkbYuka6mRvfpWzLrebb6HfrZxJMH9HeI-YCEX69mKL6UduzAoWJgoZTX5dQHY4WRogzBGRKOCVk3HzC-09ptb4_9rBVkGPdWk-CpqyfpmoWmPz3WEY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гор\Documents\RPFFJjj04CRlblmEevpQ0mS81Ac7YbTP4WDMOnkjpQb2oX-g7k3GIfLwuuzKgTT0a-8cSNY5sJVYcrqdMP9U73ixlvdlcvqvoWkbYuka6mRvfpWzLrebb6HfrZxJMH9HeI-YCEX69mKL6UduzAoWJgoZTX5dQHY4WRogzBGRKOCVk3HzC-09ptb4_9rBVkGPdWk-CpqyfpmoWmPz3WEYTt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703" cy="174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515" w:rsidRPr="00B33515" w:rsidRDefault="00B33515" w:rsidP="00B335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33515" w:rsidRPr="00B33515" w:rsidRDefault="00B33515" w:rsidP="00B335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33515" w:rsidRPr="00B33515" w:rsidRDefault="00B33515" w:rsidP="00B335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3515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B33515" w:rsidRPr="00B33515" w:rsidRDefault="00B33515" w:rsidP="00B335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33515" w:rsidRPr="00B33515" w:rsidRDefault="00B33515" w:rsidP="00B33515">
      <w:pPr>
        <w:pStyle w:val="a3"/>
        <w:rPr>
          <w:rFonts w:ascii="Times New Roman" w:hAnsi="Times New Roman" w:cs="Times New Roman"/>
          <w:sz w:val="28"/>
          <w:szCs w:val="28"/>
        </w:rPr>
      </w:pPr>
      <w:r w:rsidRPr="00B335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2170" cy="3364089"/>
            <wp:effectExtent l="0" t="0" r="0" b="8255"/>
            <wp:docPr id="3" name="Рисунок 3" descr="C:\Users\Егор\Documents\deepseek_mermaid_20250514_880b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гор\Documents\deepseek_mermaid_20250514_880bb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108" cy="336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515" w:rsidRPr="00B33515" w:rsidRDefault="00B33515" w:rsidP="00B335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33515" w:rsidRPr="00B33515" w:rsidRDefault="00B33515" w:rsidP="00B33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335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Пояснения:</w:t>
      </w:r>
    </w:p>
    <w:p w:rsidR="00B33515" w:rsidRPr="00B33515" w:rsidRDefault="00B33515" w:rsidP="00B33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335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Диаграмма потока данных (DFD)</w:t>
      </w:r>
    </w:p>
    <w:p w:rsidR="00B33515" w:rsidRPr="00B33515" w:rsidRDefault="00B33515" w:rsidP="00B33515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35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Уровень 0</w:t>
      </w:r>
      <w:r w:rsidRPr="00B33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Показывает взаимодействие системы с внешними сущностями (Читатель, Библиотекарь, Администратор).</w:t>
      </w:r>
    </w:p>
    <w:p w:rsidR="00B33515" w:rsidRPr="00B33515" w:rsidRDefault="00B33515" w:rsidP="00B33515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35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Уровень 1</w:t>
      </w:r>
      <w:r w:rsidRPr="00B33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Детализирует внутренние процессы:</w:t>
      </w:r>
    </w:p>
    <w:p w:rsidR="00B33515" w:rsidRPr="00B33515" w:rsidRDefault="00B33515" w:rsidP="00B33515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3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Обработка запроса на прокат.</w:t>
      </w:r>
    </w:p>
    <w:p w:rsidR="00B33515" w:rsidRPr="00B33515" w:rsidRDefault="00B33515" w:rsidP="00B33515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3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Прием возврата и расчет стоимости.</w:t>
      </w:r>
    </w:p>
    <w:p w:rsidR="00B33515" w:rsidRPr="00B33515" w:rsidRDefault="00B33515" w:rsidP="00B33515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3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Формирование отчетов.</w:t>
      </w:r>
    </w:p>
    <w:p w:rsidR="00B33515" w:rsidRPr="00B33515" w:rsidRDefault="00B33515" w:rsidP="00B33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335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Диаграмма классов</w:t>
      </w:r>
    </w:p>
    <w:p w:rsidR="00B33515" w:rsidRPr="00B33515" w:rsidRDefault="00B33515" w:rsidP="00B33515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35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Класс "Книга"</w:t>
      </w:r>
      <w:r w:rsidRPr="00B33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Содержит атрибуты книги и метод проверки доступности.</w:t>
      </w:r>
    </w:p>
    <w:p w:rsidR="00B33515" w:rsidRPr="00B33515" w:rsidRDefault="00B33515" w:rsidP="00B33515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35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Класс "Читатель"</w:t>
      </w:r>
      <w:r w:rsidRPr="00B33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Хранит данные читателя и метод внесения залога.</w:t>
      </w:r>
    </w:p>
    <w:p w:rsidR="00B33515" w:rsidRPr="00B33515" w:rsidRDefault="00B33515" w:rsidP="00B33515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35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Класс "Прокат"</w:t>
      </w:r>
      <w:r w:rsidRPr="00B33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Управляет процессом выдачи/возврата и расчетами.</w:t>
      </w:r>
    </w:p>
    <w:p w:rsidR="00B33515" w:rsidRPr="00B33515" w:rsidRDefault="00B33515" w:rsidP="00B33515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35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Класс "Библиотекарь"</w:t>
      </w:r>
      <w:r w:rsidRPr="00B33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Отвечает за подтверждение операций.</w:t>
      </w:r>
    </w:p>
    <w:p w:rsidR="00B33515" w:rsidRPr="00B33515" w:rsidRDefault="00B33515" w:rsidP="00B33515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B33515" w:rsidRPr="00B33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79BF"/>
    <w:multiLevelType w:val="hybridMultilevel"/>
    <w:tmpl w:val="F1280E26"/>
    <w:lvl w:ilvl="0" w:tplc="14869C0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292929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C5E33"/>
    <w:multiLevelType w:val="multilevel"/>
    <w:tmpl w:val="0C3E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EC07F6"/>
    <w:multiLevelType w:val="multilevel"/>
    <w:tmpl w:val="402C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5C"/>
    <w:rsid w:val="0016515C"/>
    <w:rsid w:val="00896A2D"/>
    <w:rsid w:val="00B33515"/>
    <w:rsid w:val="00C2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C763F"/>
  <w15:chartTrackingRefBased/>
  <w15:docId w15:val="{D15163B6-F190-47C7-9ABC-1B3584CD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33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335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51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335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3351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33515"/>
    <w:rPr>
      <w:b/>
      <w:bCs/>
    </w:rPr>
  </w:style>
  <w:style w:type="paragraph" w:customStyle="1" w:styleId="ds-markdown-paragraph">
    <w:name w:val="ds-markdown-paragraph"/>
    <w:basedOn w:val="a"/>
    <w:rsid w:val="00B33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3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2025-05-14T18:47:00Z</dcterms:created>
  <dcterms:modified xsi:type="dcterms:W3CDTF">2025-05-14T22:45:00Z</dcterms:modified>
</cp:coreProperties>
</file>