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DE" w:rsidRDefault="009E750B">
      <w:pPr>
        <w:rPr>
          <w:rFonts w:eastAsia="Times New Roman" w:cs="Times New Roman"/>
        </w:rPr>
      </w:pPr>
      <w:proofErr w:type="spellStart"/>
      <w:r>
        <w:t>Кадырбаев</w:t>
      </w:r>
      <w:proofErr w:type="spellEnd"/>
      <w:r>
        <w:t xml:space="preserve"> </w:t>
      </w:r>
      <w:proofErr w:type="spellStart"/>
      <w:r>
        <w:t>Тулеген</w:t>
      </w:r>
      <w:proofErr w:type="spellEnd"/>
      <w:r>
        <w:t xml:space="preserve"> Викторович</w:t>
      </w:r>
      <w:r>
        <w:br/>
      </w:r>
      <w:r>
        <w:rPr>
          <w:lang w:val="en-US"/>
        </w:rPr>
        <w:t>V</w:t>
      </w:r>
      <w:r>
        <w:t>ДКИП-111прог</w:t>
      </w:r>
      <w:r>
        <w:br/>
      </w:r>
      <w:r>
        <w:rPr>
          <w:rFonts w:eastAsia="Times New Roman" w:cs="Times New Roman"/>
          <w:b/>
          <w:bCs/>
        </w:rPr>
        <w:t>1. Общие сведения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1.1. Наименование системы</w:t>
      </w:r>
      <w:r>
        <w:rPr>
          <w:rFonts w:eastAsia="Times New Roman" w:cs="Times New Roman"/>
        </w:rPr>
        <w:br/>
        <w:t xml:space="preserve">Автоматизированная информационная система (АИС) </w:t>
      </w:r>
      <w:r>
        <w:rPr>
          <w:rFonts w:eastAsia="Times New Roman" w:cs="Times New Roman"/>
          <w:b/>
          <w:bCs/>
        </w:rPr>
        <w:t>«</w:t>
      </w:r>
      <w:proofErr w:type="spellStart"/>
      <w:r>
        <w:rPr>
          <w:rFonts w:eastAsia="Times New Roman" w:cs="Times New Roman"/>
          <w:b/>
          <w:bCs/>
        </w:rPr>
        <w:t>ТурФирма</w:t>
      </w:r>
      <w:proofErr w:type="spellEnd"/>
      <w:r>
        <w:rPr>
          <w:rFonts w:eastAsia="Times New Roman" w:cs="Times New Roman"/>
          <w:b/>
          <w:bCs/>
        </w:rPr>
        <w:t>»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1.2. Основание для разработки</w:t>
      </w:r>
      <w:r>
        <w:rPr>
          <w:rFonts w:eastAsia="Times New Roman" w:cs="Times New Roman"/>
        </w:rPr>
        <w:br/>
        <w:t>Договор № ____ от «</w:t>
      </w:r>
      <w:r>
        <w:rPr>
          <w:rFonts w:eastAsia="Times New Roman" w:cs="Times New Roman"/>
          <w:b/>
          <w:bCs/>
          <w:i/>
          <w:iCs/>
        </w:rPr>
        <w:t>»</w:t>
      </w:r>
      <w:r w:rsidR="007E74DE">
        <w:rPr>
          <w:rFonts w:eastAsia="Times New Roman" w:cs="Times New Roman"/>
        </w:rPr>
        <w:t>_____ 20__ г.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1.3. Заказчик</w:t>
      </w:r>
      <w:r w:rsidR="007E74DE">
        <w:rPr>
          <w:rFonts w:eastAsia="Times New Roman" w:cs="Times New Roman"/>
        </w:rPr>
        <w:br/>
        <w:t>ООО «</w:t>
      </w:r>
      <w:proofErr w:type="spellStart"/>
      <w:r w:rsidR="007E74DE">
        <w:rPr>
          <w:rFonts w:eastAsia="Times New Roman" w:cs="Times New Roman"/>
        </w:rPr>
        <w:t>ТурОазис</w:t>
      </w:r>
      <w:proofErr w:type="spellEnd"/>
      <w:r w:rsidR="007E74DE">
        <w:rPr>
          <w:rFonts w:eastAsia="Times New Roman" w:cs="Times New Roman"/>
        </w:rPr>
        <w:t>»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1.4. Разработчик</w:t>
      </w:r>
      <w:r w:rsidR="007E74DE">
        <w:rPr>
          <w:rFonts w:eastAsia="Times New Roman" w:cs="Times New Roman"/>
        </w:rPr>
        <w:br/>
        <w:t>[Название IT-компании]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1.5. Сроки разработки</w:t>
      </w:r>
      <w:r>
        <w:rPr>
          <w:rFonts w:eastAsia="Times New Roman" w:cs="Times New Roman"/>
        </w:rPr>
        <w:br/>
        <w:t>Начало: «</w:t>
      </w:r>
      <w:r>
        <w:rPr>
          <w:rFonts w:eastAsia="Times New Roman" w:cs="Times New Roman"/>
          <w:b/>
          <w:bCs/>
          <w:i/>
          <w:iCs/>
        </w:rPr>
        <w:t>»</w:t>
      </w:r>
      <w:r>
        <w:rPr>
          <w:rFonts w:eastAsia="Times New Roman" w:cs="Times New Roman"/>
        </w:rPr>
        <w:t>_____ 20__ г.</w:t>
      </w:r>
      <w:r>
        <w:rPr>
          <w:rFonts w:eastAsia="Times New Roman" w:cs="Times New Roman"/>
        </w:rPr>
        <w:br/>
        <w:t>Окончание: «</w:t>
      </w:r>
      <w:r>
        <w:rPr>
          <w:rFonts w:eastAsia="Times New Roman" w:cs="Times New Roman"/>
          <w:b/>
          <w:bCs/>
          <w:i/>
          <w:iCs/>
        </w:rPr>
        <w:t>»</w:t>
      </w:r>
      <w:r w:rsidR="007E74DE">
        <w:rPr>
          <w:rFonts w:eastAsia="Times New Roman" w:cs="Times New Roman"/>
        </w:rPr>
        <w:t>_____ 20__ г.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1.6. Назначение системы</w:t>
      </w:r>
      <w:r>
        <w:rPr>
          <w:rFonts w:eastAsia="Times New Roman" w:cs="Times New Roman"/>
        </w:rPr>
        <w:br/>
        <w:t>Система предназначена для автоматизации учета клиентов, маршрутов и продаж путевок в туристической фирме, а также для контроля фина</w:t>
      </w:r>
      <w:r w:rsidR="007E74DE">
        <w:rPr>
          <w:rFonts w:eastAsia="Times New Roman" w:cs="Times New Roman"/>
        </w:rPr>
        <w:t>нсовых показателей.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 Требования к системе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2.1. Функциональные требования</w:t>
      </w:r>
      <w:r w:rsidR="007E74DE">
        <w:rPr>
          <w:rFonts w:eastAsia="Times New Roman" w:cs="Times New Roman"/>
        </w:rPr>
        <w:br/>
        <w:t>Система должна обеспечивать: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2.1.1. Управление клиентами</w:t>
      </w:r>
      <w:r>
        <w:rPr>
          <w:rFonts w:eastAsia="Times New Roman" w:cs="Times New Roman"/>
        </w:rPr>
        <w:br/>
        <w:t>Регистрация новых к</w:t>
      </w:r>
      <w:r w:rsidR="007E74DE">
        <w:rPr>
          <w:rFonts w:eastAsia="Times New Roman" w:cs="Times New Roman"/>
        </w:rPr>
        <w:t>лиентов (ФИО, адрес, телефон).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Редактирован</w:t>
      </w:r>
      <w:r w:rsidR="007E74DE">
        <w:rPr>
          <w:rFonts w:eastAsia="Times New Roman" w:cs="Times New Roman"/>
        </w:rPr>
        <w:t>ие и удаление данных клиентов.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Поиск клиентов по ФИО/телеф</w:t>
      </w:r>
      <w:r w:rsidR="007E74DE">
        <w:rPr>
          <w:rFonts w:eastAsia="Times New Roman" w:cs="Times New Roman"/>
        </w:rPr>
        <w:t>ону.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2.1.2. Управление маршрутами</w:t>
      </w:r>
      <w:r>
        <w:rPr>
          <w:rFonts w:eastAsia="Times New Roman" w:cs="Times New Roman"/>
        </w:rPr>
        <w:br/>
        <w:t>Добавление, редакт</w:t>
      </w:r>
      <w:r w:rsidR="007E74DE">
        <w:rPr>
          <w:rFonts w:eastAsia="Times New Roman" w:cs="Times New Roman"/>
        </w:rPr>
        <w:t>ирование и удаление маршрутов.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Просмотр списка маршрутов с фильтрацией </w:t>
      </w:r>
      <w:r w:rsidR="007E74DE">
        <w:rPr>
          <w:rFonts w:eastAsia="Times New Roman" w:cs="Times New Roman"/>
        </w:rPr>
        <w:t>по стране, климату, стоимости.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2.1.3. Продажа путевок</w:t>
      </w:r>
      <w:r>
        <w:rPr>
          <w:rFonts w:eastAsia="Times New Roman" w:cs="Times New Roman"/>
        </w:rPr>
        <w:br/>
        <w:t>О</w:t>
      </w:r>
      <w:r w:rsidR="007E74DE">
        <w:rPr>
          <w:rFonts w:eastAsia="Times New Roman" w:cs="Times New Roman"/>
        </w:rPr>
        <w:t>формление продажи с указанием:</w:t>
      </w:r>
      <w:r w:rsidR="007E74DE">
        <w:rPr>
          <w:rFonts w:eastAsia="Times New Roman" w:cs="Times New Roman"/>
        </w:rPr>
        <w:br/>
        <w:t>Клиента</w:t>
      </w:r>
      <w:r w:rsidR="007E74DE">
        <w:rPr>
          <w:rFonts w:eastAsia="Times New Roman" w:cs="Times New Roman"/>
        </w:rPr>
        <w:br/>
        <w:t>Маршрута</w:t>
      </w:r>
      <w:r w:rsidR="007E74DE">
        <w:rPr>
          <w:rFonts w:eastAsia="Times New Roman" w:cs="Times New Roman"/>
        </w:rPr>
        <w:br/>
        <w:t>Даты отправления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К</w:t>
      </w:r>
      <w:r w:rsidR="007E74DE">
        <w:rPr>
          <w:rFonts w:eastAsia="Times New Roman" w:cs="Times New Roman"/>
        </w:rPr>
        <w:t>оличества путевок</w:t>
      </w:r>
      <w:r w:rsidR="007E74DE">
        <w:rPr>
          <w:rFonts w:eastAsia="Times New Roman" w:cs="Times New Roman"/>
        </w:rPr>
        <w:br/>
        <w:t>Скидки (если есть)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Фо</w:t>
      </w:r>
      <w:r w:rsidR="007E74DE">
        <w:rPr>
          <w:rFonts w:eastAsia="Times New Roman" w:cs="Times New Roman"/>
        </w:rPr>
        <w:t>рмирование договора/квитанции.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 xml:space="preserve">2.1.4. Финансовый </w:t>
      </w:r>
      <w:proofErr w:type="spellStart"/>
      <w:r>
        <w:rPr>
          <w:rFonts w:eastAsia="Times New Roman" w:cs="Times New Roman"/>
          <w:b/>
          <w:bCs/>
        </w:rPr>
        <w:t>учет</w:t>
      </w:r>
      <w:r>
        <w:rPr>
          <w:rFonts w:eastAsia="Times New Roman" w:cs="Times New Roman"/>
        </w:rPr>
        <w:t>Расчет</w:t>
      </w:r>
      <w:proofErr w:type="spellEnd"/>
      <w:r>
        <w:rPr>
          <w:rFonts w:eastAsia="Times New Roman" w:cs="Times New Roman"/>
        </w:rPr>
        <w:t xml:space="preserve"> об</w:t>
      </w:r>
      <w:r w:rsidR="007E74DE">
        <w:rPr>
          <w:rFonts w:eastAsia="Times New Roman" w:cs="Times New Roman"/>
        </w:rPr>
        <w:t>щей стоимости с учетом скидки.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Формирование </w:t>
      </w:r>
      <w:r w:rsidR="007E74DE">
        <w:rPr>
          <w:rFonts w:eastAsia="Times New Roman" w:cs="Times New Roman"/>
        </w:rPr>
        <w:t>отчетов по продажам за период.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2.2. Требования к надежности</w:t>
      </w:r>
      <w:r>
        <w:rPr>
          <w:rFonts w:eastAsia="Times New Roman" w:cs="Times New Roman"/>
        </w:rPr>
        <w:br/>
        <w:t>Автоматическое резервное копирование данных.</w:t>
      </w:r>
      <w:r>
        <w:rPr>
          <w:rFonts w:eastAsia="Times New Roman" w:cs="Times New Roman"/>
        </w:rPr>
        <w:br/>
        <w:t>Восс</w:t>
      </w:r>
      <w:r w:rsidR="007E74DE">
        <w:rPr>
          <w:rFonts w:eastAsia="Times New Roman" w:cs="Times New Roman"/>
        </w:rPr>
        <w:t>тановление данных после сбоев.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2.3. Требования к безопасности</w:t>
      </w:r>
      <w:r>
        <w:rPr>
          <w:rFonts w:eastAsia="Times New Roman" w:cs="Times New Roman"/>
        </w:rPr>
        <w:br/>
        <w:t>Авторизация пользователей (р</w:t>
      </w:r>
      <w:r w:rsidR="007E74DE">
        <w:rPr>
          <w:rFonts w:eastAsia="Times New Roman" w:cs="Times New Roman"/>
        </w:rPr>
        <w:t>оли: администратор, менеджер).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Защита</w:t>
      </w:r>
      <w:r w:rsidR="007E74DE">
        <w:rPr>
          <w:rFonts w:eastAsia="Times New Roman" w:cs="Times New Roman"/>
        </w:rPr>
        <w:t xml:space="preserve"> персональных данных клиентов.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2.4. Требования к интерфейсу</w:t>
      </w:r>
      <w:r>
        <w:rPr>
          <w:rFonts w:eastAsia="Times New Roman" w:cs="Times New Roman"/>
        </w:rPr>
        <w:br/>
        <w:t>Интуитивно понятны</w:t>
      </w:r>
      <w:r w:rsidR="007E74DE">
        <w:rPr>
          <w:rFonts w:eastAsia="Times New Roman" w:cs="Times New Roman"/>
        </w:rPr>
        <w:t>й графический интерфейс (GUI).</w:t>
      </w:r>
      <w:r w:rsidR="007E74DE">
        <w:rPr>
          <w:rFonts w:eastAsia="Times New Roman" w:cs="Times New Roman"/>
        </w:rPr>
        <w:br/>
      </w:r>
      <w:r>
        <w:rPr>
          <w:rFonts w:eastAsia="Times New Roman" w:cs="Times New Roman"/>
        </w:rPr>
        <w:t>Поддержка русского языка.</w:t>
      </w:r>
      <w:r w:rsidR="007E74DE">
        <w:rPr>
          <w:rFonts w:eastAsia="Times New Roman" w:cs="Times New Roman"/>
        </w:rPr>
        <w:br/>
      </w:r>
      <w:r w:rsidR="007E74DE">
        <w:rPr>
          <w:rFonts w:eastAsia="Times New Roman" w:cs="Times New Roman"/>
          <w:b/>
          <w:bCs/>
        </w:rPr>
        <w:t>3. Описание данных</w:t>
      </w:r>
      <w:r w:rsidR="007E74DE">
        <w:rPr>
          <w:rFonts w:eastAsia="Times New Roman" w:cs="Times New Roman"/>
        </w:rPr>
        <w:br/>
      </w:r>
      <w:r w:rsidR="007E74DE">
        <w:rPr>
          <w:rFonts w:eastAsia="Times New Roman" w:cs="Times New Roman"/>
          <w:b/>
          <w:bCs/>
        </w:rPr>
        <w:t>3.1. Структура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7E74DE" w:rsidTr="007E74DE">
        <w:tc>
          <w:tcPr>
            <w:tcW w:w="4782" w:type="dxa"/>
          </w:tcPr>
          <w:p w:rsidR="007E74DE" w:rsidRDefault="007E74D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Таблица</w:t>
            </w:r>
          </w:p>
        </w:tc>
        <w:tc>
          <w:tcPr>
            <w:tcW w:w="4783" w:type="dxa"/>
          </w:tcPr>
          <w:p w:rsidR="007E74DE" w:rsidRDefault="008D30E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Поля</w:t>
            </w:r>
          </w:p>
        </w:tc>
      </w:tr>
      <w:tr w:rsidR="007E74DE" w:rsidTr="007E74DE">
        <w:tc>
          <w:tcPr>
            <w:tcW w:w="4782" w:type="dxa"/>
          </w:tcPr>
          <w:p w:rsidR="007E74DE" w:rsidRDefault="007E74D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Клиенты</w:t>
            </w:r>
          </w:p>
        </w:tc>
        <w:tc>
          <w:tcPr>
            <w:tcW w:w="4783" w:type="dxa"/>
          </w:tcPr>
          <w:p w:rsidR="007E74DE" w:rsidRDefault="008D30E1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Код_клиента</w:t>
            </w:r>
            <w:proofErr w:type="spellEnd"/>
            <w:r>
              <w:rPr>
                <w:rFonts w:eastAsia="Times New Roman" w:cs="Times New Roman"/>
              </w:rPr>
              <w:t xml:space="preserve"> (PK), Фамилия, Имя, Отчество, Адрес, Телефон</w:t>
            </w:r>
          </w:p>
        </w:tc>
      </w:tr>
      <w:tr w:rsidR="007E74DE" w:rsidTr="007E74DE">
        <w:tc>
          <w:tcPr>
            <w:tcW w:w="4782" w:type="dxa"/>
          </w:tcPr>
          <w:p w:rsidR="007E74DE" w:rsidRDefault="007E74D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lastRenderedPageBreak/>
              <w:t>Маршруты</w:t>
            </w:r>
          </w:p>
        </w:tc>
        <w:tc>
          <w:tcPr>
            <w:tcW w:w="4783" w:type="dxa"/>
          </w:tcPr>
          <w:p w:rsidR="007E74DE" w:rsidRDefault="008D30E1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Код_маршрута</w:t>
            </w:r>
            <w:proofErr w:type="spellEnd"/>
          </w:p>
        </w:tc>
      </w:tr>
      <w:tr w:rsidR="007E74DE" w:rsidTr="007E74DE">
        <w:tc>
          <w:tcPr>
            <w:tcW w:w="4782" w:type="dxa"/>
          </w:tcPr>
          <w:p w:rsidR="007E74DE" w:rsidRDefault="007E74D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</w:rPr>
              <w:t>Путевки</w:t>
            </w:r>
          </w:p>
        </w:tc>
        <w:tc>
          <w:tcPr>
            <w:tcW w:w="4783" w:type="dxa"/>
          </w:tcPr>
          <w:p w:rsidR="008D30E1" w:rsidRPr="009E750B" w:rsidRDefault="008D30E1" w:rsidP="008D30E1">
            <w:proofErr w:type="spellStart"/>
            <w:r>
              <w:rPr>
                <w:rFonts w:eastAsia="Times New Roman" w:cs="Times New Roman"/>
              </w:rPr>
              <w:t>Код_путевки</w:t>
            </w:r>
            <w:proofErr w:type="spellEnd"/>
            <w:r>
              <w:rPr>
                <w:rFonts w:eastAsia="Times New Roman" w:cs="Times New Roman"/>
              </w:rPr>
              <w:t xml:space="preserve"> (PK), </w:t>
            </w:r>
            <w:proofErr w:type="spellStart"/>
            <w:r>
              <w:rPr>
                <w:rFonts w:eastAsia="Times New Roman" w:cs="Times New Roman"/>
              </w:rPr>
              <w:t>Код_маршрута</w:t>
            </w:r>
            <w:proofErr w:type="spellEnd"/>
            <w:r>
              <w:rPr>
                <w:rFonts w:eastAsia="Times New Roman" w:cs="Times New Roman"/>
              </w:rPr>
              <w:t xml:space="preserve"> (FK), </w:t>
            </w:r>
            <w:proofErr w:type="spellStart"/>
            <w:r>
              <w:rPr>
                <w:rFonts w:eastAsia="Times New Roman" w:cs="Times New Roman"/>
              </w:rPr>
              <w:t>Код_клиента</w:t>
            </w:r>
            <w:proofErr w:type="spellEnd"/>
            <w:r>
              <w:rPr>
                <w:rFonts w:eastAsia="Times New Roman" w:cs="Times New Roman"/>
              </w:rPr>
              <w:t xml:space="preserve"> (FK), </w:t>
            </w:r>
            <w:proofErr w:type="spellStart"/>
            <w:r>
              <w:rPr>
                <w:rFonts w:eastAsia="Times New Roman" w:cs="Times New Roman"/>
              </w:rPr>
              <w:t>Дата_отправления</w:t>
            </w:r>
            <w:proofErr w:type="spellEnd"/>
            <w:r>
              <w:rPr>
                <w:rFonts w:eastAsia="Times New Roman" w:cs="Times New Roman"/>
              </w:rPr>
              <w:t>, Количество, Скидка</w:t>
            </w:r>
          </w:p>
          <w:p w:rsidR="007E74DE" w:rsidRDefault="007E74DE">
            <w:pPr>
              <w:rPr>
                <w:rFonts w:eastAsia="Times New Roman" w:cs="Times New Roman"/>
              </w:rPr>
            </w:pPr>
          </w:p>
        </w:tc>
      </w:tr>
    </w:tbl>
    <w:p w:rsidR="004C03B7" w:rsidRPr="009E750B" w:rsidRDefault="008D30E1">
      <w:r>
        <w:rPr>
          <w:rFonts w:eastAsia="Times New Roman" w:cs="Times New Roman"/>
          <w:b/>
          <w:bCs/>
        </w:rPr>
        <w:t>3.2. Входные и выходные данные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Входные:</w:t>
      </w:r>
      <w:r>
        <w:rPr>
          <w:rFonts w:eastAsia="Times New Roman" w:cs="Times New Roman"/>
        </w:rPr>
        <w:t> данные клиентов, параметры мар</w:t>
      </w:r>
      <w:r>
        <w:rPr>
          <w:rFonts w:eastAsia="Times New Roman" w:cs="Times New Roman"/>
        </w:rPr>
        <w:t>шрутов, информация о продажах.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Выходные:</w:t>
      </w:r>
      <w:r>
        <w:rPr>
          <w:rFonts w:eastAsia="Times New Roman" w:cs="Times New Roman"/>
        </w:rPr>
        <w:t> отчеты по продажам, списк</w:t>
      </w:r>
      <w:r>
        <w:rPr>
          <w:rFonts w:eastAsia="Times New Roman" w:cs="Times New Roman"/>
        </w:rPr>
        <w:t>и клиентов, финансовые сводки.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4. Этапы разработки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Анализ требований</w:t>
      </w:r>
      <w:r>
        <w:rPr>
          <w:rFonts w:eastAsia="Times New Roman" w:cs="Times New Roman"/>
        </w:rPr>
        <w:t> – 2 недели.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Проектирование БД и интерфейса</w:t>
      </w:r>
      <w:r>
        <w:rPr>
          <w:rFonts w:eastAsia="Times New Roman" w:cs="Times New Roman"/>
        </w:rPr>
        <w:t> – 3 недели.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Разработка ПО</w:t>
      </w:r>
      <w:r>
        <w:rPr>
          <w:rFonts w:eastAsia="Times New Roman" w:cs="Times New Roman"/>
        </w:rPr>
        <w:t> – 6 недель.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Тестирование</w:t>
      </w:r>
      <w:r>
        <w:rPr>
          <w:rFonts w:eastAsia="Times New Roman" w:cs="Times New Roman"/>
        </w:rPr>
        <w:t> – 2 недели.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Внедрение и обучение</w:t>
      </w:r>
      <w:r>
        <w:rPr>
          <w:rFonts w:eastAsia="Times New Roman" w:cs="Times New Roman"/>
        </w:rPr>
        <w:t> – 1 неделя.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5. Требования к документации</w:t>
      </w:r>
      <w:r>
        <w:rPr>
          <w:rFonts w:eastAsia="Times New Roman" w:cs="Times New Roman"/>
        </w:rPr>
        <w:br/>
        <w:t>Руководство пользователя.</w:t>
      </w:r>
      <w:r>
        <w:rPr>
          <w:rFonts w:eastAsia="Times New Roman" w:cs="Times New Roman"/>
        </w:rPr>
        <w:br/>
        <w:t>Техническое описание системы.</w:t>
      </w:r>
      <w:r>
        <w:rPr>
          <w:rFonts w:eastAsia="Times New Roman" w:cs="Times New Roman"/>
        </w:rPr>
        <w:br/>
        <w:t>Инструкция по развертыванию.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6. Порядок приемки</w:t>
      </w:r>
      <w:r>
        <w:rPr>
          <w:rFonts w:eastAsia="Times New Roman" w:cs="Times New Roman"/>
        </w:rPr>
        <w:br/>
        <w:t>Тестирование заказчиком.</w:t>
      </w:r>
      <w:r>
        <w:rPr>
          <w:rFonts w:eastAsia="Times New Roman" w:cs="Times New Roman"/>
        </w:rPr>
        <w:br/>
        <w:t>Подписание акта сдачи-приемки.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Приложения:</w:t>
      </w:r>
      <w:r>
        <w:rPr>
          <w:rFonts w:eastAsia="Times New Roman" w:cs="Times New Roman"/>
        </w:rPr>
        <w:br/>
        <w:t>ER-диаграмма базы данных.</w:t>
      </w:r>
      <w:r>
        <w:rPr>
          <w:rFonts w:eastAsia="Times New Roman" w:cs="Times New Roman"/>
        </w:rPr>
        <w:br/>
        <w:t>Макеты интерфейса.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Разработчик</w:t>
      </w:r>
      <w:r>
        <w:rPr>
          <w:rFonts w:eastAsia="Times New Roman" w:cs="Times New Roman"/>
        </w:rPr>
        <w:t> ___________ /ФИО/</w:t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Заказчик</w:t>
      </w:r>
      <w:r>
        <w:rPr>
          <w:rFonts w:eastAsia="Times New Roman" w:cs="Times New Roman"/>
        </w:rPr>
        <w:t> ___________ /ФИО/</w:t>
      </w:r>
      <w:r>
        <w:rPr>
          <w:rFonts w:eastAsia="Times New Roman" w:cs="Times New Roman"/>
        </w:rPr>
        <w:br/>
      </w:r>
      <w:bookmarkStart w:id="0" w:name="_GoBack"/>
      <w:bookmarkEnd w:id="0"/>
      <w:r>
        <w:rPr>
          <w:rFonts w:eastAsia="Times New Roman" w:cs="Times New Roman"/>
          <w:i/>
          <w:iCs/>
        </w:rPr>
        <w:t>Дата: «</w:t>
      </w:r>
      <w:r>
        <w:rPr>
          <w:rFonts w:eastAsia="Times New Roman" w:cs="Times New Roman"/>
          <w:b/>
          <w:bCs/>
          <w:i/>
          <w:iCs/>
        </w:rPr>
        <w:t>»</w:t>
      </w:r>
      <w:r>
        <w:rPr>
          <w:rFonts w:eastAsia="Times New Roman" w:cs="Times New Roman"/>
          <w:i/>
          <w:iCs/>
        </w:rPr>
        <w:t>_____ 20__ г.</w:t>
      </w:r>
    </w:p>
    <w:sectPr w:rsidR="004C03B7" w:rsidRPr="009E750B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0B"/>
    <w:rsid w:val="004C03B7"/>
    <w:rsid w:val="007E74DE"/>
    <w:rsid w:val="008D30E1"/>
    <w:rsid w:val="009E750B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7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2075</Characters>
  <Application>Microsoft Macintosh Word</Application>
  <DocSecurity>0</DocSecurity>
  <Lines>17</Lines>
  <Paragraphs>4</Paragraphs>
  <ScaleCrop>false</ScaleCrop>
  <Company>ГБОУ КОШДО</Company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2025-04-17T16:03:00Z</dcterms:created>
  <dcterms:modified xsi:type="dcterms:W3CDTF">2025-04-17T16:52:00Z</dcterms:modified>
</cp:coreProperties>
</file>