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3F6A" w14:textId="77777777" w:rsidR="00732708" w:rsidRPr="00732708" w:rsidRDefault="00732708" w:rsidP="0073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708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выполнению лабораторной работы №6  </w:t>
      </w:r>
    </w:p>
    <w:p w14:paraId="58C0D059" w14:textId="77777777" w:rsidR="00732708" w:rsidRPr="00732708" w:rsidRDefault="00732708" w:rsidP="0073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708">
        <w:rPr>
          <w:rFonts w:ascii="Times New Roman" w:hAnsi="Times New Roman" w:cs="Times New Roman"/>
          <w:b/>
          <w:bCs/>
          <w:sz w:val="28"/>
          <w:szCs w:val="28"/>
        </w:rPr>
        <w:t xml:space="preserve">"Создание диаграммы деятельности и диаграммы состояний"  </w:t>
      </w:r>
    </w:p>
    <w:p w14:paraId="7805D67F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1302C31F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Дисциплина: Технология разработки программного обеспечения  </w:t>
      </w:r>
    </w:p>
    <w:p w14:paraId="6C042ED6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732708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732708">
        <w:rPr>
          <w:rFonts w:ascii="Times New Roman" w:hAnsi="Times New Roman" w:cs="Times New Roman"/>
          <w:sz w:val="28"/>
          <w:szCs w:val="28"/>
        </w:rPr>
        <w:t xml:space="preserve"> И.В.  </w:t>
      </w:r>
    </w:p>
    <w:p w14:paraId="7785B8E1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Студент: Алиев Тимур </w:t>
      </w:r>
      <w:proofErr w:type="spellStart"/>
      <w:r w:rsidRPr="00732708">
        <w:rPr>
          <w:rFonts w:ascii="Times New Roman" w:hAnsi="Times New Roman" w:cs="Times New Roman"/>
          <w:sz w:val="28"/>
          <w:szCs w:val="28"/>
        </w:rPr>
        <w:t>Заурович</w:t>
      </w:r>
      <w:proofErr w:type="spellEnd"/>
      <w:r w:rsidRPr="007327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129ABB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Группа: VДКИП 111-прог  </w:t>
      </w:r>
    </w:p>
    <w:p w14:paraId="44C6CFAD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Вариант: 1  </w:t>
      </w:r>
    </w:p>
    <w:p w14:paraId="1A19EE3A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Дата выполнения: 03 апреля 2025 г.  </w:t>
      </w:r>
    </w:p>
    <w:p w14:paraId="53CB3ECA" w14:textId="40361DEA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3734AD04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7ADE3FED" w14:textId="77777777" w:rsidR="00732708" w:rsidRPr="00732708" w:rsidRDefault="00732708" w:rsidP="0073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70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 </w:t>
      </w:r>
    </w:p>
    <w:p w14:paraId="3B476042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>Ознакомиться с процессом создания диаграммы деятельности (</w:t>
      </w:r>
      <w:proofErr w:type="spellStart"/>
      <w:r w:rsidRPr="00732708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732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70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32708">
        <w:rPr>
          <w:rFonts w:ascii="Times New Roman" w:hAnsi="Times New Roman" w:cs="Times New Roman"/>
          <w:sz w:val="28"/>
          <w:szCs w:val="28"/>
        </w:rPr>
        <w:t xml:space="preserve">) и диаграммы состояний (State </w:t>
      </w:r>
      <w:proofErr w:type="spellStart"/>
      <w:r w:rsidRPr="0073270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32708">
        <w:rPr>
          <w:rFonts w:ascii="Times New Roman" w:hAnsi="Times New Roman" w:cs="Times New Roman"/>
          <w:sz w:val="28"/>
          <w:szCs w:val="28"/>
        </w:rPr>
        <w:t>) в нотации UML для моделирования процессов и жизненного цикла объектов в автоматизированной системе учета договоров страховой компании "АС Учет договоров".</w:t>
      </w:r>
    </w:p>
    <w:p w14:paraId="2DC37F7B" w14:textId="1B780BD4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3FFE5EEF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1C8CDB15" w14:textId="77777777" w:rsidR="00732708" w:rsidRPr="00732708" w:rsidRDefault="00732708" w:rsidP="0073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708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предметной области  </w:t>
      </w:r>
    </w:p>
    <w:p w14:paraId="62BD6974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Предметная область — страховая компания с сетью филиалов, занимающаяся заключением договоров страхования. Основные сущности:  </w:t>
      </w:r>
    </w:p>
    <w:p w14:paraId="17836328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1. Филиал — точка оформления договоров.  </w:t>
      </w:r>
    </w:p>
    <w:p w14:paraId="267FAB1B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2. Вид страхования — категория страхового продукта.  </w:t>
      </w:r>
    </w:p>
    <w:p w14:paraId="0AD3FFC8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3. Договор — объект учета с финансовыми данными (страховая сумма, тариф, премия).  </w:t>
      </w:r>
    </w:p>
    <w:p w14:paraId="02084E63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4. Отчет — результат анализа данных по договорам за период.  </w:t>
      </w:r>
    </w:p>
    <w:p w14:paraId="13B3DE52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>Система автоматизирует управление данными, расчеты и генерацию отчетов.</w:t>
      </w:r>
    </w:p>
    <w:p w14:paraId="0E344C3E" w14:textId="6430E811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075DA624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7CED980F" w14:textId="77777777" w:rsidR="002C7CBA" w:rsidRPr="002C7CBA" w:rsidRDefault="002C7CBA" w:rsidP="002C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7C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выполнения работы</w:t>
      </w:r>
    </w:p>
    <w:p w14:paraId="41EF6512" w14:textId="77777777" w:rsidR="002C7CBA" w:rsidRPr="002C7CBA" w:rsidRDefault="002C7CBA" w:rsidP="002C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области:</w:t>
      </w:r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Определены ключевые процессы (ввод данных договора, проверка кода филиала и вида страхования, расчет премии, сохранение в базе данных, уведомление сотрудника, формирование печатной формы) и состояния объекта "Договор" (черновик, активен, архив).</w:t>
      </w:r>
    </w:p>
    <w:p w14:paraId="1805337E" w14:textId="77777777" w:rsidR="002C7CBA" w:rsidRPr="002C7CBA" w:rsidRDefault="002C7CBA" w:rsidP="002C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диаграммы деятельности: </w:t>
      </w:r>
    </w:p>
    <w:p w14:paraId="1A9514FC" w14:textId="77777777" w:rsidR="002C7CBA" w:rsidRPr="002C7CBA" w:rsidRDefault="002C7CBA" w:rsidP="002C7C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диаграмма деятельности, описывающая процесс обработки договора от ввода данных до формирования печатной формы.</w:t>
      </w:r>
    </w:p>
    <w:p w14:paraId="6452C177" w14:textId="77777777" w:rsidR="002C7CBA" w:rsidRPr="002C7CBA" w:rsidRDefault="002C7CBA" w:rsidP="002C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диаграммы состояний: </w:t>
      </w:r>
    </w:p>
    <w:p w14:paraId="55D4DBBA" w14:textId="77777777" w:rsidR="002C7CBA" w:rsidRPr="002C7CBA" w:rsidRDefault="002C7CBA" w:rsidP="002C7C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диаграмма состояний, показывающая жизненный цикл объекта "Договор" в системе с точки зрения его юридического статуса.</w:t>
      </w:r>
    </w:p>
    <w:p w14:paraId="61FE652E" w14:textId="77777777" w:rsidR="002C7CBA" w:rsidRPr="002C7CBA" w:rsidRDefault="002C7CBA" w:rsidP="002C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инструмента:</w:t>
      </w:r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Диаграммы созданы с помощью </w:t>
      </w:r>
      <w:proofErr w:type="spellStart"/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2C7C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E94D24" w14:textId="3DBF80BD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6E411719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61CFB74A" w14:textId="77777777" w:rsidR="002C7CBA" w:rsidRPr="002C7CBA" w:rsidRDefault="002C7CBA" w:rsidP="002C7CBA">
      <w:pPr>
        <w:pStyle w:val="break-words"/>
        <w:rPr>
          <w:b/>
          <w:bCs/>
          <w:sz w:val="28"/>
          <w:szCs w:val="28"/>
        </w:rPr>
      </w:pPr>
      <w:r w:rsidRPr="002C7CBA">
        <w:rPr>
          <w:b/>
          <w:bCs/>
          <w:sz w:val="28"/>
          <w:szCs w:val="28"/>
        </w:rPr>
        <w:t>Результаты работы</w:t>
      </w:r>
      <w:r w:rsidRPr="002C7CBA">
        <w:rPr>
          <w:b/>
          <w:bCs/>
          <w:sz w:val="28"/>
          <w:szCs w:val="28"/>
        </w:rPr>
        <w:br/>
        <w:t>Разработаны две диаграммы:</w:t>
      </w:r>
    </w:p>
    <w:p w14:paraId="78B76C65" w14:textId="77777777" w:rsidR="002C7CBA" w:rsidRPr="002C7CBA" w:rsidRDefault="002C7CBA" w:rsidP="002C7CBA">
      <w:pPr>
        <w:pStyle w:val="break-words"/>
        <w:numPr>
          <w:ilvl w:val="0"/>
          <w:numId w:val="1"/>
        </w:numPr>
        <w:rPr>
          <w:sz w:val="28"/>
          <w:szCs w:val="28"/>
        </w:rPr>
      </w:pPr>
      <w:r w:rsidRPr="002C7CBA">
        <w:rPr>
          <w:sz w:val="28"/>
          <w:szCs w:val="28"/>
        </w:rPr>
        <w:t>Диаграмма деятельности — моделирует процесс обработки договора сотрудником филиала, включая этапы ввода данных, проверки кода филиала и вида страхования, расчета премии, сохранения в базе данных, уведомления сотрудника и формирования печатной формы.</w:t>
      </w:r>
    </w:p>
    <w:p w14:paraId="2FC648B7" w14:textId="77777777" w:rsidR="002C7CBA" w:rsidRPr="002C7CBA" w:rsidRDefault="002C7CBA" w:rsidP="002C7CBA">
      <w:pPr>
        <w:pStyle w:val="break-words"/>
        <w:numPr>
          <w:ilvl w:val="0"/>
          <w:numId w:val="1"/>
        </w:numPr>
        <w:rPr>
          <w:sz w:val="28"/>
          <w:szCs w:val="28"/>
        </w:rPr>
      </w:pPr>
      <w:r w:rsidRPr="002C7CBA">
        <w:rPr>
          <w:sz w:val="28"/>
          <w:szCs w:val="28"/>
        </w:rPr>
        <w:t>Диаграмма состояний — описывает жизненный цикл объекта "Договор" с точки зрения его юридического статуса, включая состояния "Черновик", "Активен" и "Архив", а также переходы между ними (подписание, расторжение, истечение срока хранения).</w:t>
      </w:r>
    </w:p>
    <w:p w14:paraId="1A6152FF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7B17589E" w14:textId="21A63AFA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E8D7A3" wp14:editId="2D95834A">
            <wp:extent cx="2854571" cy="3419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97" cy="342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7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53F83" wp14:editId="16BD39B1">
            <wp:extent cx="2204675" cy="39052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25" cy="391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ADFE" w14:textId="77777777" w:rsidR="00732708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</w:p>
    <w:p w14:paraId="73B2C834" w14:textId="77777777" w:rsidR="00732708" w:rsidRPr="00732708" w:rsidRDefault="00732708" w:rsidP="0073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708">
        <w:rPr>
          <w:rFonts w:ascii="Times New Roman" w:hAnsi="Times New Roman" w:cs="Times New Roman"/>
          <w:b/>
          <w:bCs/>
          <w:sz w:val="28"/>
          <w:szCs w:val="28"/>
        </w:rPr>
        <w:t xml:space="preserve">Выводы  </w:t>
      </w:r>
    </w:p>
    <w:p w14:paraId="6E7A36C6" w14:textId="4A81A12A" w:rsidR="003069FB" w:rsidRPr="00732708" w:rsidRDefault="00732708" w:rsidP="00732708">
      <w:pPr>
        <w:rPr>
          <w:rFonts w:ascii="Times New Roman" w:hAnsi="Times New Roman" w:cs="Times New Roman"/>
          <w:sz w:val="28"/>
          <w:szCs w:val="28"/>
        </w:rPr>
      </w:pPr>
      <w:r w:rsidRPr="00732708">
        <w:rPr>
          <w:rFonts w:ascii="Times New Roman" w:hAnsi="Times New Roman" w:cs="Times New Roman"/>
          <w:sz w:val="28"/>
          <w:szCs w:val="28"/>
        </w:rPr>
        <w:t xml:space="preserve">В ходе работы освоены принципы построения диаграмм деятельности и диаграмм состояний в нотации UML. Разработанные диаграммы обеспечивают наглядное представление процессов и жизненного цикла объекта "Договор" в системе, что важно для понимания её функционирования и дальнейшей разработки. </w:t>
      </w:r>
    </w:p>
    <w:sectPr w:rsidR="003069FB" w:rsidRPr="00732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6256"/>
    <w:multiLevelType w:val="multilevel"/>
    <w:tmpl w:val="A256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11672"/>
    <w:multiLevelType w:val="multilevel"/>
    <w:tmpl w:val="9EBC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8"/>
    <w:rsid w:val="002C7CBA"/>
    <w:rsid w:val="003069FB"/>
    <w:rsid w:val="0073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E2BB"/>
  <w15:chartTrackingRefBased/>
  <w15:docId w15:val="{7AC494A0-F514-4BEB-8711-078E3CAE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reak-words">
    <w:name w:val="break-words"/>
    <w:basedOn w:val="a"/>
    <w:rsid w:val="002C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</cp:revision>
  <dcterms:created xsi:type="dcterms:W3CDTF">2025-04-03T08:08:00Z</dcterms:created>
  <dcterms:modified xsi:type="dcterms:W3CDTF">2025-04-03T08:15:00Z</dcterms:modified>
</cp:coreProperties>
</file>