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00E410F9" w:rsidR="00E21821" w:rsidRDefault="00EF1028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01F7221B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E49AEC"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73688872" w:rsidR="007A761E" w:rsidRDefault="007A761E" w:rsidP="00EF1028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_</w:t>
      </w:r>
      <w:r w:rsidR="00EF1028">
        <w:rPr>
          <w:sz w:val="24"/>
          <w:szCs w:val="24"/>
        </w:rPr>
        <w:t>Биткова</w:t>
      </w:r>
      <w:r>
        <w:rPr>
          <w:sz w:val="24"/>
          <w:szCs w:val="24"/>
        </w:rPr>
        <w:t>_</w:t>
      </w:r>
      <w:r w:rsidR="00EF1028">
        <w:rPr>
          <w:sz w:val="24"/>
          <w:szCs w:val="24"/>
        </w:rPr>
        <w:t>Алина</w:t>
      </w:r>
      <w:r>
        <w:rPr>
          <w:sz w:val="24"/>
          <w:szCs w:val="24"/>
        </w:rPr>
        <w:t>_</w:t>
      </w:r>
      <w:r w:rsidR="00EF1028">
        <w:rPr>
          <w:sz w:val="24"/>
          <w:szCs w:val="24"/>
        </w:rPr>
        <w:t>Рустамовна</w:t>
      </w:r>
      <w:r>
        <w:rPr>
          <w:sz w:val="24"/>
          <w:szCs w:val="24"/>
        </w:rPr>
        <w:t>_</w:t>
      </w:r>
      <w:r w:rsidRPr="007A761E">
        <w:rPr>
          <w:sz w:val="24"/>
          <w:szCs w:val="24"/>
        </w:rPr>
        <w:t>,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3BEDB594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EF1028">
        <w:rPr>
          <w:sz w:val="24"/>
          <w:szCs w:val="24"/>
        </w:rPr>
        <w:t>ДКИП-204прог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558851" w:rsidR="00821716" w:rsidRPr="00E21821" w:rsidRDefault="002D0E29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275B8B08" w:rsidR="00821716" w:rsidRPr="00E21821" w:rsidRDefault="002D0E29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DF17244" w:rsidR="00821716" w:rsidRPr="00E21821" w:rsidRDefault="002D0E29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32B99C08" w:rsidR="00821716" w:rsidRPr="00E21821" w:rsidRDefault="002D0E29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15A3A62A" w:rsidR="00821716" w:rsidRPr="00E21821" w:rsidRDefault="002D0E29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422A6922" w:rsidR="00821716" w:rsidRPr="00E21821" w:rsidRDefault="002D0E29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701008F4" w:rsidR="00E21821" w:rsidRPr="00E21821" w:rsidRDefault="002D0E29" w:rsidP="002D0E29">
      <w:pPr>
        <w:tabs>
          <w:tab w:val="left" w:pos="-7797"/>
          <w:tab w:val="left" w:pos="426"/>
          <w:tab w:val="left" w:pos="851"/>
          <w:tab w:val="left" w:pos="1134"/>
        </w:tabs>
        <w:ind w:left="360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32345D0C" w:rsidR="00E21821" w:rsidRPr="00E21821" w:rsidRDefault="002D0E29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1DE2581F" w:rsidR="00383A40" w:rsidRPr="005162D7" w:rsidRDefault="002D0E29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0F5B7109" w:rsidR="00383A40" w:rsidRPr="005162D7" w:rsidRDefault="002D0E29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420C1C98" w:rsidR="00383A40" w:rsidRPr="005162D7" w:rsidRDefault="002D0E29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65B1C124" w:rsidR="00383A40" w:rsidRPr="005162D7" w:rsidRDefault="002D0E29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6F4B7EAE" w:rsidR="00383A40" w:rsidRPr="005162D7" w:rsidRDefault="002D0E29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3E47DC09" w:rsidR="00383A40" w:rsidRPr="005162D7" w:rsidRDefault="002D0E29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65D124CD" w:rsidR="00083DD9" w:rsidRPr="005162D7" w:rsidRDefault="002D0E29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237DBD04" w:rsidR="00083DD9" w:rsidRPr="005162D7" w:rsidRDefault="002D0E29" w:rsidP="00083DD9">
            <w:pPr>
              <w:ind w:firstLine="0"/>
            </w:pPr>
            <w:r>
              <w:t>100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1CE52021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__</w:t>
            </w:r>
            <w:r w:rsidR="002D0E29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2D0E29">
              <w:rPr>
                <w:noProof/>
              </w:rPr>
              <w:drawing>
                <wp:inline distT="0" distB="0" distL="0" distR="0" wp14:anchorId="1D0E4E75" wp14:editId="2140F36A">
                  <wp:extent cx="1524727" cy="78158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789" cy="79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0241D7">
              <w:rPr>
                <w:sz w:val="28"/>
                <w:szCs w:val="28"/>
              </w:rPr>
              <w:t>__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DAD00" w14:textId="77777777" w:rsidR="00971C2E" w:rsidRDefault="00971C2E" w:rsidP="00301E2C">
      <w:r>
        <w:separator/>
      </w:r>
    </w:p>
  </w:endnote>
  <w:endnote w:type="continuationSeparator" w:id="0">
    <w:p w14:paraId="025C4F24" w14:textId="77777777" w:rsidR="00971C2E" w:rsidRDefault="00971C2E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DA349" w14:textId="77777777" w:rsidR="00971C2E" w:rsidRDefault="00971C2E" w:rsidP="00301E2C">
      <w:r>
        <w:separator/>
      </w:r>
    </w:p>
  </w:footnote>
  <w:footnote w:type="continuationSeparator" w:id="0">
    <w:p w14:paraId="25A5B2B8" w14:textId="77777777" w:rsidR="00971C2E" w:rsidRDefault="00971C2E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0E29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47F7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1C2E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4E4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014C"/>
    <w:rsid w:val="00DA10F4"/>
    <w:rsid w:val="00DB63B5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66A12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102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2025-06-06T19:38:00Z</dcterms:created>
  <dcterms:modified xsi:type="dcterms:W3CDTF">2025-06-13T11:24:00Z</dcterms:modified>
</cp:coreProperties>
</file>