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93" w:rsidRDefault="0027120C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noProof/>
          <w:color w:val="000000"/>
          <w:spacing w:val="-4"/>
          <w:sz w:val="24"/>
          <w:szCs w:val="24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-7" y="0"/>
                <wp:lineTo x="-7" y="19802"/>
                <wp:lineTo x="21278" y="19802"/>
                <wp:lineTo x="21278" y="0"/>
                <wp:lineTo x="-7" y="0"/>
              </wp:wrapPolygon>
            </wp:wrapThrough>
            <wp:docPr id="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pacing w:val="-4"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0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6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EA87F" id="Прямая соединительная линия 10" o:spid="_x0000_s1026" style="position:absolute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" o:allowincell="f" strokecolor="red" strokeweight=".35mm">
                <v:stroke joinstyle="miter"/>
                <w10:wrap anchorx="margin"/>
              </v:line>
            </w:pict>
          </mc:Fallback>
        </mc:AlternateContent>
      </w:r>
    </w:p>
    <w:p w:rsidR="00AE1A93" w:rsidRDefault="00AE1A93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AE1A93" w:rsidRDefault="0027120C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AE1A93" w:rsidRDefault="0027120C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Берзин Арсений Евгеньевич</w:t>
      </w:r>
    </w:p>
    <w:p w:rsidR="00AE1A93" w:rsidRDefault="0027120C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_____________________________________________________________________________, </w:t>
      </w:r>
    </w:p>
    <w:p w:rsidR="00AE1A93" w:rsidRDefault="0027120C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AE1A93" w:rsidRDefault="0027120C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обучающий(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группы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>VДКИП-111прог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 xml:space="preserve">09.02.07 Информационные системы и </w:t>
      </w:r>
      <w:r>
        <w:rPr>
          <w:b/>
          <w:sz w:val="24"/>
          <w:szCs w:val="24"/>
        </w:rPr>
        <w:t>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144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«21» июня 2025 года.</w:t>
      </w:r>
    </w:p>
    <w:p w:rsidR="00AE1A93" w:rsidRDefault="00AE1A93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AE1A93" w:rsidRDefault="0027120C">
      <w:pPr>
        <w:pStyle w:val="a7"/>
        <w:numPr>
          <w:ilvl w:val="0"/>
          <w:numId w:val="8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AE1A93" w:rsidRDefault="00AE1A93">
      <w:pPr>
        <w:pStyle w:val="a7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>
        <w:t>выполнено;</w:t>
      </w:r>
    </w:p>
    <w:p w:rsidR="00AE1A93" w:rsidRDefault="0027120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AE1A93" w:rsidRDefault="0027120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AE1A93" w:rsidRDefault="00AE1A93">
      <w:pPr>
        <w:pStyle w:val="a7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AE1A93" w:rsidRDefault="0027120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AE1A93" w:rsidRDefault="0027120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AE1A93" w:rsidRDefault="0027120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AE1A93" w:rsidRDefault="00AE1A93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AE1A93" w:rsidRDefault="0027120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умело анализирует полученный во время практики материал;</w:t>
      </w:r>
    </w:p>
    <w:p w:rsidR="00AE1A93" w:rsidRDefault="0027120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AE1A93" w:rsidRDefault="0027120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</w:t>
      </w:r>
      <w:r>
        <w:t>я практики материал;</w:t>
      </w:r>
    </w:p>
    <w:p w:rsidR="00AE1A93" w:rsidRDefault="0027120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AE1A93" w:rsidRDefault="00AE1A93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решены в полном объеме;</w:t>
      </w:r>
    </w:p>
    <w:p w:rsidR="00AE1A93" w:rsidRDefault="0027120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AE1A93" w:rsidRDefault="0027120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</w:t>
      </w:r>
      <w:r>
        <w:t>частично, нет четкого обоснования и детализации;</w:t>
      </w:r>
    </w:p>
    <w:p w:rsidR="00AE1A93" w:rsidRDefault="0027120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AE1A93" w:rsidRDefault="00AE1A93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</w:t>
      </w:r>
      <w:r>
        <w:rPr>
          <w:b/>
          <w:sz w:val="24"/>
          <w:szCs w:val="24"/>
        </w:rPr>
        <w:t xml:space="preserve">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соответствует;</w:t>
      </w:r>
    </w:p>
    <w:p w:rsidR="00AE1A93" w:rsidRDefault="0027120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AE1A93" w:rsidRDefault="0027120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AE1A93" w:rsidRDefault="0027120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AE1A93" w:rsidRDefault="00AE1A93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AE1A93" w:rsidRDefault="0027120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AE1A93" w:rsidRDefault="0027120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отчет о прохождении практики оформлен правильно;</w:t>
      </w:r>
    </w:p>
    <w:p w:rsidR="00AE1A93" w:rsidRDefault="0027120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</w:t>
      </w:r>
      <w:r>
        <w:t>рмлен с незначительными недостатками;</w:t>
      </w:r>
    </w:p>
    <w:p w:rsidR="00AE1A93" w:rsidRDefault="0027120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AE1A93" w:rsidRDefault="0027120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неверно;</w:t>
      </w:r>
    </w:p>
    <w:p w:rsidR="00AE1A93" w:rsidRDefault="0027120C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общими компетенциями: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AE1A93" w:rsidRDefault="0027120C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AE1A93" w:rsidRDefault="0027120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AE1A93" w:rsidRDefault="0027120C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AE1A93" w:rsidRDefault="0027120C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</w:t>
      </w:r>
      <w:r>
        <w:t xml:space="preserve">профессиональной деятельности не только в стандартных, но и во внештатных ситуациях. </w:t>
      </w:r>
    </w:p>
    <w:p w:rsidR="00AE1A93" w:rsidRDefault="0027120C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AE1A93" w:rsidRDefault="0027120C">
      <w:pPr>
        <w:pStyle w:val="a7"/>
        <w:numPr>
          <w:ilvl w:val="0"/>
          <w:numId w:val="7"/>
        </w:numPr>
        <w:tabs>
          <w:tab w:val="left" w:pos="-7797"/>
          <w:tab w:val="left" w:pos="1134"/>
        </w:tabs>
        <w:ind w:left="0" w:firstLine="709"/>
        <w:jc w:val="both"/>
      </w:pPr>
      <w:bookmarkStart w:id="0" w:name="_Hlk183435097"/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 w:rsidR="00AE1A93" w:rsidRDefault="00AE1A93">
      <w:pPr>
        <w:ind w:firstLine="709"/>
        <w:rPr>
          <w:sz w:val="24"/>
          <w:szCs w:val="24"/>
        </w:rPr>
      </w:pPr>
    </w:p>
    <w:p w:rsidR="00AE1A93" w:rsidRDefault="0027120C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AE1A93" w:rsidRDefault="00AE1A93">
      <w:pPr>
        <w:pStyle w:val="a7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f1"/>
        <w:tblW w:w="9570" w:type="dxa"/>
        <w:tblLayout w:type="fixed"/>
        <w:tblLook w:val="04A0" w:firstRow="1" w:lastRow="0" w:firstColumn="1" w:lastColumn="0" w:noHBand="0" w:noVBand="1"/>
      </w:tblPr>
      <w:tblGrid>
        <w:gridCol w:w="749"/>
        <w:gridCol w:w="4771"/>
        <w:gridCol w:w="1652"/>
        <w:gridCol w:w="2398"/>
      </w:tblGrid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  <w:bCs/>
                <w:kern w:val="2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</w:t>
            </w:r>
          </w:p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</w:rPr>
              <w:t>Оцен</w:t>
            </w:r>
            <w:r>
              <w:rPr>
                <w:b/>
              </w:rPr>
              <w:t>ка качества выполнения каждого вида работ</w:t>
            </w:r>
          </w:p>
          <w:p w:rsidR="00AE1A93" w:rsidRDefault="0027120C">
            <w:pPr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AE1A93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Качество подобранного материала для проведения анализа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r>
              <w:rPr>
                <w:bCs/>
                <w:kern w:val="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5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r>
              <w:rPr>
                <w:bCs/>
                <w:kern w:val="2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5</w:t>
            </w:r>
          </w:p>
        </w:tc>
      </w:tr>
      <w:tr w:rsidR="00AE1A93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r>
              <w:rPr>
                <w:bCs/>
                <w:kern w:val="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20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20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20</w:t>
            </w:r>
          </w:p>
        </w:tc>
      </w:tr>
      <w:tr w:rsidR="00AE1A93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Выполнение общих требований к проведению практики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экспериментально-практической работе в рамках освоения вида деятельности ВД 2. Осуществление </w:t>
            </w:r>
            <w:r>
              <w:rPr>
                <w:bCs/>
                <w:kern w:val="2"/>
              </w:rPr>
              <w:t>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20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rPr>
                <w:bCs/>
                <w:kern w:val="2"/>
              </w:rPr>
              <w:t>PowerPoint</w:t>
            </w:r>
            <w:proofErr w:type="spellEnd"/>
            <w:r>
              <w:rPr>
                <w:bCs/>
                <w:kern w:val="2"/>
              </w:rPr>
              <w:t>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E1A93" w:rsidRDefault="0027120C">
            <w:pPr>
              <w:jc w:val="center"/>
            </w:pPr>
            <w: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10</w:t>
            </w:r>
          </w:p>
        </w:tc>
      </w:tr>
      <w:tr w:rsidR="00AE1A93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AE1A93">
            <w:pPr>
              <w:ind w:firstLine="720"/>
            </w:pP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ind w:firstLine="720"/>
              <w:rPr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pPr>
              <w:jc w:val="center"/>
            </w:pPr>
            <w: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E1A93" w:rsidRDefault="0027120C">
            <w:r>
              <w:t>100</w:t>
            </w:r>
          </w:p>
        </w:tc>
      </w:tr>
    </w:tbl>
    <w:p w:rsidR="00AE1A93" w:rsidRDefault="00AE1A93">
      <w:pPr>
        <w:ind w:firstLine="709"/>
        <w:rPr>
          <w:sz w:val="24"/>
          <w:szCs w:val="24"/>
        </w:rPr>
      </w:pPr>
    </w:p>
    <w:p w:rsidR="00AE1A93" w:rsidRDefault="00AE1A93">
      <w:pPr>
        <w:ind w:firstLine="709"/>
        <w:rPr>
          <w:sz w:val="24"/>
          <w:szCs w:val="24"/>
        </w:rPr>
      </w:pPr>
    </w:p>
    <w:p w:rsidR="00AE1A93" w:rsidRDefault="0027120C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Замечания </w:t>
      </w:r>
      <w:r>
        <w:rPr>
          <w:sz w:val="24"/>
          <w:szCs w:val="24"/>
        </w:rPr>
        <w:t>руководителя практики от Образовательной организации:</w:t>
      </w:r>
    </w:p>
    <w:p w:rsidR="00AE1A93" w:rsidRDefault="0027120C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 </w:t>
      </w:r>
    </w:p>
    <w:tbl>
      <w:tblPr>
        <w:tblStyle w:val="af1"/>
        <w:tblW w:w="9748" w:type="dxa"/>
        <w:tblLayout w:type="fixed"/>
        <w:tblLook w:val="04A0" w:firstRow="1" w:lastRow="0" w:firstColumn="1" w:lastColumn="0" w:noHBand="0" w:noVBand="1"/>
      </w:tblPr>
      <w:tblGrid>
        <w:gridCol w:w="3651"/>
        <w:gridCol w:w="6097"/>
      </w:tblGrid>
      <w:tr w:rsidR="00AE1A93"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:rsidR="00AE1A93" w:rsidRDefault="00AE1A93">
            <w:pPr>
              <w:outlineLvl w:val="0"/>
              <w:rPr>
                <w:sz w:val="32"/>
                <w:szCs w:val="32"/>
              </w:rPr>
            </w:pPr>
          </w:p>
          <w:p w:rsidR="00AE1A93" w:rsidRDefault="0027120C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</w:t>
            </w:r>
          </w:p>
          <w:p w:rsidR="00AE1A93" w:rsidRDefault="0027120C">
            <w:pPr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AE1A93" w:rsidRDefault="00AE1A93">
            <w:pPr>
              <w:outlineLvl w:val="0"/>
              <w:rPr>
                <w:sz w:val="24"/>
                <w:szCs w:val="24"/>
              </w:rPr>
            </w:pPr>
          </w:p>
          <w:p w:rsidR="00AE1A93" w:rsidRDefault="00AE1A93">
            <w:pPr>
              <w:outlineLvl w:val="0"/>
              <w:rPr>
                <w:sz w:val="28"/>
                <w:szCs w:val="28"/>
              </w:rPr>
            </w:pPr>
          </w:p>
          <w:p w:rsidR="00AE1A93" w:rsidRDefault="0027120C">
            <w:pPr>
              <w:outlineLv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Сибирев</w:t>
            </w:r>
            <w:proofErr w:type="spellEnd"/>
            <w:r>
              <w:rPr>
                <w:sz w:val="28"/>
                <w:szCs w:val="28"/>
              </w:rPr>
              <w:t xml:space="preserve">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037E7D62" wp14:editId="0AB3C348">
                  <wp:extent cx="1002815" cy="51404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36787" cy="53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AE1A93" w:rsidRDefault="0027120C">
            <w:pPr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:rsidR="00AE1A93" w:rsidRDefault="00AE1A93">
      <w:pPr>
        <w:shd w:val="clear" w:color="auto" w:fill="FFFFFF"/>
        <w:jc w:val="both"/>
        <w:rPr>
          <w:sz w:val="16"/>
          <w:szCs w:val="16"/>
        </w:rPr>
      </w:pPr>
    </w:p>
    <w:sectPr w:rsidR="00AE1A93">
      <w:pgSz w:w="11906" w:h="16838"/>
      <w:pgMar w:top="851" w:right="851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PSMT"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B70"/>
    <w:multiLevelType w:val="multilevel"/>
    <w:tmpl w:val="80E07402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BF1020"/>
    <w:multiLevelType w:val="multilevel"/>
    <w:tmpl w:val="B484AA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C66AEE"/>
    <w:multiLevelType w:val="multilevel"/>
    <w:tmpl w:val="ED7EA3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EE7AA1"/>
    <w:multiLevelType w:val="multilevel"/>
    <w:tmpl w:val="905239EE"/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6A0951"/>
    <w:multiLevelType w:val="multilevel"/>
    <w:tmpl w:val="3CA0430E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9533A8"/>
    <w:multiLevelType w:val="multilevel"/>
    <w:tmpl w:val="D1289D24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651158"/>
    <w:multiLevelType w:val="multilevel"/>
    <w:tmpl w:val="2D34AE36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9D0AFD"/>
    <w:multiLevelType w:val="multilevel"/>
    <w:tmpl w:val="70C0E540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6D46E43"/>
    <w:multiLevelType w:val="multilevel"/>
    <w:tmpl w:val="99B07296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45531F"/>
    <w:multiLevelType w:val="multilevel"/>
    <w:tmpl w:val="4288A726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</w:compat>
  <w:rsids>
    <w:rsidRoot w:val="00AE1A93"/>
    <w:rsid w:val="0027120C"/>
    <w:rsid w:val="00A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AA54D-BDDF-4A21-909A-EA9F815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Основной текст_"/>
    <w:basedOn w:val="a0"/>
    <w:link w:val="2"/>
    <w:qFormat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9"/>
    <w:qFormat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a6">
    <w:name w:val="Абзац списка Знак"/>
    <w:basedOn w:val="a0"/>
    <w:link w:val="a7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ParagraphChar">
    <w:name w:val="List Paragraph Char"/>
    <w:basedOn w:val="a0"/>
    <w:link w:val="1"/>
    <w:uiPriority w:val="99"/>
    <w:qFormat/>
    <w:locked/>
    <w:rsid w:val="00CD3E1B"/>
    <w:rPr>
      <w:rFonts w:ascii="Calibri" w:eastAsia="Calibri" w:hAnsi="Calibri" w:cs="Calibri"/>
    </w:rPr>
  </w:style>
  <w:style w:type="character" w:customStyle="1" w:styleId="20">
    <w:name w:val="Основной текст с отступом 2 Знак"/>
    <w:basedOn w:val="a0"/>
    <w:link w:val="21"/>
    <w:uiPriority w:val="99"/>
    <w:semiHidden/>
    <w:qFormat/>
    <w:rsid w:val="008B7D99"/>
  </w:style>
  <w:style w:type="character" w:customStyle="1" w:styleId="InternetLink">
    <w:name w:val="Internet Link"/>
    <w:uiPriority w:val="99"/>
    <w:unhideWhenUsed/>
    <w:qFormat/>
    <w:rsid w:val="00635EAF"/>
    <w:rPr>
      <w:color w:val="0000FF"/>
      <w:u w:val="single"/>
    </w:rPr>
  </w:style>
  <w:style w:type="character" w:customStyle="1" w:styleId="a8">
    <w:name w:val="Текст сноски Знак"/>
    <w:basedOn w:val="a0"/>
    <w:link w:val="a9"/>
    <w:uiPriority w:val="99"/>
    <w:semiHidden/>
    <w:qFormat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301E2C"/>
    <w:rPr>
      <w:vertAlign w:val="superscript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CM3">
    <w:name w:val="CM3"/>
    <w:basedOn w:val="a"/>
    <w:next w:val="a"/>
    <w:uiPriority w:val="99"/>
    <w:qFormat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rsid w:val="00B36100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link w:val="a6"/>
    <w:qFormat/>
    <w:rsid w:val="00CD15AE"/>
    <w:pPr>
      <w:ind w:left="720"/>
      <w:contextualSpacing/>
    </w:pPr>
  </w:style>
  <w:style w:type="paragraph" w:customStyle="1" w:styleId="ConsPlusNormal">
    <w:name w:val="ConsPlusNormal"/>
    <w:qFormat/>
    <w:rsid w:val="002160E8"/>
    <w:pPr>
      <w:widowControl w:val="0"/>
    </w:pPr>
    <w:rPr>
      <w:rFonts w:eastAsia="Times New Roman" w:cs="Calibri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793CB4"/>
    <w:rPr>
      <w:rFonts w:ascii="Segoe UI" w:hAnsi="Segoe UI" w:cs="Segoe UI"/>
      <w:sz w:val="18"/>
      <w:szCs w:val="18"/>
    </w:rPr>
  </w:style>
  <w:style w:type="paragraph" w:customStyle="1" w:styleId="2">
    <w:name w:val="Основной текст2"/>
    <w:basedOn w:val="a"/>
    <w:link w:val="a5"/>
    <w:qFormat/>
    <w:rsid w:val="003A597D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EE624A"/>
    <w:rPr>
      <w:rFonts w:ascii="Calibri" w:eastAsia="Calibri" w:hAnsi="Calibri"/>
      <w:sz w:val="22"/>
      <w:szCs w:val="22"/>
      <w:lang w:val="en-US" w:eastAsia="en-US"/>
    </w:rPr>
  </w:style>
  <w:style w:type="paragraph" w:customStyle="1" w:styleId="msonormalmailrucssattributepostfix">
    <w:name w:val="msonormal_mailru_css_attribute_postfix"/>
    <w:basedOn w:val="a"/>
    <w:qFormat/>
    <w:rsid w:val="00A20590"/>
    <w:pPr>
      <w:widowControl/>
      <w:spacing w:beforeAutospacing="1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0">
    <w:name w:val="Стиль1"/>
    <w:basedOn w:val="a"/>
    <w:qFormat/>
    <w:rsid w:val="008B7D99"/>
    <w:pPr>
      <w:widowControl/>
      <w:ind w:firstLine="709"/>
      <w:jc w:val="both"/>
    </w:pPr>
    <w:rPr>
      <w:sz w:val="24"/>
    </w:rPr>
  </w:style>
  <w:style w:type="paragraph" w:styleId="21">
    <w:name w:val="Body Text Indent 2"/>
    <w:basedOn w:val="a"/>
    <w:link w:val="20"/>
    <w:uiPriority w:val="99"/>
    <w:semiHidden/>
    <w:unhideWhenUsed/>
    <w:qFormat/>
    <w:rsid w:val="008B7D99"/>
    <w:pPr>
      <w:widowControl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footnote text"/>
    <w:basedOn w:val="a"/>
    <w:link w:val="a8"/>
    <w:uiPriority w:val="99"/>
    <w:semiHidden/>
    <w:unhideWhenUsed/>
    <w:rsid w:val="00301E2C"/>
  </w:style>
  <w:style w:type="numbering" w:customStyle="1" w:styleId="af0">
    <w:name w:val="Без списка"/>
    <w:uiPriority w:val="99"/>
    <w:semiHidden/>
    <w:unhideWhenUsed/>
    <w:qFormat/>
  </w:style>
  <w:style w:type="table" w:styleId="af1">
    <w:name w:val="Table Grid"/>
    <w:basedOn w:val="a1"/>
    <w:uiPriority w:val="59"/>
    <w:rsid w:val="00733D3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804</Words>
  <Characters>4585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dc:description/>
  <cp:lastModifiedBy>SibNout2023</cp:lastModifiedBy>
  <cp:revision>292</cp:revision>
  <cp:lastPrinted>2020-09-23T13:58:00Z</cp:lastPrinted>
  <dcterms:created xsi:type="dcterms:W3CDTF">2016-05-13T07:56:00Z</dcterms:created>
  <dcterms:modified xsi:type="dcterms:W3CDTF">2025-06-10T20:08:00Z</dcterms:modified>
  <dc:language>ru-RU</dc:language>
</cp:coreProperties>
</file>