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17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jc w:val="center"/>
        <w:rPr/>
      </w:pPr>
      <w:r>
        <w:rPr/>
        <w:t xml:space="preserve">Работа с </w:t>
      </w:r>
      <w:r>
        <w:rPr>
          <w:lang w:val="en-US"/>
        </w:rPr>
        <w:t>Git</w:t>
      </w:r>
    </w:p>
    <w:p>
      <w:pPr>
        <w:pStyle w:val="Normal"/>
        <w:rPr/>
      </w:pPr>
      <w:r>
        <w:rPr/>
        <w:tab/>
        <w:t>Сначала необходимо внести изменения в оригинальный репозиторий. Для этого нужно перейти в данный репозиторий (рисунок 1).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8335" cy="7429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Переход в оригинальный репозиторий</w:t>
      </w:r>
    </w:p>
    <w:p>
      <w:pPr>
        <w:pStyle w:val="Normal"/>
        <w:rPr/>
      </w:pPr>
      <w:r>
        <w:rPr/>
        <w:tab/>
        <w:t xml:space="preserve">Далее надо внести изменения в файл </w:t>
      </w:r>
      <w:r>
        <w:rPr>
          <w:lang w:val="en-US"/>
        </w:rPr>
        <w:t>README</w:t>
      </w:r>
      <w:r>
        <w:rPr/>
        <w:t xml:space="preserve"> (рисунок 2) и затем произвести индексацию и коммит (рисунок 3).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8065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Изменения в файле </w:t>
      </w:r>
      <w:r>
        <w:rPr>
          <w:lang w:val="en-US"/>
        </w:rPr>
        <w:t>README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21526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Индексация и коммит новых изменений</w:t>
      </w:r>
    </w:p>
    <w:p>
      <w:pPr>
        <w:pStyle w:val="Normal"/>
        <w:rPr/>
      </w:pPr>
      <w:r>
        <w:rPr/>
        <w:tab/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fetch</w:t>
      </w:r>
      <w:r>
        <w:rPr/>
        <w:t xml:space="preserve"> (рисунок 4) и просмотреть историю (рисунок 5).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219583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Извлечение изменений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79451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Просмотр истории</w:t>
      </w:r>
    </w:p>
    <w:p>
      <w:pPr>
        <w:pStyle w:val="Normal"/>
        <w:rPr/>
      </w:pPr>
      <w:r>
        <w:rPr/>
        <w:tab/>
        <w:t xml:space="preserve">При попытке вывести содержимое файла </w:t>
      </w:r>
      <w:r>
        <w:rPr>
          <w:lang w:val="en-US"/>
        </w:rPr>
        <w:t>README</w:t>
      </w:r>
      <w:r>
        <w:rPr/>
        <w:t xml:space="preserve"> можно увидеть, что изменения не были внесены (рисунок 6).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02679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Вывод содержимого файла </w:t>
      </w:r>
      <w:r>
        <w:rPr>
          <w:lang w:val="en-US"/>
        </w:rPr>
        <w:t>README</w:t>
      </w:r>
    </w:p>
    <w:p>
      <w:pPr>
        <w:pStyle w:val="Normal"/>
        <w:rPr/>
      </w:pPr>
      <w:r>
        <w:rPr/>
        <w:tab/>
        <w:t xml:space="preserve">Далее нужно слить извлеченные изменения в ветку </w:t>
      </w:r>
      <w:r>
        <w:rPr>
          <w:lang w:val="en-US"/>
        </w:rPr>
        <w:t>master</w:t>
      </w:r>
      <w:r>
        <w:rPr/>
        <w:t xml:space="preserve"> (рисунок 7).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810" cy="942975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Слияние изменений</w:t>
      </w:r>
    </w:p>
    <w:p>
      <w:pPr>
        <w:pStyle w:val="Normal"/>
        <w:rPr/>
      </w:pPr>
      <w:r>
        <w:rPr/>
        <w:tab/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rPr/>
        <w:t xml:space="preserve"> можно будет увидеть последние изменения (рисунок 8).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21094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Вывод содержимого файла </w:t>
      </w:r>
      <w:r>
        <w:rPr>
          <w:lang w:val="en-US"/>
        </w:rPr>
        <w:t>README</w:t>
      </w:r>
    </w:p>
    <w:p>
      <w:pPr>
        <w:pStyle w:val="Normal"/>
        <w:rPr/>
      </w:pPr>
      <w:r>
        <w:rPr/>
        <w:tab/>
        <w:t>Так</w:t>
      </w:r>
      <w:bookmarkStart w:id="0" w:name="_GoBack"/>
      <w:bookmarkEnd w:id="0"/>
      <w:r>
        <w:rPr/>
        <w:t xml:space="preserve">же существует команда, объединяющая функции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fetch</w:t>
      </w:r>
      <w:r>
        <w:rPr/>
        <w:t xml:space="preserve"> и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merge</w:t>
      </w:r>
      <w:r>
        <w:rPr/>
        <w:t>, которая показана на рисунке 9.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4135" cy="809625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Команда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pull</w:t>
      </w:r>
    </w:p>
    <w:p>
      <w:pPr>
        <w:pStyle w:val="Normal"/>
        <w:rPr/>
      </w:pPr>
      <w:r>
        <w:rPr/>
        <w:tab/>
        <w:t>Далее требуется добавить локальную ветку, которая будет отслеживать удаленную ветку (рисунок 10).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335" cy="1876425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Добавление локальной ветки</w:t>
      </w:r>
    </w:p>
    <w:p>
      <w:pPr>
        <w:pStyle w:val="Normal"/>
        <w:rPr/>
      </w:pPr>
      <w:r>
        <w:rPr/>
        <w:tab/>
        <w:t>Далее необходимо создать чистый репозиторий (рисунок 11).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1704975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Создание чистого репозитория</w:t>
      </w:r>
    </w:p>
    <w:p>
      <w:pPr>
        <w:pStyle w:val="Normal"/>
        <w:rPr/>
      </w:pPr>
      <w:r>
        <w:rPr/>
        <w:tab/>
        <w:t>Для добавления удаленного репозитория используется команда, показанная на рисунке 12.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260" cy="1209675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Добавление удаленного репозитория</w:t>
      </w:r>
    </w:p>
    <w:p>
      <w:pPr>
        <w:pStyle w:val="Normal"/>
        <w:rPr/>
      </w:pPr>
      <w:r>
        <w:rPr/>
        <w:tab/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673860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Внесение изменений в файл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2942590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Индексация и коммит</w:t>
      </w:r>
    </w:p>
    <w:p>
      <w:pPr>
        <w:pStyle w:val="Normal"/>
        <w:rPr/>
      </w:pPr>
      <w:r>
        <w:rPr/>
        <w:tab/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shared</w:t>
      </w:r>
      <w:r>
        <w:rPr/>
        <w:t xml:space="preserve"> </w:t>
      </w:r>
      <w:r>
        <w:rPr>
          <w:lang w:val="en-US"/>
        </w:rPr>
        <w:t>master</w:t>
      </w:r>
      <w:r>
        <w:rPr/>
        <w:t xml:space="preserve"> (рисунок 15).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- Отправка изменений в общий репозиторий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1581150"/>
            <wp:effectExtent l="0" t="0" r="0" b="0"/>
            <wp:wrapSquare wrapText="largest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Для извлечения общих изменений нужно перейти в клонированный каталог и выполнить перечень команд (рисунок 16).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285" cy="819150"/>
            <wp:effectExtent l="0" t="0" r="0" b="0"/>
            <wp:wrapSquare wrapText="largest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Переход в клонированный репозиторий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546725" cy="4369435"/>
            <wp:effectExtent l="0" t="0" r="0" b="0"/>
            <wp:docPr id="1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- Команды, извлекающие общие изменения</w:t>
      </w:r>
    </w:p>
    <w:p>
      <w:pPr>
        <w:pStyle w:val="Normal"/>
        <w:rPr/>
      </w:pPr>
      <w:r>
        <w:rPr/>
        <w:tab/>
        <w:t xml:space="preserve">Для настройки </w:t>
      </w:r>
      <w:r>
        <w:rPr>
          <w:lang w:val="en-US"/>
        </w:rPr>
        <w:t>git</w:t>
      </w:r>
      <w:r>
        <w:rPr/>
        <w:t xml:space="preserve"> сервера нужно выполнить команду, показанную на рисунке 18. Затем в другом окне можно проверить работу сервера, сделав копию проекта </w:t>
      </w:r>
      <w:r>
        <w:rPr>
          <w:lang w:val="en-US"/>
        </w:rPr>
        <w:t>hello</w:t>
      </w:r>
      <w:r>
        <w:rPr/>
        <w:t xml:space="preserve"> (рисунок 18).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919480"/>
            <wp:effectExtent l="0" t="0" r="0" b="0"/>
            <wp:docPr id="18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- Настройка сервера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784350"/>
            <wp:effectExtent l="0" t="0" r="0" b="0"/>
            <wp:docPr id="19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20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- Клонирование проекта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7735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37735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37735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Style12" w:customStyle="1">
    <w:name w:val="рисунок Знак"/>
    <w:basedOn w:val="DefaultParagraphFont"/>
    <w:link w:val="Style15"/>
    <w:qFormat/>
    <w:rsid w:val="00f37735"/>
    <w:rPr>
      <w:rFonts w:ascii="Times New Roman" w:hAnsi="Times New Roman"/>
      <w:iCs/>
      <w:color w:themeColor="text1" w:val="000000"/>
      <w:sz w:val="24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f3773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15" w:customStyle="1">
    <w:name w:val="рисунок"/>
    <w:basedOn w:val="Caption1"/>
    <w:next w:val="Normal"/>
    <w:link w:val="Style12"/>
    <w:qFormat/>
    <w:rsid w:val="00f37735"/>
    <w:pPr>
      <w:jc w:val="center"/>
    </w:pPr>
    <w:rPr>
      <w:i w:val="false"/>
      <w:color w:themeColor="text1" w:val="000000"/>
      <w:sz w:val="24"/>
    </w:rPr>
  </w:style>
  <w:style w:type="paragraph" w:styleId="Caption1">
    <w:name w:val="caption1"/>
    <w:basedOn w:val="Normal"/>
    <w:next w:val="Normal"/>
    <w:uiPriority w:val="35"/>
    <w:unhideWhenUsed/>
    <w:qFormat/>
    <w:rsid w:val="00f37735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Docx_Editor_PLUS/1.0.0.0$Windows_X86_64 LibreOffice_project/</Application>
  <AppVersion>15.0000</AppVersion>
  <Pages>6</Pages>
  <Words>336</Words>
  <Characters>1987</Characters>
  <CharactersWithSpaces>2303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2021-03-03T11:33:00Z</dcterms:created>
  <dc:creator>Elena Verstova</dc:creator>
  <dc:description/>
  <dc:language>ru-RU</dc:language>
  <cp:lastModifiedBy/>
  <dcterms:modified xsi:type="dcterms:W3CDTF">2025-06-07T21:19:16Z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