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proofErr w:type="gramStart"/>
      <w:r>
        <w:rPr>
          <w:b/>
          <w:spacing w:val="-2"/>
          <w:sz w:val="28"/>
        </w:rPr>
        <w:t>Обучающийся:</w:t>
      </w:r>
      <w:r w:rsidR="00E450A9">
        <w:rPr>
          <w:b/>
          <w:sz w:val="28"/>
        </w:rPr>
        <w:tab/>
      </w:r>
      <w:proofErr w:type="gramEnd"/>
      <w:r>
        <w:rPr>
          <w:spacing w:val="-16"/>
          <w:sz w:val="28"/>
        </w:rPr>
        <w:t xml:space="preserve"> </w:t>
      </w:r>
      <w:r w:rsidR="00690153" w:rsidRPr="00690153">
        <w:rPr>
          <w:spacing w:val="-16"/>
          <w:sz w:val="28"/>
        </w:rPr>
        <w:t>Романов Александр Сергеевич</w:t>
      </w:r>
      <w:r w:rsidR="00690153"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71938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FECD5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CE331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5D7BC6" w:rsidRDefault="00CC0761">
      <w:pPr>
        <w:pStyle w:val="a3"/>
        <w:ind w:left="200"/>
        <w:rPr>
          <w:spacing w:val="-2"/>
        </w:rPr>
      </w:pPr>
      <w:r w:rsidRPr="00CC0761">
        <w:rPr>
          <w:spacing w:val="-2"/>
        </w:rPr>
        <w:t>«Проектирование структуры базы данных, разработка бизнес-логики и регламентов обслуживания базы данных для предметной области «Управление продажами компьютерных компонентов и компьютеров в сборе».</w:t>
      </w:r>
    </w:p>
    <w:p w:rsidR="005D7BC6" w:rsidRDefault="005D7BC6">
      <w:pPr>
        <w:pStyle w:val="a3"/>
        <w:ind w:left="200"/>
        <w:rPr>
          <w:spacing w:val="-2"/>
        </w:rPr>
      </w:pPr>
    </w:p>
    <w:p w:rsidR="005D7BC6" w:rsidRDefault="005D7BC6">
      <w:pPr>
        <w:pStyle w:val="a3"/>
        <w:ind w:left="200"/>
        <w:rPr>
          <w:spacing w:val="-2"/>
        </w:rPr>
      </w:pPr>
    </w:p>
    <w:p w:rsidR="00640AC9" w:rsidRDefault="00A04EB6">
      <w:pPr>
        <w:pStyle w:val="a3"/>
        <w:ind w:left="20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243284</wp:posOffset>
                </wp:positionV>
                <wp:extent cx="6120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F6046" id="Graphic 7" o:spid="_x0000_s1026" style="position:absolute;margin-left:56.7pt;margin-top:19.15pt;width:48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" path="m,l6120130,e" filled="f" strokeweight=".5pt">
                <v:path arrowok="t"/>
                <w10:wrap type="topAndBottom" anchorx="page"/>
              </v:shape>
            </w:pict>
          </mc:Fallback>
        </mc:AlternateContent>
      </w:r>
      <w:r>
        <w:t>«Организация</w:t>
      </w:r>
      <w:r>
        <w:rPr>
          <w:spacing w:val="-4"/>
        </w:rPr>
        <w:t xml:space="preserve"> </w:t>
      </w:r>
      <w:r>
        <w:t>туристических</w:t>
      </w:r>
      <w:r>
        <w:rPr>
          <w:spacing w:val="-2"/>
        </w:rPr>
        <w:t xml:space="preserve"> поездок»</w: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CC0761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CC0761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CC0761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CC0761" w:rsidP="00CC0761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</w:t>
            </w:r>
            <w:r w:rsidR="00104B63"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 w:rsidP="00CC0761">
            <w:pPr>
              <w:pStyle w:val="TableParagraph"/>
              <w:tabs>
                <w:tab w:val="left" w:pos="2550"/>
              </w:tabs>
              <w:spacing w:before="54"/>
              <w:ind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CC0761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 w:rsidR="00CC0761">
              <w:rPr>
                <w:spacing w:val="-2"/>
                <w:sz w:val="24"/>
              </w:rPr>
              <w:t>верно.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9CE82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E22C37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 w:rsidP="00CC0761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right="4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CC0761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CC0761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104B63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</w:t>
            </w:r>
            <w:r w:rsidR="00CC0761">
              <w:rPr>
                <w:spacing w:val="-5"/>
                <w:sz w:val="24"/>
              </w:rPr>
              <w:t>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D370E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5A221B">
        <w:rPr>
          <w:spacing w:val="-4"/>
          <w:sz w:val="24"/>
        </w:rPr>
        <w:t>8</w:t>
      </w:r>
      <w:r w:rsidR="00CC0761">
        <w:rPr>
          <w:spacing w:val="-4"/>
          <w:sz w:val="24"/>
        </w:rPr>
        <w:t>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8B683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CDCB6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</w:t>
      </w:r>
      <w:r w:rsidR="00E22C37">
        <w:rPr>
          <w:noProof/>
          <w:lang w:eastAsia="ru-RU"/>
        </w:rPr>
        <w:t>_______________</w:t>
      </w:r>
      <w:r w:rsidR="00E22C37">
        <w:rPr>
          <w:noProof/>
          <w:lang w:eastAsia="ru-RU"/>
        </w:rPr>
        <w:drawing>
          <wp:inline distT="0" distB="0" distL="0" distR="0" wp14:anchorId="44C1482E" wp14:editId="42A580D7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  <w:lang w:eastAsia="ru-RU"/>
        </w:rPr>
        <w:t>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04B63"/>
    <w:rsid w:val="00146D17"/>
    <w:rsid w:val="00494A7C"/>
    <w:rsid w:val="005A221B"/>
    <w:rsid w:val="005D7BC6"/>
    <w:rsid w:val="00640AC9"/>
    <w:rsid w:val="00690153"/>
    <w:rsid w:val="00A04EB6"/>
    <w:rsid w:val="00CC0761"/>
    <w:rsid w:val="00E22C37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406</Words>
  <Characters>2319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12</cp:revision>
  <dcterms:created xsi:type="dcterms:W3CDTF">2025-05-17T07:51:00Z</dcterms:created>
  <dcterms:modified xsi:type="dcterms:W3CDTF">2025-05-23T10:55:00Z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