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AB339" w14:textId="10C2711C" w:rsidR="00355260" w:rsidRPr="009049F3" w:rsidRDefault="00355260" w:rsidP="00355260">
      <w:pPr>
        <w:spacing w:before="120"/>
        <w:ind w:right="-143"/>
        <w:jc w:val="center"/>
        <w:rPr>
          <w:rFonts w:ascii="Times New Roman" w:hAnsi="Times New Roman" w:cs="Times New Roman"/>
          <w:bCs/>
          <w:sz w:val="28"/>
          <w:szCs w:val="28"/>
        </w:rPr>
      </w:pPr>
      <w:r w:rsidRPr="009049F3">
        <w:rPr>
          <w:rFonts w:ascii="Times New Roman" w:hAnsi="Times New Roman" w:cs="Times New Roman"/>
          <w:noProof/>
          <w:sz w:val="28"/>
          <w:szCs w:val="28"/>
          <w:lang w:eastAsia="ru-RU"/>
        </w:rPr>
        <w:drawing>
          <wp:anchor distT="0" distB="0" distL="114300" distR="114300" simplePos="0" relativeHeight="251657216" behindDoc="0" locked="0" layoutInCell="1" allowOverlap="1" wp14:anchorId="0C56BFAC" wp14:editId="61343BB4">
            <wp:simplePos x="0" y="0"/>
            <wp:positionH relativeFrom="column">
              <wp:posOffset>4878705</wp:posOffset>
            </wp:positionH>
            <wp:positionV relativeFrom="paragraph">
              <wp:posOffset>168275</wp:posOffset>
            </wp:positionV>
            <wp:extent cx="1066800" cy="600075"/>
            <wp:effectExtent l="0" t="0" r="0"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600075"/>
                    </a:xfrm>
                    <a:prstGeom prst="rect">
                      <a:avLst/>
                    </a:prstGeom>
                    <a:noFill/>
                  </pic:spPr>
                </pic:pic>
              </a:graphicData>
            </a:graphic>
            <wp14:sizeRelH relativeFrom="page">
              <wp14:pctWidth>0</wp14:pctWidth>
            </wp14:sizeRelH>
            <wp14:sizeRelV relativeFrom="page">
              <wp14:pctHeight>0</wp14:pctHeight>
            </wp14:sizeRelV>
          </wp:anchor>
        </w:drawing>
      </w:r>
      <w:r w:rsidRPr="009049F3">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7703D9A9" wp14:editId="0CB1E488">
            <wp:simplePos x="0" y="0"/>
            <wp:positionH relativeFrom="column">
              <wp:posOffset>-28575</wp:posOffset>
            </wp:positionH>
            <wp:positionV relativeFrom="paragraph">
              <wp:posOffset>369570</wp:posOffset>
            </wp:positionV>
            <wp:extent cx="1633855" cy="239395"/>
            <wp:effectExtent l="0" t="0" r="4445" b="825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6" cstate="print">
                      <a:extLst>
                        <a:ext uri="{28A0092B-C50C-407E-A947-70E740481C1C}">
                          <a14:useLocalDpi xmlns:a14="http://schemas.microsoft.com/office/drawing/2010/main" val="0"/>
                        </a:ext>
                      </a:extLst>
                    </a:blip>
                    <a:srcRect t="21844" r="17949"/>
                    <a:stretch>
                      <a:fillRect/>
                    </a:stretch>
                  </pic:blipFill>
                  <pic:spPr bwMode="auto">
                    <a:xfrm>
                      <a:off x="0" y="0"/>
                      <a:ext cx="1633855" cy="239395"/>
                    </a:xfrm>
                    <a:prstGeom prst="rect">
                      <a:avLst/>
                    </a:prstGeom>
                    <a:noFill/>
                  </pic:spPr>
                </pic:pic>
              </a:graphicData>
            </a:graphic>
            <wp14:sizeRelH relativeFrom="page">
              <wp14:pctWidth>0</wp14:pctWidth>
            </wp14:sizeRelH>
            <wp14:sizeRelV relativeFrom="page">
              <wp14:pctHeight>0</wp14:pctHeight>
            </wp14:sizeRelV>
          </wp:anchor>
        </w:drawing>
      </w:r>
    </w:p>
    <w:p w14:paraId="3B0A7D14" w14:textId="77777777" w:rsidR="00355260" w:rsidRPr="009049F3" w:rsidRDefault="00355260" w:rsidP="00355260">
      <w:pPr>
        <w:spacing w:before="120"/>
        <w:ind w:right="-143"/>
        <w:jc w:val="center"/>
        <w:rPr>
          <w:rFonts w:ascii="Times New Roman" w:hAnsi="Times New Roman" w:cs="Times New Roman"/>
          <w:bCs/>
          <w:sz w:val="28"/>
          <w:szCs w:val="28"/>
        </w:rPr>
      </w:pPr>
    </w:p>
    <w:p w14:paraId="1C6D4D45" w14:textId="77777777" w:rsidR="00355260" w:rsidRPr="009049F3" w:rsidRDefault="00355260" w:rsidP="00355260">
      <w:pPr>
        <w:spacing w:before="120"/>
        <w:ind w:right="-143"/>
        <w:jc w:val="center"/>
        <w:rPr>
          <w:rFonts w:ascii="Times New Roman" w:hAnsi="Times New Roman" w:cs="Times New Roman"/>
          <w:bCs/>
          <w:sz w:val="28"/>
          <w:szCs w:val="28"/>
        </w:rPr>
      </w:pPr>
    </w:p>
    <w:p w14:paraId="283A2436" w14:textId="77777777" w:rsidR="00355260" w:rsidRPr="009049F3" w:rsidRDefault="00355260" w:rsidP="00355260">
      <w:pPr>
        <w:spacing w:before="120"/>
        <w:ind w:right="-143"/>
        <w:jc w:val="center"/>
        <w:rPr>
          <w:rFonts w:ascii="Times New Roman" w:hAnsi="Times New Roman" w:cs="Times New Roman"/>
          <w:bCs/>
          <w:sz w:val="28"/>
          <w:szCs w:val="28"/>
        </w:rPr>
      </w:pPr>
      <w:r w:rsidRPr="009049F3">
        <w:rPr>
          <w:rFonts w:ascii="Times New Roman" w:hAnsi="Times New Roman" w:cs="Times New Roman"/>
          <w:bCs/>
          <w:sz w:val="28"/>
          <w:szCs w:val="28"/>
        </w:rPr>
        <w:t>НЕГОСУДАРСТВЕННОЕ ОБРАЗОВАТЕЛЬНОЕ ЧАСТНОЕ УЧРЕЖДЕНИЕ ВЫСШЕГО ОБРАЗОВАНИЯ</w:t>
      </w:r>
    </w:p>
    <w:p w14:paraId="598C04C8" w14:textId="77777777" w:rsidR="00355260" w:rsidRPr="009049F3" w:rsidRDefault="00355260" w:rsidP="00355260">
      <w:pPr>
        <w:spacing w:before="120"/>
        <w:ind w:right="-143"/>
        <w:jc w:val="center"/>
        <w:rPr>
          <w:rFonts w:ascii="Times New Roman" w:hAnsi="Times New Roman" w:cs="Times New Roman"/>
          <w:sz w:val="28"/>
          <w:szCs w:val="28"/>
        </w:rPr>
      </w:pPr>
      <w:r w:rsidRPr="009049F3">
        <w:rPr>
          <w:rFonts w:ascii="Times New Roman" w:hAnsi="Times New Roman" w:cs="Times New Roman"/>
          <w:b/>
          <w:bCs/>
          <w:sz w:val="28"/>
          <w:szCs w:val="28"/>
        </w:rPr>
        <w:t xml:space="preserve">«МОСКОВСКИЙ ФИНАНСОВО-ПРОМЫШЛЕННЫЙ УНИВЕРСИТЕТ «СИНЕРГИЯ» </w:t>
      </w:r>
    </w:p>
    <w:p w14:paraId="6BA04C56" w14:textId="77777777" w:rsidR="00355260" w:rsidRPr="009049F3" w:rsidRDefault="00355260" w:rsidP="00355260">
      <w:pPr>
        <w:spacing w:before="120"/>
        <w:jc w:val="center"/>
        <w:rPr>
          <w:rFonts w:ascii="Times New Roman" w:hAnsi="Times New Roman" w:cs="Times New Roman"/>
          <w:bCs/>
          <w:sz w:val="28"/>
          <w:szCs w:val="28"/>
        </w:rPr>
      </w:pPr>
      <w:r w:rsidRPr="009049F3">
        <w:rPr>
          <w:rFonts w:ascii="Times New Roman" w:hAnsi="Times New Roman" w:cs="Times New Roman"/>
          <w:bCs/>
          <w:sz w:val="28"/>
          <w:szCs w:val="28"/>
        </w:rPr>
        <w:t>Колледж «Синергия»</w:t>
      </w:r>
    </w:p>
    <w:p w14:paraId="7F9D7DB8" w14:textId="77777777" w:rsidR="00355260" w:rsidRPr="009049F3" w:rsidRDefault="00355260" w:rsidP="00355260">
      <w:pPr>
        <w:spacing w:before="120"/>
        <w:jc w:val="center"/>
        <w:rPr>
          <w:rFonts w:ascii="Times New Roman" w:hAnsi="Times New Roman" w:cs="Times New Roman"/>
          <w:bCs/>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2"/>
        <w:gridCol w:w="2297"/>
        <w:gridCol w:w="2335"/>
        <w:gridCol w:w="2341"/>
      </w:tblGrid>
      <w:tr w:rsidR="00D007C8" w:rsidRPr="009049F3" w14:paraId="3F5AF6F9" w14:textId="77777777" w:rsidTr="00355260">
        <w:tc>
          <w:tcPr>
            <w:tcW w:w="2392" w:type="dxa"/>
            <w:hideMark/>
          </w:tcPr>
          <w:p w14:paraId="57ECED0F" w14:textId="77777777" w:rsidR="00355260" w:rsidRPr="009049F3" w:rsidRDefault="00355260">
            <w:pPr>
              <w:rPr>
                <w:rFonts w:ascii="Times New Roman" w:hAnsi="Times New Roman" w:cs="Times New Roman"/>
                <w:b/>
                <w:sz w:val="28"/>
                <w:szCs w:val="28"/>
              </w:rPr>
            </w:pPr>
            <w:r w:rsidRPr="009049F3">
              <w:rPr>
                <w:rFonts w:ascii="Times New Roman" w:hAnsi="Times New Roman" w:cs="Times New Roman"/>
                <w:b/>
                <w:sz w:val="28"/>
                <w:szCs w:val="28"/>
              </w:rPr>
              <w:t>Специальность</w:t>
            </w:r>
          </w:p>
        </w:tc>
        <w:tc>
          <w:tcPr>
            <w:tcW w:w="2393" w:type="dxa"/>
            <w:tcBorders>
              <w:top w:val="nil"/>
              <w:left w:val="nil"/>
              <w:bottom w:val="single" w:sz="4" w:space="0" w:color="auto"/>
              <w:right w:val="nil"/>
            </w:tcBorders>
            <w:hideMark/>
          </w:tcPr>
          <w:p w14:paraId="374F43F9" w14:textId="35942A37" w:rsidR="00355260" w:rsidRPr="009049F3" w:rsidRDefault="00355260">
            <w:pPr>
              <w:jc w:val="center"/>
              <w:rPr>
                <w:rFonts w:ascii="Times New Roman" w:hAnsi="Times New Roman" w:cs="Times New Roman"/>
                <w:sz w:val="28"/>
                <w:szCs w:val="28"/>
              </w:rPr>
            </w:pPr>
          </w:p>
        </w:tc>
        <w:tc>
          <w:tcPr>
            <w:tcW w:w="2393" w:type="dxa"/>
            <w:hideMark/>
          </w:tcPr>
          <w:p w14:paraId="76EF7408" w14:textId="77777777" w:rsidR="00355260" w:rsidRPr="009049F3" w:rsidRDefault="00355260">
            <w:pPr>
              <w:jc w:val="center"/>
              <w:rPr>
                <w:rFonts w:ascii="Times New Roman" w:hAnsi="Times New Roman" w:cs="Times New Roman"/>
                <w:b/>
                <w:sz w:val="28"/>
                <w:szCs w:val="28"/>
              </w:rPr>
            </w:pPr>
            <w:r w:rsidRPr="009049F3">
              <w:rPr>
                <w:rFonts w:ascii="Times New Roman" w:hAnsi="Times New Roman" w:cs="Times New Roman"/>
                <w:b/>
                <w:sz w:val="28"/>
                <w:szCs w:val="28"/>
              </w:rPr>
              <w:t>Кафедра</w:t>
            </w:r>
          </w:p>
        </w:tc>
        <w:tc>
          <w:tcPr>
            <w:tcW w:w="2393" w:type="dxa"/>
            <w:tcBorders>
              <w:top w:val="nil"/>
              <w:left w:val="nil"/>
              <w:bottom w:val="single" w:sz="4" w:space="0" w:color="auto"/>
              <w:right w:val="nil"/>
            </w:tcBorders>
            <w:hideMark/>
          </w:tcPr>
          <w:p w14:paraId="5B43492C" w14:textId="072E743F" w:rsidR="00355260" w:rsidRPr="009049F3" w:rsidRDefault="00355260">
            <w:pPr>
              <w:jc w:val="center"/>
              <w:rPr>
                <w:rFonts w:ascii="Times New Roman" w:hAnsi="Times New Roman" w:cs="Times New Roman"/>
                <w:sz w:val="28"/>
                <w:szCs w:val="28"/>
              </w:rPr>
            </w:pPr>
          </w:p>
        </w:tc>
      </w:tr>
      <w:tr w:rsidR="00D007C8" w:rsidRPr="009049F3" w14:paraId="390BF03C" w14:textId="77777777" w:rsidTr="00355260">
        <w:tc>
          <w:tcPr>
            <w:tcW w:w="2392" w:type="dxa"/>
          </w:tcPr>
          <w:p w14:paraId="1FC18E11" w14:textId="77777777" w:rsidR="00355260" w:rsidRPr="009049F3" w:rsidRDefault="00355260">
            <w:pPr>
              <w:rPr>
                <w:rFonts w:ascii="Times New Roman" w:hAnsi="Times New Roman" w:cs="Times New Roman"/>
                <w:b/>
                <w:sz w:val="28"/>
                <w:szCs w:val="28"/>
              </w:rPr>
            </w:pPr>
          </w:p>
        </w:tc>
        <w:tc>
          <w:tcPr>
            <w:tcW w:w="2393" w:type="dxa"/>
            <w:tcBorders>
              <w:top w:val="single" w:sz="4" w:space="0" w:color="auto"/>
              <w:left w:val="nil"/>
              <w:bottom w:val="nil"/>
              <w:right w:val="nil"/>
            </w:tcBorders>
            <w:hideMark/>
          </w:tcPr>
          <w:p w14:paraId="5F73F352" w14:textId="77777777" w:rsidR="00355260" w:rsidRPr="009049F3" w:rsidRDefault="00355260">
            <w:pPr>
              <w:jc w:val="center"/>
              <w:rPr>
                <w:rFonts w:ascii="Times New Roman" w:hAnsi="Times New Roman" w:cs="Times New Roman"/>
                <w:sz w:val="28"/>
                <w:szCs w:val="28"/>
              </w:rPr>
            </w:pPr>
            <w:r w:rsidRPr="009049F3">
              <w:rPr>
                <w:rFonts w:ascii="Times New Roman" w:hAnsi="Times New Roman" w:cs="Times New Roman"/>
                <w:i/>
                <w:sz w:val="28"/>
                <w:szCs w:val="28"/>
                <w:vertAlign w:val="superscript"/>
              </w:rPr>
              <w:t>(код)</w:t>
            </w:r>
          </w:p>
        </w:tc>
        <w:tc>
          <w:tcPr>
            <w:tcW w:w="2393" w:type="dxa"/>
          </w:tcPr>
          <w:p w14:paraId="7E4A8620" w14:textId="77777777" w:rsidR="00355260" w:rsidRPr="009049F3" w:rsidRDefault="00355260">
            <w:pPr>
              <w:rPr>
                <w:rFonts w:ascii="Times New Roman" w:hAnsi="Times New Roman" w:cs="Times New Roman"/>
                <w:b/>
                <w:sz w:val="28"/>
                <w:szCs w:val="28"/>
              </w:rPr>
            </w:pPr>
          </w:p>
        </w:tc>
        <w:tc>
          <w:tcPr>
            <w:tcW w:w="2393" w:type="dxa"/>
            <w:tcBorders>
              <w:top w:val="single" w:sz="4" w:space="0" w:color="auto"/>
              <w:left w:val="nil"/>
              <w:bottom w:val="nil"/>
              <w:right w:val="nil"/>
            </w:tcBorders>
            <w:hideMark/>
          </w:tcPr>
          <w:p w14:paraId="0C0864B3" w14:textId="77777777" w:rsidR="00355260" w:rsidRPr="009049F3" w:rsidRDefault="00355260">
            <w:pPr>
              <w:jc w:val="center"/>
              <w:rPr>
                <w:rFonts w:ascii="Times New Roman" w:hAnsi="Times New Roman" w:cs="Times New Roman"/>
                <w:sz w:val="28"/>
                <w:szCs w:val="28"/>
              </w:rPr>
            </w:pPr>
            <w:r w:rsidRPr="009049F3">
              <w:rPr>
                <w:rFonts w:ascii="Times New Roman" w:hAnsi="Times New Roman" w:cs="Times New Roman"/>
                <w:i/>
                <w:sz w:val="28"/>
                <w:szCs w:val="28"/>
                <w:vertAlign w:val="superscript"/>
              </w:rPr>
              <w:t>(аббревиатура)</w:t>
            </w:r>
          </w:p>
        </w:tc>
      </w:tr>
    </w:tbl>
    <w:p w14:paraId="1A0BF309" w14:textId="77777777" w:rsidR="00355260" w:rsidRPr="009049F3" w:rsidRDefault="00355260" w:rsidP="00355260">
      <w:pPr>
        <w:jc w:val="right"/>
        <w:rPr>
          <w:rFonts w:ascii="Times New Roman" w:eastAsia="Times New Roman" w:hAnsi="Times New Roman" w:cs="Times New Roman"/>
          <w:sz w:val="28"/>
          <w:szCs w:val="28"/>
        </w:rPr>
      </w:pPr>
    </w:p>
    <w:p w14:paraId="57774D73" w14:textId="77777777" w:rsidR="00355260" w:rsidRPr="009049F3" w:rsidRDefault="00355260" w:rsidP="00355260">
      <w:pPr>
        <w:jc w:val="center"/>
        <w:rPr>
          <w:rFonts w:ascii="Times New Roman" w:hAnsi="Times New Roman" w:cs="Times New Roman"/>
          <w:b/>
          <w:bCs/>
          <w:caps/>
          <w:sz w:val="28"/>
          <w:szCs w:val="28"/>
        </w:rPr>
      </w:pPr>
    </w:p>
    <w:p w14:paraId="16E322ED" w14:textId="77777777" w:rsidR="00355260" w:rsidRPr="009049F3" w:rsidRDefault="00355260" w:rsidP="00355260">
      <w:pPr>
        <w:jc w:val="center"/>
        <w:rPr>
          <w:rFonts w:ascii="Times New Roman" w:hAnsi="Times New Roman" w:cs="Times New Roman"/>
          <w:b/>
          <w:bCs/>
          <w:caps/>
          <w:sz w:val="28"/>
          <w:szCs w:val="28"/>
        </w:rPr>
      </w:pPr>
    </w:p>
    <w:p w14:paraId="22BF9206" w14:textId="77777777" w:rsidR="00355260" w:rsidRPr="009049F3" w:rsidRDefault="00355260" w:rsidP="00355260">
      <w:pPr>
        <w:jc w:val="center"/>
        <w:rPr>
          <w:rFonts w:ascii="Times New Roman" w:hAnsi="Times New Roman" w:cs="Times New Roman"/>
          <w:b/>
          <w:bCs/>
          <w:caps/>
          <w:sz w:val="28"/>
          <w:szCs w:val="28"/>
        </w:rPr>
      </w:pPr>
    </w:p>
    <w:p w14:paraId="2A51C54D" w14:textId="77777777" w:rsidR="00355260" w:rsidRPr="009049F3" w:rsidRDefault="00355260" w:rsidP="00355260">
      <w:pPr>
        <w:jc w:val="center"/>
        <w:rPr>
          <w:rFonts w:ascii="Times New Roman" w:hAnsi="Times New Roman" w:cs="Times New Roman"/>
          <w:b/>
          <w:bCs/>
          <w:caps/>
          <w:sz w:val="28"/>
          <w:szCs w:val="28"/>
        </w:rPr>
      </w:pPr>
      <w:r w:rsidRPr="009049F3">
        <w:rPr>
          <w:rFonts w:ascii="Times New Roman" w:hAnsi="Times New Roman" w:cs="Times New Roman"/>
          <w:b/>
          <w:bCs/>
          <w:caps/>
          <w:sz w:val="28"/>
          <w:szCs w:val="28"/>
        </w:rPr>
        <w:t xml:space="preserve">курсовая работа </w:t>
      </w:r>
    </w:p>
    <w:p w14:paraId="1E0ADBA3" w14:textId="77777777" w:rsidR="00355260" w:rsidRPr="009049F3" w:rsidRDefault="00355260" w:rsidP="00355260">
      <w:pPr>
        <w:adjustRightInd w:val="0"/>
        <w:jc w:val="center"/>
        <w:rPr>
          <w:rFonts w:ascii="Times New Roman" w:hAnsi="Times New Roman" w:cs="Times New Roman"/>
          <w:b/>
          <w:sz w:val="28"/>
          <w:szCs w:val="28"/>
          <w:lang w:eastAsia="ru-RU"/>
        </w:rPr>
      </w:pPr>
    </w:p>
    <w:p w14:paraId="2198CCB1" w14:textId="6E310C82" w:rsidR="00355260" w:rsidRPr="009049F3" w:rsidRDefault="00355260" w:rsidP="00355260">
      <w:pPr>
        <w:adjustRightInd w:val="0"/>
        <w:jc w:val="center"/>
        <w:rPr>
          <w:rFonts w:ascii="Times New Roman" w:hAnsi="Times New Roman" w:cs="Times New Roman"/>
          <w:b/>
          <w:sz w:val="28"/>
          <w:szCs w:val="28"/>
          <w:lang w:eastAsia="ru-RU"/>
        </w:rPr>
      </w:pPr>
      <w:r w:rsidRPr="009049F3">
        <w:rPr>
          <w:rFonts w:ascii="Times New Roman" w:hAnsi="Times New Roman" w:cs="Times New Roman"/>
          <w:b/>
          <w:sz w:val="28"/>
          <w:szCs w:val="28"/>
          <w:lang w:eastAsia="ru-RU"/>
        </w:rPr>
        <w:t>На тему</w:t>
      </w:r>
      <w:r w:rsidRPr="009049F3">
        <w:rPr>
          <w:rFonts w:ascii="Times New Roman" w:hAnsi="Times New Roman" w:cs="Times New Roman"/>
          <w:sz w:val="28"/>
          <w:szCs w:val="28"/>
        </w:rPr>
        <w:t xml:space="preserve"> </w:t>
      </w:r>
      <w:r w:rsidR="008A6CB4" w:rsidRPr="009049F3">
        <w:rPr>
          <w:rStyle w:val="a3"/>
          <w:rFonts w:ascii="Times New Roman" w:hAnsi="Times New Roman" w:cs="Times New Roman"/>
          <w:sz w:val="28"/>
          <w:szCs w:val="28"/>
          <w:u w:val="single"/>
          <w:shd w:val="clear" w:color="auto" w:fill="FFFFFF"/>
        </w:rPr>
        <w:t>"Проектирование автоматизированной системы управления прокатом книг на основе современных методов бизнес-моделирования"</w:t>
      </w:r>
    </w:p>
    <w:p w14:paraId="7DF158EC" w14:textId="77777777" w:rsidR="00355260" w:rsidRPr="009049F3" w:rsidRDefault="00355260" w:rsidP="00355260">
      <w:pPr>
        <w:adjustRightInd w:val="0"/>
        <w:jc w:val="center"/>
        <w:rPr>
          <w:rFonts w:ascii="Times New Roman" w:hAnsi="Times New Roman" w:cs="Times New Roman"/>
          <w:sz w:val="28"/>
          <w:szCs w:val="28"/>
          <w:vertAlign w:val="superscript"/>
          <w:lang w:eastAsia="ru-RU"/>
        </w:rPr>
      </w:pPr>
      <w:r w:rsidRPr="009049F3">
        <w:rPr>
          <w:rFonts w:ascii="Times New Roman" w:hAnsi="Times New Roman" w:cs="Times New Roman"/>
          <w:sz w:val="28"/>
          <w:szCs w:val="28"/>
          <w:vertAlign w:val="superscript"/>
          <w:lang w:eastAsia="ru-RU"/>
        </w:rPr>
        <w:t xml:space="preserve">(наименование темы) </w:t>
      </w:r>
    </w:p>
    <w:p w14:paraId="2EED3F89" w14:textId="77777777" w:rsidR="00355260" w:rsidRPr="009049F3" w:rsidRDefault="00355260" w:rsidP="00355260">
      <w:pPr>
        <w:adjustRightInd w:val="0"/>
        <w:jc w:val="center"/>
        <w:rPr>
          <w:rFonts w:ascii="Times New Roman" w:hAnsi="Times New Roman" w:cs="Times New Roman"/>
          <w:sz w:val="28"/>
          <w:szCs w:val="28"/>
          <w:lang w:eastAsia="ru-RU"/>
        </w:rPr>
      </w:pPr>
    </w:p>
    <w:p w14:paraId="5EAB3087" w14:textId="34091D32" w:rsidR="00355260" w:rsidRPr="009049F3" w:rsidRDefault="00355260" w:rsidP="00355260">
      <w:pPr>
        <w:adjustRightInd w:val="0"/>
        <w:jc w:val="center"/>
        <w:rPr>
          <w:rFonts w:ascii="Times New Roman" w:hAnsi="Times New Roman" w:cs="Times New Roman"/>
          <w:b/>
          <w:sz w:val="28"/>
          <w:szCs w:val="28"/>
          <w:lang w:eastAsia="ru-RU"/>
        </w:rPr>
      </w:pPr>
      <w:r w:rsidRPr="009049F3">
        <w:rPr>
          <w:rFonts w:ascii="Times New Roman" w:hAnsi="Times New Roman" w:cs="Times New Roman"/>
          <w:b/>
          <w:sz w:val="28"/>
          <w:szCs w:val="28"/>
          <w:lang w:eastAsia="ru-RU"/>
        </w:rPr>
        <w:t xml:space="preserve">По дисциплине </w:t>
      </w:r>
      <w:r w:rsidRPr="009049F3">
        <w:rPr>
          <w:rFonts w:ascii="Times New Roman" w:hAnsi="Times New Roman" w:cs="Times New Roman"/>
          <w:b/>
          <w:sz w:val="28"/>
          <w:szCs w:val="28"/>
          <w:u w:val="single"/>
          <w:lang w:eastAsia="ru-RU"/>
        </w:rPr>
        <w:t>«</w:t>
      </w:r>
      <w:r w:rsidR="005E53CA" w:rsidRPr="009049F3">
        <w:rPr>
          <w:rFonts w:ascii="Times New Roman" w:hAnsi="Times New Roman" w:cs="Times New Roman"/>
          <w:b/>
          <w:sz w:val="28"/>
          <w:szCs w:val="28"/>
          <w:u w:val="single"/>
          <w:lang w:eastAsia="ru-RU"/>
        </w:rPr>
        <w:t>Технология</w:t>
      </w:r>
      <w:r w:rsidR="004C0C42" w:rsidRPr="009049F3">
        <w:rPr>
          <w:rFonts w:ascii="Times New Roman" w:hAnsi="Times New Roman" w:cs="Times New Roman"/>
          <w:b/>
          <w:sz w:val="28"/>
          <w:szCs w:val="28"/>
          <w:u w:val="single"/>
          <w:lang w:eastAsia="ru-RU"/>
        </w:rPr>
        <w:t xml:space="preserve"> разработки программного </w:t>
      </w:r>
      <w:r w:rsidR="00EF2C31" w:rsidRPr="009049F3">
        <w:rPr>
          <w:rFonts w:ascii="Times New Roman" w:hAnsi="Times New Roman" w:cs="Times New Roman"/>
          <w:b/>
          <w:sz w:val="28"/>
          <w:szCs w:val="28"/>
          <w:u w:val="single"/>
          <w:lang w:eastAsia="ru-RU"/>
        </w:rPr>
        <w:t>обеспечения</w:t>
      </w:r>
      <w:r w:rsidRPr="009049F3">
        <w:rPr>
          <w:rFonts w:ascii="Times New Roman" w:hAnsi="Times New Roman" w:cs="Times New Roman"/>
          <w:b/>
          <w:sz w:val="28"/>
          <w:szCs w:val="28"/>
          <w:u w:val="single"/>
          <w:lang w:eastAsia="ru-RU"/>
        </w:rPr>
        <w:t>»</w:t>
      </w:r>
    </w:p>
    <w:p w14:paraId="68718900" w14:textId="77777777" w:rsidR="00355260" w:rsidRPr="009049F3" w:rsidRDefault="00355260" w:rsidP="00355260">
      <w:pPr>
        <w:adjustRightInd w:val="0"/>
        <w:jc w:val="center"/>
        <w:rPr>
          <w:rFonts w:ascii="Times New Roman" w:hAnsi="Times New Roman" w:cs="Times New Roman"/>
          <w:sz w:val="28"/>
          <w:szCs w:val="28"/>
          <w:vertAlign w:val="superscript"/>
          <w:lang w:eastAsia="ru-RU"/>
        </w:rPr>
      </w:pPr>
      <w:r w:rsidRPr="009049F3">
        <w:rPr>
          <w:rFonts w:ascii="Times New Roman" w:hAnsi="Times New Roman" w:cs="Times New Roman"/>
          <w:sz w:val="28"/>
          <w:szCs w:val="28"/>
          <w:vertAlign w:val="superscript"/>
          <w:lang w:eastAsia="ru-RU"/>
        </w:rPr>
        <w:t xml:space="preserve">(наименование дисциплины) </w:t>
      </w:r>
    </w:p>
    <w:p w14:paraId="66A1BCA9" w14:textId="77777777" w:rsidR="00355260" w:rsidRPr="009049F3" w:rsidRDefault="00355260" w:rsidP="00355260">
      <w:pPr>
        <w:adjustRightInd w:val="0"/>
        <w:jc w:val="center"/>
        <w:rPr>
          <w:rFonts w:ascii="Times New Roman" w:hAnsi="Times New Roman" w:cs="Times New Roman"/>
          <w:sz w:val="28"/>
          <w:szCs w:val="28"/>
          <w:lang w:eastAsia="ru-RU"/>
        </w:rPr>
      </w:pPr>
    </w:p>
    <w:p w14:paraId="65CF7C4E" w14:textId="77777777" w:rsidR="00355260" w:rsidRPr="009049F3" w:rsidRDefault="00355260" w:rsidP="00355260">
      <w:pPr>
        <w:jc w:val="center"/>
        <w:rPr>
          <w:rFonts w:ascii="Times New Roman" w:hAnsi="Times New Roman" w:cs="Times New Roman"/>
          <w:sz w:val="28"/>
          <w:szCs w:val="28"/>
        </w:rPr>
      </w:pPr>
    </w:p>
    <w:tbl>
      <w:tblPr>
        <w:tblW w:w="5000" w:type="pct"/>
        <w:tblLook w:val="04A0" w:firstRow="1" w:lastRow="0" w:firstColumn="1" w:lastColumn="0" w:noHBand="0" w:noVBand="1"/>
      </w:tblPr>
      <w:tblGrid>
        <w:gridCol w:w="2495"/>
        <w:gridCol w:w="3701"/>
        <w:gridCol w:w="566"/>
        <w:gridCol w:w="2593"/>
      </w:tblGrid>
      <w:tr w:rsidR="00D007C8" w:rsidRPr="009049F3" w14:paraId="369FF8B7" w14:textId="77777777" w:rsidTr="00355260">
        <w:trPr>
          <w:trHeight w:val="629"/>
        </w:trPr>
        <w:tc>
          <w:tcPr>
            <w:tcW w:w="1384" w:type="pct"/>
            <w:noWrap/>
            <w:vAlign w:val="bottom"/>
            <w:hideMark/>
          </w:tcPr>
          <w:p w14:paraId="63E09F2A" w14:textId="6601D421" w:rsidR="00355260" w:rsidRPr="009049F3" w:rsidRDefault="00355260" w:rsidP="00EF2C31">
            <w:pPr>
              <w:rPr>
                <w:rFonts w:ascii="Times New Roman" w:hAnsi="Times New Roman" w:cs="Times New Roman"/>
                <w:sz w:val="28"/>
                <w:szCs w:val="28"/>
                <w:lang w:val="en-US"/>
              </w:rPr>
            </w:pPr>
            <w:proofErr w:type="spellStart"/>
            <w:r w:rsidRPr="009049F3">
              <w:rPr>
                <w:rFonts w:ascii="Times New Roman" w:hAnsi="Times New Roman" w:cs="Times New Roman"/>
                <w:sz w:val="28"/>
                <w:szCs w:val="28"/>
                <w:lang w:val="en-US"/>
              </w:rPr>
              <w:t>Обучающ</w:t>
            </w:r>
            <w:r w:rsidR="00EF2C31" w:rsidRPr="009049F3">
              <w:rPr>
                <w:rFonts w:ascii="Times New Roman" w:hAnsi="Times New Roman" w:cs="Times New Roman"/>
                <w:sz w:val="28"/>
                <w:szCs w:val="28"/>
              </w:rPr>
              <w:t>егос</w:t>
            </w:r>
            <w:proofErr w:type="spellEnd"/>
            <w:r w:rsidRPr="009049F3">
              <w:rPr>
                <w:rFonts w:ascii="Times New Roman" w:hAnsi="Times New Roman" w:cs="Times New Roman"/>
                <w:sz w:val="28"/>
                <w:szCs w:val="28"/>
                <w:lang w:val="en-US"/>
              </w:rPr>
              <w:t xml:space="preserve">я </w:t>
            </w:r>
          </w:p>
        </w:tc>
        <w:tc>
          <w:tcPr>
            <w:tcW w:w="1918" w:type="pct"/>
            <w:tcBorders>
              <w:top w:val="nil"/>
              <w:left w:val="nil"/>
              <w:bottom w:val="single" w:sz="4" w:space="0" w:color="auto"/>
              <w:right w:val="nil"/>
            </w:tcBorders>
            <w:noWrap/>
            <w:vAlign w:val="bottom"/>
            <w:hideMark/>
          </w:tcPr>
          <w:p w14:paraId="3B46FE80" w14:textId="7AF36F30" w:rsidR="00355260" w:rsidRPr="009049F3" w:rsidRDefault="008A6CB4">
            <w:pPr>
              <w:jc w:val="center"/>
              <w:rPr>
                <w:rFonts w:ascii="Times New Roman" w:hAnsi="Times New Roman" w:cs="Times New Roman"/>
                <w:iCs/>
                <w:sz w:val="28"/>
                <w:szCs w:val="28"/>
              </w:rPr>
            </w:pPr>
            <w:r w:rsidRPr="009049F3">
              <w:rPr>
                <w:rFonts w:ascii="Times New Roman" w:hAnsi="Times New Roman" w:cs="Times New Roman"/>
                <w:iCs/>
                <w:sz w:val="28"/>
                <w:szCs w:val="28"/>
              </w:rPr>
              <w:t>Стрельцов Егор Михайлович</w:t>
            </w:r>
          </w:p>
        </w:tc>
        <w:tc>
          <w:tcPr>
            <w:tcW w:w="261" w:type="pct"/>
            <w:noWrap/>
            <w:vAlign w:val="bottom"/>
            <w:hideMark/>
          </w:tcPr>
          <w:p w14:paraId="2D9E5216" w14:textId="77777777" w:rsidR="00355260" w:rsidRPr="009049F3" w:rsidRDefault="00355260">
            <w:pPr>
              <w:ind w:firstLineChars="100" w:firstLine="280"/>
              <w:rPr>
                <w:rFonts w:ascii="Times New Roman" w:hAnsi="Times New Roman" w:cs="Times New Roman"/>
                <w:iCs/>
                <w:sz w:val="28"/>
                <w:szCs w:val="28"/>
                <w:lang w:val="en-US"/>
              </w:rPr>
            </w:pPr>
            <w:r w:rsidRPr="009049F3">
              <w:rPr>
                <w:rFonts w:ascii="Times New Roman" w:hAnsi="Times New Roman" w:cs="Times New Roman"/>
                <w:iCs/>
                <w:sz w:val="28"/>
                <w:szCs w:val="28"/>
                <w:lang w:val="en-US"/>
              </w:rPr>
              <w:t> </w:t>
            </w:r>
          </w:p>
        </w:tc>
        <w:tc>
          <w:tcPr>
            <w:tcW w:w="1436" w:type="pct"/>
            <w:noWrap/>
            <w:vAlign w:val="bottom"/>
            <w:hideMark/>
          </w:tcPr>
          <w:p w14:paraId="2DBFEAD0" w14:textId="17AFEF6E" w:rsidR="00355260" w:rsidRPr="009049F3" w:rsidRDefault="00EF2C31">
            <w:pPr>
              <w:jc w:val="center"/>
              <w:rPr>
                <w:rFonts w:ascii="Times New Roman" w:hAnsi="Times New Roman" w:cs="Times New Roman"/>
                <w:b/>
                <w:iCs/>
                <w:sz w:val="28"/>
                <w:szCs w:val="28"/>
                <w:u w:val="single"/>
                <w:lang w:val="en-US"/>
              </w:rPr>
            </w:pPr>
            <w:r w:rsidRPr="009049F3">
              <w:rPr>
                <w:rFonts w:ascii="Times New Roman" w:hAnsi="Times New Roman" w:cs="Times New Roman"/>
                <w:b/>
                <w:iCs/>
                <w:noProof/>
                <w:sz w:val="28"/>
                <w:szCs w:val="28"/>
                <w:u w:val="single"/>
                <w:lang w:eastAsia="ru-RU"/>
              </w:rPr>
              <w:drawing>
                <wp:inline distT="0" distB="0" distL="0" distR="0" wp14:anchorId="53811CE3" wp14:editId="1B3E06B6">
                  <wp:extent cx="1044030" cy="701101"/>
                  <wp:effectExtent l="0" t="0" r="381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4030" cy="701101"/>
                          </a:xfrm>
                          <a:prstGeom prst="rect">
                            <a:avLst/>
                          </a:prstGeom>
                        </pic:spPr>
                      </pic:pic>
                    </a:graphicData>
                  </a:graphic>
                </wp:inline>
              </w:drawing>
            </w:r>
          </w:p>
        </w:tc>
      </w:tr>
      <w:tr w:rsidR="00D007C8" w:rsidRPr="009049F3" w14:paraId="35A939B3" w14:textId="77777777" w:rsidTr="00355260">
        <w:trPr>
          <w:trHeight w:val="195"/>
        </w:trPr>
        <w:tc>
          <w:tcPr>
            <w:tcW w:w="1384" w:type="pct"/>
            <w:noWrap/>
            <w:vAlign w:val="bottom"/>
          </w:tcPr>
          <w:p w14:paraId="32156570" w14:textId="77777777" w:rsidR="00355260" w:rsidRPr="009049F3" w:rsidRDefault="00355260">
            <w:pPr>
              <w:jc w:val="right"/>
              <w:rPr>
                <w:rFonts w:ascii="Times New Roman" w:hAnsi="Times New Roman" w:cs="Times New Roman"/>
                <w:sz w:val="28"/>
                <w:szCs w:val="28"/>
                <w:lang w:val="en-US"/>
              </w:rPr>
            </w:pPr>
          </w:p>
        </w:tc>
        <w:tc>
          <w:tcPr>
            <w:tcW w:w="1918" w:type="pct"/>
            <w:tcBorders>
              <w:top w:val="single" w:sz="4" w:space="0" w:color="auto"/>
              <w:left w:val="nil"/>
              <w:bottom w:val="nil"/>
              <w:right w:val="nil"/>
            </w:tcBorders>
            <w:noWrap/>
            <w:hideMark/>
          </w:tcPr>
          <w:p w14:paraId="79E1552C" w14:textId="77777777" w:rsidR="00355260" w:rsidRPr="009049F3" w:rsidRDefault="00355260">
            <w:pPr>
              <w:jc w:val="center"/>
              <w:rPr>
                <w:rFonts w:ascii="Times New Roman" w:hAnsi="Times New Roman" w:cs="Times New Roman"/>
                <w:iCs/>
                <w:sz w:val="28"/>
                <w:szCs w:val="28"/>
                <w:lang w:val="en-US"/>
              </w:rPr>
            </w:pPr>
            <w:r w:rsidRPr="009049F3">
              <w:rPr>
                <w:rFonts w:ascii="Times New Roman" w:hAnsi="Times New Roman" w:cs="Times New Roman"/>
                <w:iCs/>
                <w:sz w:val="28"/>
                <w:szCs w:val="28"/>
                <w:lang w:val="en-US"/>
              </w:rPr>
              <w:t xml:space="preserve">(Ф.И.О. </w:t>
            </w:r>
            <w:proofErr w:type="spellStart"/>
            <w:r w:rsidRPr="009049F3">
              <w:rPr>
                <w:rFonts w:ascii="Times New Roman" w:hAnsi="Times New Roman" w:cs="Times New Roman"/>
                <w:iCs/>
                <w:sz w:val="28"/>
                <w:szCs w:val="28"/>
                <w:lang w:val="en-US"/>
              </w:rPr>
              <w:t>полностью</w:t>
            </w:r>
            <w:proofErr w:type="spellEnd"/>
            <w:r w:rsidRPr="009049F3">
              <w:rPr>
                <w:rFonts w:ascii="Times New Roman" w:hAnsi="Times New Roman" w:cs="Times New Roman"/>
                <w:iCs/>
                <w:sz w:val="28"/>
                <w:szCs w:val="28"/>
                <w:lang w:val="en-US"/>
              </w:rPr>
              <w:t>)</w:t>
            </w:r>
          </w:p>
        </w:tc>
        <w:tc>
          <w:tcPr>
            <w:tcW w:w="261" w:type="pct"/>
            <w:noWrap/>
          </w:tcPr>
          <w:p w14:paraId="548D70DE" w14:textId="77777777" w:rsidR="00355260" w:rsidRPr="009049F3" w:rsidRDefault="00355260">
            <w:pPr>
              <w:jc w:val="center"/>
              <w:rPr>
                <w:rFonts w:ascii="Times New Roman" w:hAnsi="Times New Roman" w:cs="Times New Roman"/>
                <w:iCs/>
                <w:sz w:val="28"/>
                <w:szCs w:val="28"/>
                <w:lang w:val="en-US"/>
              </w:rPr>
            </w:pPr>
          </w:p>
        </w:tc>
        <w:tc>
          <w:tcPr>
            <w:tcW w:w="1436" w:type="pct"/>
            <w:noWrap/>
            <w:hideMark/>
          </w:tcPr>
          <w:p w14:paraId="512FE677" w14:textId="78A319E9" w:rsidR="00355260" w:rsidRPr="009049F3" w:rsidRDefault="00355260">
            <w:pPr>
              <w:jc w:val="center"/>
              <w:rPr>
                <w:rFonts w:ascii="Times New Roman" w:hAnsi="Times New Roman" w:cs="Times New Roman"/>
                <w:iCs/>
                <w:sz w:val="28"/>
                <w:szCs w:val="28"/>
                <w:lang w:val="en-US"/>
              </w:rPr>
            </w:pPr>
            <w:r w:rsidRPr="009049F3">
              <w:rPr>
                <w:rFonts w:ascii="Times New Roman" w:hAnsi="Times New Roman" w:cs="Times New Roman"/>
                <w:iCs/>
                <w:sz w:val="28"/>
                <w:szCs w:val="28"/>
                <w:lang w:val="en-US"/>
              </w:rPr>
              <w:t>(</w:t>
            </w:r>
            <w:proofErr w:type="spellStart"/>
            <w:r w:rsidRPr="009049F3">
              <w:rPr>
                <w:rFonts w:ascii="Times New Roman" w:hAnsi="Times New Roman" w:cs="Times New Roman"/>
                <w:iCs/>
                <w:sz w:val="28"/>
                <w:szCs w:val="28"/>
                <w:lang w:val="en-US"/>
              </w:rPr>
              <w:t>подпись</w:t>
            </w:r>
            <w:proofErr w:type="spellEnd"/>
            <w:r w:rsidRPr="009049F3">
              <w:rPr>
                <w:rFonts w:ascii="Times New Roman" w:hAnsi="Times New Roman" w:cs="Times New Roman"/>
                <w:iCs/>
                <w:sz w:val="28"/>
                <w:szCs w:val="28"/>
                <w:lang w:val="en-US"/>
              </w:rPr>
              <w:t>)</w:t>
            </w:r>
          </w:p>
        </w:tc>
      </w:tr>
    </w:tbl>
    <w:p w14:paraId="10A50564" w14:textId="54DEAAE6" w:rsidR="00355260" w:rsidRPr="009049F3" w:rsidRDefault="00355260" w:rsidP="004C0C42">
      <w:pPr>
        <w:jc w:val="center"/>
        <w:rPr>
          <w:rFonts w:ascii="Times New Roman" w:hAnsi="Times New Roman" w:cs="Times New Roman"/>
          <w:i/>
          <w:sz w:val="28"/>
          <w:szCs w:val="28"/>
        </w:rPr>
      </w:pPr>
      <w:r w:rsidRPr="009049F3">
        <w:rPr>
          <w:rFonts w:ascii="Times New Roman" w:hAnsi="Times New Roman" w:cs="Times New Roman"/>
          <w:b/>
          <w:sz w:val="28"/>
          <w:szCs w:val="28"/>
        </w:rPr>
        <w:t>МОСКВА 2025 г.</w:t>
      </w:r>
      <w:r w:rsidRPr="009049F3">
        <w:rPr>
          <w:rFonts w:ascii="Times New Roman" w:hAnsi="Times New Roman" w:cs="Times New Roman"/>
          <w:i/>
          <w:sz w:val="28"/>
          <w:szCs w:val="28"/>
        </w:rPr>
        <w:br w:type="page"/>
      </w:r>
    </w:p>
    <w:p w14:paraId="2AF324CB" w14:textId="77777777" w:rsidR="00355260" w:rsidRPr="009049F3" w:rsidRDefault="00355260" w:rsidP="00EE0473">
      <w:pPr>
        <w:jc w:val="center"/>
        <w:rPr>
          <w:rFonts w:ascii="Times New Roman" w:hAnsi="Times New Roman" w:cs="Times New Roman"/>
          <w:b/>
          <w:bCs/>
          <w:sz w:val="28"/>
          <w:szCs w:val="28"/>
        </w:rPr>
      </w:pPr>
    </w:p>
    <w:p w14:paraId="34ED415B" w14:textId="696D8E26" w:rsidR="00073385" w:rsidRPr="009049F3" w:rsidRDefault="00EE0473" w:rsidP="00EE0473">
      <w:pPr>
        <w:jc w:val="center"/>
        <w:rPr>
          <w:rFonts w:ascii="Times New Roman" w:hAnsi="Times New Roman" w:cs="Times New Roman"/>
          <w:b/>
          <w:bCs/>
          <w:sz w:val="28"/>
          <w:szCs w:val="28"/>
        </w:rPr>
      </w:pPr>
      <w:r w:rsidRPr="009049F3">
        <w:rPr>
          <w:rFonts w:ascii="Times New Roman" w:hAnsi="Times New Roman" w:cs="Times New Roman"/>
          <w:b/>
          <w:bCs/>
          <w:sz w:val="28"/>
          <w:szCs w:val="28"/>
        </w:rPr>
        <w:t>Введение</w:t>
      </w:r>
      <w:r w:rsidR="00E32633" w:rsidRPr="009049F3">
        <w:rPr>
          <w:rFonts w:ascii="Times New Roman" w:hAnsi="Times New Roman" w:cs="Times New Roman"/>
          <w:b/>
          <w:bCs/>
          <w:sz w:val="28"/>
          <w:szCs w:val="28"/>
        </w:rPr>
        <w:t>.</w:t>
      </w:r>
    </w:p>
    <w:p w14:paraId="0ED38B20" w14:textId="77777777" w:rsidR="00A21B36" w:rsidRPr="009049F3" w:rsidRDefault="00A21B36" w:rsidP="00A21B36">
      <w:pPr>
        <w:pStyle w:val="ds-markdown-paragraph"/>
        <w:shd w:val="clear" w:color="auto" w:fill="FFFFFF"/>
        <w:rPr>
          <w:sz w:val="28"/>
          <w:szCs w:val="28"/>
        </w:rPr>
      </w:pPr>
      <w:r w:rsidRPr="009049F3">
        <w:rPr>
          <w:rStyle w:val="a3"/>
          <w:sz w:val="28"/>
          <w:szCs w:val="28"/>
        </w:rPr>
        <w:t>Актуальность исследования</w:t>
      </w:r>
    </w:p>
    <w:p w14:paraId="648D05D1" w14:textId="77777777" w:rsidR="00A21B36" w:rsidRPr="009049F3" w:rsidRDefault="00A21B36" w:rsidP="00A21B36">
      <w:pPr>
        <w:pStyle w:val="ds-markdown-paragraph"/>
        <w:shd w:val="clear" w:color="auto" w:fill="FFFFFF"/>
        <w:rPr>
          <w:sz w:val="28"/>
          <w:szCs w:val="28"/>
        </w:rPr>
      </w:pPr>
      <w:r w:rsidRPr="009049F3">
        <w:rPr>
          <w:sz w:val="28"/>
          <w:szCs w:val="28"/>
        </w:rPr>
        <w:t>В условиях цифровой трансформации учреждений культуры библиотеки сталкиваются с необходимостью модернизации своих процессов. Традиционные системы учета книжных фондов и управления прокатом литературы демонстрируют ряд существенных недостатков:</w:t>
      </w:r>
    </w:p>
    <w:p w14:paraId="11250FCD" w14:textId="77777777" w:rsidR="00A21B36" w:rsidRPr="009049F3" w:rsidRDefault="00A21B36" w:rsidP="00A21B36">
      <w:pPr>
        <w:pStyle w:val="ds-markdown-paragraph"/>
        <w:numPr>
          <w:ilvl w:val="0"/>
          <w:numId w:val="1"/>
        </w:numPr>
        <w:shd w:val="clear" w:color="auto" w:fill="FFFFFF"/>
        <w:spacing w:before="0" w:beforeAutospacing="0" w:after="60" w:afterAutospacing="0"/>
        <w:rPr>
          <w:sz w:val="28"/>
          <w:szCs w:val="28"/>
        </w:rPr>
      </w:pPr>
      <w:r w:rsidRPr="009049F3">
        <w:rPr>
          <w:rStyle w:val="a3"/>
          <w:sz w:val="28"/>
          <w:szCs w:val="28"/>
        </w:rPr>
        <w:t>Технологическая отсталость</w:t>
      </w:r>
      <w:r w:rsidRPr="009049F3">
        <w:rPr>
          <w:sz w:val="28"/>
          <w:szCs w:val="28"/>
        </w:rPr>
        <w:t>:</w:t>
      </w:r>
    </w:p>
    <w:p w14:paraId="55DBDC06" w14:textId="77777777" w:rsidR="00A21B36" w:rsidRPr="009049F3" w:rsidRDefault="00A21B36" w:rsidP="00A21B36">
      <w:pPr>
        <w:pStyle w:val="ds-markdown-paragraph"/>
        <w:numPr>
          <w:ilvl w:val="1"/>
          <w:numId w:val="1"/>
        </w:numPr>
        <w:shd w:val="clear" w:color="auto" w:fill="FFFFFF"/>
        <w:spacing w:before="0" w:beforeAutospacing="0"/>
        <w:rPr>
          <w:sz w:val="28"/>
          <w:szCs w:val="28"/>
        </w:rPr>
      </w:pPr>
      <w:r w:rsidRPr="009049F3">
        <w:rPr>
          <w:sz w:val="28"/>
          <w:szCs w:val="28"/>
        </w:rPr>
        <w:t>Более 65% муниципальных библиотек России продолжают использовать бумажные журналы учета (данные Минкультуры РФ, 2023)</w:t>
      </w:r>
    </w:p>
    <w:p w14:paraId="6E94C6FE" w14:textId="77777777" w:rsidR="00A21B36" w:rsidRPr="009049F3" w:rsidRDefault="00A21B36" w:rsidP="00A21B36">
      <w:pPr>
        <w:pStyle w:val="ds-markdown-paragraph"/>
        <w:numPr>
          <w:ilvl w:val="1"/>
          <w:numId w:val="1"/>
        </w:numPr>
        <w:shd w:val="clear" w:color="auto" w:fill="FFFFFF"/>
        <w:spacing w:before="0" w:beforeAutospacing="0"/>
        <w:rPr>
          <w:sz w:val="28"/>
          <w:szCs w:val="28"/>
        </w:rPr>
      </w:pPr>
      <w:r w:rsidRPr="009049F3">
        <w:rPr>
          <w:sz w:val="28"/>
          <w:szCs w:val="28"/>
        </w:rPr>
        <w:t>Среднее время обработки запроса на прокат составляет 10-15 минут</w:t>
      </w:r>
    </w:p>
    <w:p w14:paraId="5CA2DEEE" w14:textId="77777777" w:rsidR="00A21B36" w:rsidRPr="009049F3" w:rsidRDefault="00A21B36" w:rsidP="00A21B36">
      <w:pPr>
        <w:pStyle w:val="ds-markdown-paragraph"/>
        <w:numPr>
          <w:ilvl w:val="0"/>
          <w:numId w:val="1"/>
        </w:numPr>
        <w:shd w:val="clear" w:color="auto" w:fill="FFFFFF"/>
        <w:spacing w:before="0" w:beforeAutospacing="0" w:after="60" w:afterAutospacing="0"/>
        <w:rPr>
          <w:sz w:val="28"/>
          <w:szCs w:val="28"/>
        </w:rPr>
      </w:pPr>
      <w:r w:rsidRPr="009049F3">
        <w:rPr>
          <w:rStyle w:val="a3"/>
          <w:sz w:val="28"/>
          <w:szCs w:val="28"/>
        </w:rPr>
        <w:t>Экономическая неэффективность</w:t>
      </w:r>
      <w:r w:rsidRPr="009049F3">
        <w:rPr>
          <w:sz w:val="28"/>
          <w:szCs w:val="28"/>
        </w:rPr>
        <w:t>:</w:t>
      </w:r>
    </w:p>
    <w:p w14:paraId="6F4F3696" w14:textId="77777777" w:rsidR="00A21B36" w:rsidRPr="009049F3" w:rsidRDefault="00A21B36" w:rsidP="00A21B36">
      <w:pPr>
        <w:pStyle w:val="ds-markdown-paragraph"/>
        <w:numPr>
          <w:ilvl w:val="1"/>
          <w:numId w:val="1"/>
        </w:numPr>
        <w:shd w:val="clear" w:color="auto" w:fill="FFFFFF"/>
        <w:spacing w:before="0" w:beforeAutospacing="0"/>
        <w:rPr>
          <w:sz w:val="28"/>
          <w:szCs w:val="28"/>
        </w:rPr>
      </w:pPr>
      <w:r w:rsidRPr="009049F3">
        <w:rPr>
          <w:sz w:val="28"/>
          <w:szCs w:val="28"/>
        </w:rPr>
        <w:t>До 20% бюджета библиотек расходуется на рутинные операции</w:t>
      </w:r>
    </w:p>
    <w:p w14:paraId="4CEE086F" w14:textId="77777777" w:rsidR="00A21B36" w:rsidRPr="009049F3" w:rsidRDefault="00A21B36" w:rsidP="00A21B36">
      <w:pPr>
        <w:pStyle w:val="ds-markdown-paragraph"/>
        <w:numPr>
          <w:ilvl w:val="1"/>
          <w:numId w:val="1"/>
        </w:numPr>
        <w:shd w:val="clear" w:color="auto" w:fill="FFFFFF"/>
        <w:spacing w:before="0" w:beforeAutospacing="0"/>
        <w:rPr>
          <w:sz w:val="28"/>
          <w:szCs w:val="28"/>
        </w:rPr>
      </w:pPr>
      <w:r w:rsidRPr="009049F3">
        <w:rPr>
          <w:sz w:val="28"/>
          <w:szCs w:val="28"/>
        </w:rPr>
        <w:t>Потери от ошибок учета достигают 7-12% годового оборота</w:t>
      </w:r>
    </w:p>
    <w:p w14:paraId="62C6728C" w14:textId="77777777" w:rsidR="00A21B36" w:rsidRPr="009049F3" w:rsidRDefault="00A21B36" w:rsidP="00A21B36">
      <w:pPr>
        <w:pStyle w:val="ds-markdown-paragraph"/>
        <w:numPr>
          <w:ilvl w:val="0"/>
          <w:numId w:val="1"/>
        </w:numPr>
        <w:shd w:val="clear" w:color="auto" w:fill="FFFFFF"/>
        <w:spacing w:before="0" w:beforeAutospacing="0" w:after="60" w:afterAutospacing="0"/>
        <w:rPr>
          <w:sz w:val="28"/>
          <w:szCs w:val="28"/>
        </w:rPr>
      </w:pPr>
      <w:r w:rsidRPr="009049F3">
        <w:rPr>
          <w:rStyle w:val="a3"/>
          <w:sz w:val="28"/>
          <w:szCs w:val="28"/>
        </w:rPr>
        <w:t>Проблемы пользовательского опыта</w:t>
      </w:r>
      <w:r w:rsidRPr="009049F3">
        <w:rPr>
          <w:sz w:val="28"/>
          <w:szCs w:val="28"/>
        </w:rPr>
        <w:t>:</w:t>
      </w:r>
    </w:p>
    <w:p w14:paraId="72255819" w14:textId="77777777" w:rsidR="00A21B36" w:rsidRPr="009049F3" w:rsidRDefault="00A21B36" w:rsidP="00A21B36">
      <w:pPr>
        <w:pStyle w:val="ds-markdown-paragraph"/>
        <w:numPr>
          <w:ilvl w:val="1"/>
          <w:numId w:val="1"/>
        </w:numPr>
        <w:shd w:val="clear" w:color="auto" w:fill="FFFFFF"/>
        <w:spacing w:before="0" w:beforeAutospacing="0"/>
        <w:rPr>
          <w:sz w:val="28"/>
          <w:szCs w:val="28"/>
        </w:rPr>
      </w:pPr>
      <w:r w:rsidRPr="009049F3">
        <w:rPr>
          <w:sz w:val="28"/>
          <w:szCs w:val="28"/>
        </w:rPr>
        <w:t>Отсутствие онлайн-доступа к услугам</w:t>
      </w:r>
    </w:p>
    <w:p w14:paraId="1DB19EDC" w14:textId="77777777" w:rsidR="00A21B36" w:rsidRPr="009049F3" w:rsidRDefault="00A21B36" w:rsidP="00A21B36">
      <w:pPr>
        <w:pStyle w:val="ds-markdown-paragraph"/>
        <w:numPr>
          <w:ilvl w:val="1"/>
          <w:numId w:val="1"/>
        </w:numPr>
        <w:shd w:val="clear" w:color="auto" w:fill="FFFFFF"/>
        <w:spacing w:before="0" w:beforeAutospacing="0"/>
        <w:rPr>
          <w:sz w:val="28"/>
          <w:szCs w:val="28"/>
        </w:rPr>
      </w:pPr>
      <w:r w:rsidRPr="009049F3">
        <w:rPr>
          <w:sz w:val="28"/>
          <w:szCs w:val="28"/>
        </w:rPr>
        <w:t>Непрозрачность системы штрафных санкций</w:t>
      </w:r>
    </w:p>
    <w:p w14:paraId="4228276D" w14:textId="77777777" w:rsidR="00A21B36" w:rsidRPr="009049F3" w:rsidRDefault="00A21B36" w:rsidP="00A21B36">
      <w:pPr>
        <w:pStyle w:val="ds-markdown-paragraph"/>
        <w:shd w:val="clear" w:color="auto" w:fill="FFFFFF"/>
        <w:rPr>
          <w:sz w:val="28"/>
          <w:szCs w:val="28"/>
        </w:rPr>
      </w:pPr>
      <w:r w:rsidRPr="009049F3">
        <w:rPr>
          <w:sz w:val="28"/>
          <w:szCs w:val="28"/>
        </w:rPr>
        <w:t>Разработка автоматизированной системы управления прокатом позволяет решить эти проблемы, обеспечивая:</w:t>
      </w:r>
    </w:p>
    <w:p w14:paraId="197D61B5" w14:textId="77777777" w:rsidR="00A21B36" w:rsidRPr="009049F3" w:rsidRDefault="00A21B36" w:rsidP="00A21B36">
      <w:pPr>
        <w:pStyle w:val="ds-markdown-paragraph"/>
        <w:numPr>
          <w:ilvl w:val="0"/>
          <w:numId w:val="2"/>
        </w:numPr>
        <w:shd w:val="clear" w:color="auto" w:fill="FFFFFF"/>
        <w:spacing w:before="0" w:beforeAutospacing="0"/>
        <w:rPr>
          <w:sz w:val="28"/>
          <w:szCs w:val="28"/>
        </w:rPr>
      </w:pPr>
      <w:r w:rsidRPr="009049F3">
        <w:rPr>
          <w:sz w:val="28"/>
          <w:szCs w:val="28"/>
        </w:rPr>
        <w:t>Снижение операционных затрат на 30-40%</w:t>
      </w:r>
    </w:p>
    <w:p w14:paraId="7A1A1FD0" w14:textId="77777777" w:rsidR="00A21B36" w:rsidRPr="009049F3" w:rsidRDefault="00A21B36" w:rsidP="00A21B36">
      <w:pPr>
        <w:pStyle w:val="ds-markdown-paragraph"/>
        <w:numPr>
          <w:ilvl w:val="0"/>
          <w:numId w:val="2"/>
        </w:numPr>
        <w:shd w:val="clear" w:color="auto" w:fill="FFFFFF"/>
        <w:spacing w:before="0" w:beforeAutospacing="0"/>
        <w:rPr>
          <w:sz w:val="28"/>
          <w:szCs w:val="28"/>
        </w:rPr>
      </w:pPr>
      <w:r w:rsidRPr="009049F3">
        <w:rPr>
          <w:sz w:val="28"/>
          <w:szCs w:val="28"/>
        </w:rPr>
        <w:t>Уменьшение количества ошибок до 0,5%</w:t>
      </w:r>
    </w:p>
    <w:p w14:paraId="57435E34" w14:textId="77777777" w:rsidR="00A21B36" w:rsidRPr="009049F3" w:rsidRDefault="00A21B36" w:rsidP="00A21B36">
      <w:pPr>
        <w:pStyle w:val="ds-markdown-paragraph"/>
        <w:numPr>
          <w:ilvl w:val="0"/>
          <w:numId w:val="2"/>
        </w:numPr>
        <w:shd w:val="clear" w:color="auto" w:fill="FFFFFF"/>
        <w:spacing w:before="0" w:beforeAutospacing="0"/>
        <w:rPr>
          <w:sz w:val="28"/>
          <w:szCs w:val="28"/>
        </w:rPr>
      </w:pPr>
      <w:r w:rsidRPr="009049F3">
        <w:rPr>
          <w:sz w:val="28"/>
          <w:szCs w:val="28"/>
        </w:rPr>
        <w:t>Повышение удовлетворенности пользователей на 25-30 пунктов NPS</w:t>
      </w:r>
    </w:p>
    <w:p w14:paraId="010F0627" w14:textId="77777777" w:rsidR="00B54B0D" w:rsidRPr="009049F3" w:rsidRDefault="00B54B0D" w:rsidP="00B54B0D">
      <w:pPr>
        <w:pStyle w:val="ds-markdown-paragraph"/>
        <w:shd w:val="clear" w:color="auto" w:fill="FFFFFF"/>
        <w:rPr>
          <w:sz w:val="28"/>
          <w:szCs w:val="28"/>
        </w:rPr>
      </w:pPr>
      <w:r w:rsidRPr="009049F3">
        <w:rPr>
          <w:rStyle w:val="a3"/>
          <w:sz w:val="28"/>
          <w:szCs w:val="28"/>
        </w:rPr>
        <w:t>Цель и задачи исследования</w:t>
      </w:r>
    </w:p>
    <w:p w14:paraId="386BBFCA" w14:textId="77777777" w:rsidR="00B54B0D" w:rsidRPr="009049F3" w:rsidRDefault="00B54B0D" w:rsidP="00B54B0D">
      <w:pPr>
        <w:pStyle w:val="ds-markdown-paragraph"/>
        <w:shd w:val="clear" w:color="auto" w:fill="FFFFFF"/>
        <w:rPr>
          <w:sz w:val="28"/>
          <w:szCs w:val="28"/>
        </w:rPr>
      </w:pPr>
      <w:r w:rsidRPr="009049F3">
        <w:rPr>
          <w:rStyle w:val="a3"/>
          <w:sz w:val="28"/>
          <w:szCs w:val="28"/>
        </w:rPr>
        <w:t>Главная цель</w:t>
      </w:r>
      <w:r w:rsidRPr="009049F3">
        <w:rPr>
          <w:sz w:val="28"/>
          <w:szCs w:val="28"/>
        </w:rPr>
        <w:t>: разработка комплексной автоматизированной системы управления прокатом книг, сочетающей функциональность, масштабируемость и удобство использования.</w:t>
      </w:r>
    </w:p>
    <w:p w14:paraId="18A97603" w14:textId="77777777" w:rsidR="00B54B0D" w:rsidRPr="009049F3" w:rsidRDefault="00B54B0D" w:rsidP="00B54B0D">
      <w:pPr>
        <w:pStyle w:val="ds-markdown-paragraph"/>
        <w:shd w:val="clear" w:color="auto" w:fill="FFFFFF"/>
        <w:rPr>
          <w:sz w:val="28"/>
          <w:szCs w:val="28"/>
        </w:rPr>
      </w:pPr>
      <w:r w:rsidRPr="009049F3">
        <w:rPr>
          <w:rStyle w:val="a3"/>
          <w:sz w:val="28"/>
          <w:szCs w:val="28"/>
        </w:rPr>
        <w:t>Задачи исследования</w:t>
      </w:r>
      <w:r w:rsidRPr="009049F3">
        <w:rPr>
          <w:sz w:val="28"/>
          <w:szCs w:val="28"/>
        </w:rPr>
        <w:t>:</w:t>
      </w:r>
    </w:p>
    <w:p w14:paraId="382116EC" w14:textId="77777777" w:rsidR="00B54B0D" w:rsidRPr="009049F3" w:rsidRDefault="00B54B0D" w:rsidP="00B54B0D">
      <w:pPr>
        <w:pStyle w:val="ds-markdown-paragraph"/>
        <w:numPr>
          <w:ilvl w:val="0"/>
          <w:numId w:val="3"/>
        </w:numPr>
        <w:shd w:val="clear" w:color="auto" w:fill="FFFFFF"/>
        <w:spacing w:before="0" w:beforeAutospacing="0"/>
        <w:rPr>
          <w:sz w:val="28"/>
          <w:szCs w:val="28"/>
        </w:rPr>
      </w:pPr>
      <w:r w:rsidRPr="009049F3">
        <w:rPr>
          <w:sz w:val="28"/>
          <w:szCs w:val="28"/>
        </w:rPr>
        <w:t>Провести анализ существующих решений и выявить их недостатки</w:t>
      </w:r>
    </w:p>
    <w:p w14:paraId="687940A9" w14:textId="77777777" w:rsidR="00B54B0D" w:rsidRPr="009049F3" w:rsidRDefault="00B54B0D" w:rsidP="00B54B0D">
      <w:pPr>
        <w:pStyle w:val="ds-markdown-paragraph"/>
        <w:numPr>
          <w:ilvl w:val="0"/>
          <w:numId w:val="3"/>
        </w:numPr>
        <w:shd w:val="clear" w:color="auto" w:fill="FFFFFF"/>
        <w:spacing w:before="0" w:beforeAutospacing="0"/>
        <w:rPr>
          <w:sz w:val="28"/>
          <w:szCs w:val="28"/>
        </w:rPr>
      </w:pPr>
      <w:r w:rsidRPr="009049F3">
        <w:rPr>
          <w:sz w:val="28"/>
          <w:szCs w:val="28"/>
        </w:rPr>
        <w:t>Разработать архитектурную модель системы</w:t>
      </w:r>
    </w:p>
    <w:p w14:paraId="0EB286F0" w14:textId="77777777" w:rsidR="00B54B0D" w:rsidRPr="009049F3" w:rsidRDefault="00B54B0D" w:rsidP="00B54B0D">
      <w:pPr>
        <w:pStyle w:val="ds-markdown-paragraph"/>
        <w:numPr>
          <w:ilvl w:val="0"/>
          <w:numId w:val="3"/>
        </w:numPr>
        <w:shd w:val="clear" w:color="auto" w:fill="FFFFFF"/>
        <w:spacing w:before="0" w:beforeAutospacing="0"/>
        <w:rPr>
          <w:sz w:val="28"/>
          <w:szCs w:val="28"/>
        </w:rPr>
      </w:pPr>
      <w:r w:rsidRPr="009049F3">
        <w:rPr>
          <w:sz w:val="28"/>
          <w:szCs w:val="28"/>
        </w:rPr>
        <w:t>Реализовать ключевые функциональные модули</w:t>
      </w:r>
    </w:p>
    <w:p w14:paraId="71EF5C1B" w14:textId="77777777" w:rsidR="00B54B0D" w:rsidRPr="009049F3" w:rsidRDefault="00B54B0D" w:rsidP="00B54B0D">
      <w:pPr>
        <w:pStyle w:val="ds-markdown-paragraph"/>
        <w:numPr>
          <w:ilvl w:val="0"/>
          <w:numId w:val="3"/>
        </w:numPr>
        <w:shd w:val="clear" w:color="auto" w:fill="FFFFFF"/>
        <w:spacing w:before="0" w:beforeAutospacing="0"/>
        <w:rPr>
          <w:sz w:val="28"/>
          <w:szCs w:val="28"/>
        </w:rPr>
      </w:pPr>
      <w:r w:rsidRPr="009049F3">
        <w:rPr>
          <w:sz w:val="28"/>
          <w:szCs w:val="28"/>
        </w:rPr>
        <w:t>Оценить экономическую эффективность внедрения</w:t>
      </w:r>
    </w:p>
    <w:p w14:paraId="06AD7D7C" w14:textId="77777777" w:rsidR="00B54B0D" w:rsidRPr="009049F3" w:rsidRDefault="00B54B0D" w:rsidP="00B54B0D">
      <w:pPr>
        <w:pStyle w:val="ds-markdown-paragraph"/>
        <w:shd w:val="clear" w:color="auto" w:fill="FFFFFF"/>
        <w:rPr>
          <w:sz w:val="28"/>
          <w:szCs w:val="28"/>
        </w:rPr>
      </w:pPr>
      <w:r w:rsidRPr="009049F3">
        <w:rPr>
          <w:rStyle w:val="a3"/>
          <w:sz w:val="28"/>
          <w:szCs w:val="28"/>
        </w:rPr>
        <w:t>Объект и предмет исследования</w:t>
      </w:r>
    </w:p>
    <w:p w14:paraId="48B3B352" w14:textId="77777777" w:rsidR="00B54B0D" w:rsidRPr="009049F3" w:rsidRDefault="00B54B0D" w:rsidP="00B54B0D">
      <w:pPr>
        <w:pStyle w:val="ds-markdown-paragraph"/>
        <w:shd w:val="clear" w:color="auto" w:fill="FFFFFF"/>
        <w:rPr>
          <w:sz w:val="28"/>
          <w:szCs w:val="28"/>
        </w:rPr>
      </w:pPr>
      <w:r w:rsidRPr="009049F3">
        <w:rPr>
          <w:rStyle w:val="a3"/>
          <w:sz w:val="28"/>
          <w:szCs w:val="28"/>
        </w:rPr>
        <w:lastRenderedPageBreak/>
        <w:t>Объект</w:t>
      </w:r>
      <w:r w:rsidRPr="009049F3">
        <w:rPr>
          <w:sz w:val="28"/>
          <w:szCs w:val="28"/>
        </w:rPr>
        <w:t>: процессы проката книг в муниципальных библиотеках</w:t>
      </w:r>
      <w:r w:rsidRPr="009049F3">
        <w:rPr>
          <w:sz w:val="28"/>
          <w:szCs w:val="28"/>
        </w:rPr>
        <w:br/>
      </w:r>
      <w:r w:rsidRPr="009049F3">
        <w:rPr>
          <w:rStyle w:val="a3"/>
          <w:sz w:val="28"/>
          <w:szCs w:val="28"/>
        </w:rPr>
        <w:t>Предмет</w:t>
      </w:r>
      <w:r w:rsidRPr="009049F3">
        <w:rPr>
          <w:sz w:val="28"/>
          <w:szCs w:val="28"/>
        </w:rPr>
        <w:t>: методы и алгоритмы автоматизации учета книжных фондов</w:t>
      </w:r>
    </w:p>
    <w:p w14:paraId="30F33040" w14:textId="77777777" w:rsidR="00B54B0D" w:rsidRPr="009049F3" w:rsidRDefault="00B54B0D" w:rsidP="00B54B0D">
      <w:pPr>
        <w:pStyle w:val="ds-markdown-paragraph"/>
        <w:shd w:val="clear" w:color="auto" w:fill="FFFFFF"/>
        <w:rPr>
          <w:sz w:val="28"/>
          <w:szCs w:val="28"/>
        </w:rPr>
      </w:pPr>
      <w:r w:rsidRPr="009049F3">
        <w:rPr>
          <w:rStyle w:val="a3"/>
          <w:sz w:val="28"/>
          <w:szCs w:val="28"/>
        </w:rPr>
        <w:t>Методы исследования</w:t>
      </w:r>
    </w:p>
    <w:p w14:paraId="7C8ECA75" w14:textId="77777777" w:rsidR="00B54B0D" w:rsidRPr="009049F3" w:rsidRDefault="00B54B0D" w:rsidP="00B54B0D">
      <w:pPr>
        <w:pStyle w:val="ds-markdown-paragraph"/>
        <w:numPr>
          <w:ilvl w:val="0"/>
          <w:numId w:val="4"/>
        </w:numPr>
        <w:shd w:val="clear" w:color="auto" w:fill="FFFFFF"/>
        <w:spacing w:before="0" w:beforeAutospacing="0" w:after="60" w:afterAutospacing="0"/>
        <w:rPr>
          <w:sz w:val="28"/>
          <w:szCs w:val="28"/>
        </w:rPr>
      </w:pPr>
      <w:r w:rsidRPr="009049F3">
        <w:rPr>
          <w:rStyle w:val="a3"/>
          <w:sz w:val="28"/>
          <w:szCs w:val="28"/>
        </w:rPr>
        <w:t>Теоретические</w:t>
      </w:r>
      <w:r w:rsidRPr="009049F3">
        <w:rPr>
          <w:sz w:val="28"/>
          <w:szCs w:val="28"/>
        </w:rPr>
        <w:t>:</w:t>
      </w:r>
    </w:p>
    <w:p w14:paraId="0CF9E816" w14:textId="77777777" w:rsidR="00B54B0D" w:rsidRPr="009049F3" w:rsidRDefault="00B54B0D" w:rsidP="00B54B0D">
      <w:pPr>
        <w:pStyle w:val="ds-markdown-paragraph"/>
        <w:numPr>
          <w:ilvl w:val="1"/>
          <w:numId w:val="4"/>
        </w:numPr>
        <w:shd w:val="clear" w:color="auto" w:fill="FFFFFF"/>
        <w:spacing w:before="0" w:beforeAutospacing="0"/>
        <w:rPr>
          <w:sz w:val="28"/>
          <w:szCs w:val="28"/>
        </w:rPr>
      </w:pPr>
      <w:r w:rsidRPr="009049F3">
        <w:rPr>
          <w:sz w:val="28"/>
          <w:szCs w:val="28"/>
        </w:rPr>
        <w:t>Системный анализ</w:t>
      </w:r>
    </w:p>
    <w:p w14:paraId="6A4957F3" w14:textId="77777777" w:rsidR="00B54B0D" w:rsidRPr="009049F3" w:rsidRDefault="00B54B0D" w:rsidP="00B54B0D">
      <w:pPr>
        <w:pStyle w:val="ds-markdown-paragraph"/>
        <w:numPr>
          <w:ilvl w:val="1"/>
          <w:numId w:val="4"/>
        </w:numPr>
        <w:shd w:val="clear" w:color="auto" w:fill="FFFFFF"/>
        <w:spacing w:before="0" w:beforeAutospacing="0"/>
        <w:rPr>
          <w:sz w:val="28"/>
          <w:szCs w:val="28"/>
        </w:rPr>
      </w:pPr>
      <w:r w:rsidRPr="009049F3">
        <w:rPr>
          <w:sz w:val="28"/>
          <w:szCs w:val="28"/>
        </w:rPr>
        <w:t>Сравнительное исследование</w:t>
      </w:r>
    </w:p>
    <w:p w14:paraId="1ABFFBD1" w14:textId="77777777" w:rsidR="00B54B0D" w:rsidRPr="009049F3" w:rsidRDefault="00B54B0D" w:rsidP="00B54B0D">
      <w:pPr>
        <w:pStyle w:val="ds-markdown-paragraph"/>
        <w:numPr>
          <w:ilvl w:val="1"/>
          <w:numId w:val="4"/>
        </w:numPr>
        <w:shd w:val="clear" w:color="auto" w:fill="FFFFFF"/>
        <w:spacing w:before="0" w:beforeAutospacing="0"/>
        <w:rPr>
          <w:sz w:val="28"/>
          <w:szCs w:val="28"/>
        </w:rPr>
      </w:pPr>
      <w:r w:rsidRPr="009049F3">
        <w:rPr>
          <w:sz w:val="28"/>
          <w:szCs w:val="28"/>
        </w:rPr>
        <w:t>Моделирование процессов</w:t>
      </w:r>
    </w:p>
    <w:p w14:paraId="522C420A" w14:textId="77777777" w:rsidR="00B54B0D" w:rsidRPr="009049F3" w:rsidRDefault="00B54B0D" w:rsidP="00B54B0D">
      <w:pPr>
        <w:pStyle w:val="ds-markdown-paragraph"/>
        <w:numPr>
          <w:ilvl w:val="0"/>
          <w:numId w:val="4"/>
        </w:numPr>
        <w:shd w:val="clear" w:color="auto" w:fill="FFFFFF"/>
        <w:spacing w:before="0" w:beforeAutospacing="0" w:after="60" w:afterAutospacing="0"/>
        <w:rPr>
          <w:sz w:val="28"/>
          <w:szCs w:val="28"/>
        </w:rPr>
      </w:pPr>
      <w:r w:rsidRPr="009049F3">
        <w:rPr>
          <w:rStyle w:val="a3"/>
          <w:sz w:val="28"/>
          <w:szCs w:val="28"/>
        </w:rPr>
        <w:t>Эмпирические</w:t>
      </w:r>
      <w:r w:rsidRPr="009049F3">
        <w:rPr>
          <w:sz w:val="28"/>
          <w:szCs w:val="28"/>
        </w:rPr>
        <w:t>:</w:t>
      </w:r>
    </w:p>
    <w:p w14:paraId="06EE4D8E" w14:textId="77777777" w:rsidR="00B54B0D" w:rsidRPr="009049F3" w:rsidRDefault="00B54B0D" w:rsidP="00B54B0D">
      <w:pPr>
        <w:pStyle w:val="ds-markdown-paragraph"/>
        <w:numPr>
          <w:ilvl w:val="1"/>
          <w:numId w:val="4"/>
        </w:numPr>
        <w:shd w:val="clear" w:color="auto" w:fill="FFFFFF"/>
        <w:spacing w:before="0" w:beforeAutospacing="0"/>
        <w:rPr>
          <w:sz w:val="28"/>
          <w:szCs w:val="28"/>
        </w:rPr>
      </w:pPr>
      <w:r w:rsidRPr="009049F3">
        <w:rPr>
          <w:sz w:val="28"/>
          <w:szCs w:val="28"/>
        </w:rPr>
        <w:t>Натурные наблюдения</w:t>
      </w:r>
    </w:p>
    <w:p w14:paraId="7F2204D8" w14:textId="77777777" w:rsidR="00B54B0D" w:rsidRPr="009049F3" w:rsidRDefault="00B54B0D" w:rsidP="00B54B0D">
      <w:pPr>
        <w:pStyle w:val="ds-markdown-paragraph"/>
        <w:numPr>
          <w:ilvl w:val="1"/>
          <w:numId w:val="4"/>
        </w:numPr>
        <w:shd w:val="clear" w:color="auto" w:fill="FFFFFF"/>
        <w:spacing w:before="0" w:beforeAutospacing="0"/>
        <w:rPr>
          <w:sz w:val="28"/>
          <w:szCs w:val="28"/>
        </w:rPr>
      </w:pPr>
      <w:r w:rsidRPr="009049F3">
        <w:rPr>
          <w:sz w:val="28"/>
          <w:szCs w:val="28"/>
        </w:rPr>
        <w:t>Хронометраж операций</w:t>
      </w:r>
    </w:p>
    <w:p w14:paraId="5720BE84" w14:textId="77777777" w:rsidR="00B54B0D" w:rsidRPr="009049F3" w:rsidRDefault="00B54B0D" w:rsidP="00B54B0D">
      <w:pPr>
        <w:pStyle w:val="ds-markdown-paragraph"/>
        <w:numPr>
          <w:ilvl w:val="1"/>
          <w:numId w:val="4"/>
        </w:numPr>
        <w:shd w:val="clear" w:color="auto" w:fill="FFFFFF"/>
        <w:spacing w:before="0" w:beforeAutospacing="0"/>
        <w:rPr>
          <w:sz w:val="28"/>
          <w:szCs w:val="28"/>
        </w:rPr>
      </w:pPr>
      <w:r w:rsidRPr="009049F3">
        <w:rPr>
          <w:sz w:val="28"/>
          <w:szCs w:val="28"/>
        </w:rPr>
        <w:t>A/B-тестирование интерфейсов</w:t>
      </w:r>
    </w:p>
    <w:p w14:paraId="1E39A519" w14:textId="77777777" w:rsidR="00B54B0D" w:rsidRPr="009049F3" w:rsidRDefault="00B54B0D" w:rsidP="00B54B0D">
      <w:pPr>
        <w:pStyle w:val="ds-markdown-paragraph"/>
        <w:numPr>
          <w:ilvl w:val="0"/>
          <w:numId w:val="4"/>
        </w:numPr>
        <w:shd w:val="clear" w:color="auto" w:fill="FFFFFF"/>
        <w:spacing w:before="0" w:beforeAutospacing="0" w:after="60" w:afterAutospacing="0"/>
        <w:rPr>
          <w:sz w:val="28"/>
          <w:szCs w:val="28"/>
        </w:rPr>
      </w:pPr>
      <w:r w:rsidRPr="009049F3">
        <w:rPr>
          <w:rStyle w:val="a3"/>
          <w:sz w:val="28"/>
          <w:szCs w:val="28"/>
        </w:rPr>
        <w:t>Математические</w:t>
      </w:r>
      <w:r w:rsidRPr="009049F3">
        <w:rPr>
          <w:sz w:val="28"/>
          <w:szCs w:val="28"/>
        </w:rPr>
        <w:t>:</w:t>
      </w:r>
    </w:p>
    <w:p w14:paraId="247F6D13" w14:textId="77777777" w:rsidR="00B54B0D" w:rsidRPr="009049F3" w:rsidRDefault="00B54B0D" w:rsidP="00B54B0D">
      <w:pPr>
        <w:pStyle w:val="ds-markdown-paragraph"/>
        <w:numPr>
          <w:ilvl w:val="1"/>
          <w:numId w:val="4"/>
        </w:numPr>
        <w:shd w:val="clear" w:color="auto" w:fill="FFFFFF"/>
        <w:spacing w:before="0" w:beforeAutospacing="0"/>
        <w:rPr>
          <w:sz w:val="28"/>
          <w:szCs w:val="28"/>
        </w:rPr>
      </w:pPr>
      <w:r w:rsidRPr="009049F3">
        <w:rPr>
          <w:sz w:val="28"/>
          <w:szCs w:val="28"/>
        </w:rPr>
        <w:t>Регрессионный анализ показателей</w:t>
      </w:r>
    </w:p>
    <w:p w14:paraId="47884632" w14:textId="77777777" w:rsidR="00B54B0D" w:rsidRPr="009049F3" w:rsidRDefault="00B54B0D" w:rsidP="00B54B0D">
      <w:pPr>
        <w:pStyle w:val="ds-markdown-paragraph"/>
        <w:numPr>
          <w:ilvl w:val="1"/>
          <w:numId w:val="4"/>
        </w:numPr>
        <w:shd w:val="clear" w:color="auto" w:fill="FFFFFF"/>
        <w:spacing w:before="0" w:beforeAutospacing="0"/>
        <w:rPr>
          <w:sz w:val="28"/>
          <w:szCs w:val="28"/>
        </w:rPr>
      </w:pPr>
      <w:r w:rsidRPr="009049F3">
        <w:rPr>
          <w:sz w:val="28"/>
          <w:szCs w:val="28"/>
        </w:rPr>
        <w:t>Расчет ROI</w:t>
      </w:r>
    </w:p>
    <w:p w14:paraId="51F9D344" w14:textId="77777777" w:rsidR="00B54B0D" w:rsidRPr="009049F3" w:rsidRDefault="00B54B0D" w:rsidP="00B54B0D">
      <w:pPr>
        <w:pStyle w:val="ds-markdown-paragraph"/>
        <w:numPr>
          <w:ilvl w:val="1"/>
          <w:numId w:val="4"/>
        </w:numPr>
        <w:shd w:val="clear" w:color="auto" w:fill="FFFFFF"/>
        <w:spacing w:before="0" w:beforeAutospacing="0"/>
        <w:rPr>
          <w:sz w:val="28"/>
          <w:szCs w:val="28"/>
        </w:rPr>
      </w:pPr>
      <w:r w:rsidRPr="009049F3">
        <w:rPr>
          <w:sz w:val="28"/>
          <w:szCs w:val="28"/>
        </w:rPr>
        <w:t>Моделирование нагрузок</w:t>
      </w:r>
    </w:p>
    <w:p w14:paraId="782AAF24" w14:textId="77777777" w:rsidR="00B54B0D" w:rsidRPr="009049F3" w:rsidRDefault="00B54B0D" w:rsidP="00B54B0D">
      <w:pPr>
        <w:pStyle w:val="ds-markdown-paragraph"/>
        <w:shd w:val="clear" w:color="auto" w:fill="FFFFFF"/>
        <w:rPr>
          <w:sz w:val="28"/>
          <w:szCs w:val="28"/>
        </w:rPr>
      </w:pPr>
      <w:r w:rsidRPr="009049F3">
        <w:rPr>
          <w:rStyle w:val="a3"/>
          <w:sz w:val="28"/>
          <w:szCs w:val="28"/>
        </w:rPr>
        <w:t>Научная новизна</w:t>
      </w:r>
    </w:p>
    <w:p w14:paraId="188DF74F" w14:textId="77777777" w:rsidR="00B54B0D" w:rsidRPr="009049F3" w:rsidRDefault="00B54B0D" w:rsidP="00B54B0D">
      <w:pPr>
        <w:pStyle w:val="ds-markdown-paragraph"/>
        <w:numPr>
          <w:ilvl w:val="0"/>
          <w:numId w:val="5"/>
        </w:numPr>
        <w:shd w:val="clear" w:color="auto" w:fill="FFFFFF"/>
        <w:spacing w:before="0" w:beforeAutospacing="0" w:after="60" w:afterAutospacing="0"/>
        <w:rPr>
          <w:sz w:val="28"/>
          <w:szCs w:val="28"/>
        </w:rPr>
      </w:pPr>
      <w:r w:rsidRPr="009049F3">
        <w:rPr>
          <w:sz w:val="28"/>
          <w:szCs w:val="28"/>
        </w:rPr>
        <w:t>Разработана адаптивная модель расчета штрафных санкций с учетом:</w:t>
      </w:r>
    </w:p>
    <w:p w14:paraId="195555A9" w14:textId="77777777" w:rsidR="00B54B0D" w:rsidRPr="009049F3" w:rsidRDefault="00B54B0D" w:rsidP="00B54B0D">
      <w:pPr>
        <w:pStyle w:val="ds-markdown-paragraph"/>
        <w:numPr>
          <w:ilvl w:val="1"/>
          <w:numId w:val="5"/>
        </w:numPr>
        <w:shd w:val="clear" w:color="auto" w:fill="FFFFFF"/>
        <w:spacing w:before="0" w:beforeAutospacing="0"/>
        <w:rPr>
          <w:sz w:val="28"/>
          <w:szCs w:val="28"/>
        </w:rPr>
      </w:pPr>
      <w:r w:rsidRPr="009049F3">
        <w:rPr>
          <w:sz w:val="28"/>
          <w:szCs w:val="28"/>
        </w:rPr>
        <w:t>Категории книги</w:t>
      </w:r>
    </w:p>
    <w:p w14:paraId="79C40491" w14:textId="77777777" w:rsidR="00B54B0D" w:rsidRPr="009049F3" w:rsidRDefault="00B54B0D" w:rsidP="00B54B0D">
      <w:pPr>
        <w:pStyle w:val="ds-markdown-paragraph"/>
        <w:numPr>
          <w:ilvl w:val="1"/>
          <w:numId w:val="5"/>
        </w:numPr>
        <w:shd w:val="clear" w:color="auto" w:fill="FFFFFF"/>
        <w:spacing w:before="0" w:beforeAutospacing="0"/>
        <w:rPr>
          <w:sz w:val="28"/>
          <w:szCs w:val="28"/>
        </w:rPr>
      </w:pPr>
      <w:r w:rsidRPr="009049F3">
        <w:rPr>
          <w:sz w:val="28"/>
          <w:szCs w:val="28"/>
        </w:rPr>
        <w:t>Читательского рейтинга</w:t>
      </w:r>
    </w:p>
    <w:p w14:paraId="6FF01626" w14:textId="77777777" w:rsidR="00B54B0D" w:rsidRPr="009049F3" w:rsidRDefault="00B54B0D" w:rsidP="00B54B0D">
      <w:pPr>
        <w:pStyle w:val="ds-markdown-paragraph"/>
        <w:numPr>
          <w:ilvl w:val="1"/>
          <w:numId w:val="5"/>
        </w:numPr>
        <w:shd w:val="clear" w:color="auto" w:fill="FFFFFF"/>
        <w:spacing w:before="0" w:beforeAutospacing="0"/>
        <w:rPr>
          <w:sz w:val="28"/>
          <w:szCs w:val="28"/>
        </w:rPr>
      </w:pPr>
      <w:r w:rsidRPr="009049F3">
        <w:rPr>
          <w:sz w:val="28"/>
          <w:szCs w:val="28"/>
        </w:rPr>
        <w:t>Сезонного спроса</w:t>
      </w:r>
    </w:p>
    <w:p w14:paraId="688EAA29" w14:textId="77777777" w:rsidR="00B54B0D" w:rsidRPr="009049F3" w:rsidRDefault="00B54B0D" w:rsidP="00B54B0D">
      <w:pPr>
        <w:pStyle w:val="ds-markdown-paragraph"/>
        <w:numPr>
          <w:ilvl w:val="0"/>
          <w:numId w:val="5"/>
        </w:numPr>
        <w:shd w:val="clear" w:color="auto" w:fill="FFFFFF"/>
        <w:spacing w:before="0" w:beforeAutospacing="0" w:after="60" w:afterAutospacing="0"/>
        <w:rPr>
          <w:sz w:val="28"/>
          <w:szCs w:val="28"/>
        </w:rPr>
      </w:pPr>
      <w:r w:rsidRPr="009049F3">
        <w:rPr>
          <w:sz w:val="28"/>
          <w:szCs w:val="28"/>
        </w:rPr>
        <w:t>Предложен алгоритм прогнозирования возвратов на основе:</w:t>
      </w:r>
    </w:p>
    <w:p w14:paraId="4422D890" w14:textId="77777777" w:rsidR="00B54B0D" w:rsidRPr="009049F3" w:rsidRDefault="00B54B0D" w:rsidP="00B54B0D">
      <w:pPr>
        <w:pStyle w:val="ds-markdown-paragraph"/>
        <w:numPr>
          <w:ilvl w:val="1"/>
          <w:numId w:val="5"/>
        </w:numPr>
        <w:shd w:val="clear" w:color="auto" w:fill="FFFFFF"/>
        <w:spacing w:before="0" w:beforeAutospacing="0"/>
        <w:rPr>
          <w:sz w:val="28"/>
          <w:szCs w:val="28"/>
        </w:rPr>
      </w:pPr>
      <w:r w:rsidRPr="009049F3">
        <w:rPr>
          <w:sz w:val="28"/>
          <w:szCs w:val="28"/>
        </w:rPr>
        <w:t>Истории предыдущих прокатов</w:t>
      </w:r>
    </w:p>
    <w:p w14:paraId="07DAD4D9" w14:textId="77777777" w:rsidR="00B54B0D" w:rsidRPr="009049F3" w:rsidRDefault="00B54B0D" w:rsidP="00B54B0D">
      <w:pPr>
        <w:pStyle w:val="ds-markdown-paragraph"/>
        <w:numPr>
          <w:ilvl w:val="1"/>
          <w:numId w:val="5"/>
        </w:numPr>
        <w:shd w:val="clear" w:color="auto" w:fill="FFFFFF"/>
        <w:spacing w:before="0" w:beforeAutospacing="0"/>
        <w:rPr>
          <w:sz w:val="28"/>
          <w:szCs w:val="28"/>
        </w:rPr>
      </w:pPr>
      <w:r w:rsidRPr="009049F3">
        <w:rPr>
          <w:sz w:val="28"/>
          <w:szCs w:val="28"/>
        </w:rPr>
        <w:t>Погодных условий</w:t>
      </w:r>
    </w:p>
    <w:p w14:paraId="712435B6" w14:textId="77777777" w:rsidR="00B54B0D" w:rsidRPr="009049F3" w:rsidRDefault="00B54B0D" w:rsidP="00B54B0D">
      <w:pPr>
        <w:pStyle w:val="ds-markdown-paragraph"/>
        <w:numPr>
          <w:ilvl w:val="1"/>
          <w:numId w:val="5"/>
        </w:numPr>
        <w:shd w:val="clear" w:color="auto" w:fill="FFFFFF"/>
        <w:spacing w:before="0" w:beforeAutospacing="0"/>
        <w:rPr>
          <w:sz w:val="28"/>
          <w:szCs w:val="28"/>
        </w:rPr>
      </w:pPr>
      <w:r w:rsidRPr="009049F3">
        <w:rPr>
          <w:sz w:val="28"/>
          <w:szCs w:val="28"/>
        </w:rPr>
        <w:t>Календарных событий</w:t>
      </w:r>
    </w:p>
    <w:p w14:paraId="152D7FC1" w14:textId="77777777" w:rsidR="00B54B0D" w:rsidRPr="009049F3" w:rsidRDefault="00B54B0D" w:rsidP="00B54B0D">
      <w:pPr>
        <w:pStyle w:val="ds-markdown-paragraph"/>
        <w:shd w:val="clear" w:color="auto" w:fill="FFFFFF"/>
        <w:rPr>
          <w:sz w:val="28"/>
          <w:szCs w:val="28"/>
        </w:rPr>
      </w:pPr>
      <w:r w:rsidRPr="009049F3">
        <w:rPr>
          <w:rStyle w:val="a3"/>
          <w:sz w:val="28"/>
          <w:szCs w:val="28"/>
        </w:rPr>
        <w:t>Практическая значимость</w:t>
      </w:r>
    </w:p>
    <w:p w14:paraId="0D8AD3AD" w14:textId="77777777" w:rsidR="00B54B0D" w:rsidRPr="009049F3" w:rsidRDefault="00B54B0D" w:rsidP="00B54B0D">
      <w:pPr>
        <w:pStyle w:val="ds-markdown-paragraph"/>
        <w:shd w:val="clear" w:color="auto" w:fill="FFFFFF"/>
        <w:rPr>
          <w:sz w:val="28"/>
          <w:szCs w:val="28"/>
        </w:rPr>
      </w:pPr>
      <w:r w:rsidRPr="009049F3">
        <w:rPr>
          <w:sz w:val="28"/>
          <w:szCs w:val="28"/>
        </w:rPr>
        <w:t>Внедрение системы обеспечивает:</w:t>
      </w:r>
    </w:p>
    <w:p w14:paraId="21E74F0B" w14:textId="77777777" w:rsidR="00B54B0D" w:rsidRPr="009049F3" w:rsidRDefault="00B54B0D" w:rsidP="00B54B0D">
      <w:pPr>
        <w:pStyle w:val="ds-markdown-paragraph"/>
        <w:numPr>
          <w:ilvl w:val="0"/>
          <w:numId w:val="6"/>
        </w:numPr>
        <w:shd w:val="clear" w:color="auto" w:fill="FFFFFF"/>
        <w:spacing w:before="0" w:beforeAutospacing="0" w:after="60" w:afterAutospacing="0"/>
        <w:rPr>
          <w:sz w:val="28"/>
          <w:szCs w:val="28"/>
        </w:rPr>
      </w:pPr>
      <w:r w:rsidRPr="009049F3">
        <w:rPr>
          <w:sz w:val="28"/>
          <w:szCs w:val="28"/>
        </w:rPr>
        <w:t>Для библиотек:</w:t>
      </w:r>
    </w:p>
    <w:p w14:paraId="41D01F81" w14:textId="77777777" w:rsidR="00B54B0D" w:rsidRPr="009049F3" w:rsidRDefault="00B54B0D" w:rsidP="00B54B0D">
      <w:pPr>
        <w:pStyle w:val="ds-markdown-paragraph"/>
        <w:numPr>
          <w:ilvl w:val="1"/>
          <w:numId w:val="6"/>
        </w:numPr>
        <w:shd w:val="clear" w:color="auto" w:fill="FFFFFF"/>
        <w:spacing w:before="0" w:beforeAutospacing="0"/>
        <w:rPr>
          <w:sz w:val="28"/>
          <w:szCs w:val="28"/>
        </w:rPr>
      </w:pPr>
      <w:r w:rsidRPr="009049F3">
        <w:rPr>
          <w:sz w:val="28"/>
          <w:szCs w:val="28"/>
        </w:rPr>
        <w:t>Сокращение затрат на 35-40%</w:t>
      </w:r>
    </w:p>
    <w:p w14:paraId="68556EC7" w14:textId="77777777" w:rsidR="00B54B0D" w:rsidRPr="009049F3" w:rsidRDefault="00B54B0D" w:rsidP="00B54B0D">
      <w:pPr>
        <w:pStyle w:val="ds-markdown-paragraph"/>
        <w:numPr>
          <w:ilvl w:val="1"/>
          <w:numId w:val="6"/>
        </w:numPr>
        <w:shd w:val="clear" w:color="auto" w:fill="FFFFFF"/>
        <w:spacing w:before="0" w:beforeAutospacing="0"/>
        <w:rPr>
          <w:sz w:val="28"/>
          <w:szCs w:val="28"/>
        </w:rPr>
      </w:pPr>
      <w:r w:rsidRPr="009049F3">
        <w:rPr>
          <w:sz w:val="28"/>
          <w:szCs w:val="28"/>
        </w:rPr>
        <w:t>Увеличение пропускной способности на 50%</w:t>
      </w:r>
    </w:p>
    <w:p w14:paraId="3087BD1C" w14:textId="77777777" w:rsidR="00B54B0D" w:rsidRPr="009049F3" w:rsidRDefault="00B54B0D" w:rsidP="00B54B0D">
      <w:pPr>
        <w:pStyle w:val="ds-markdown-paragraph"/>
        <w:numPr>
          <w:ilvl w:val="0"/>
          <w:numId w:val="6"/>
        </w:numPr>
        <w:shd w:val="clear" w:color="auto" w:fill="FFFFFF"/>
        <w:spacing w:before="0" w:beforeAutospacing="0" w:after="60" w:afterAutospacing="0"/>
        <w:rPr>
          <w:sz w:val="28"/>
          <w:szCs w:val="28"/>
        </w:rPr>
      </w:pPr>
      <w:r w:rsidRPr="009049F3">
        <w:rPr>
          <w:sz w:val="28"/>
          <w:szCs w:val="28"/>
        </w:rPr>
        <w:t>Для читателей:</w:t>
      </w:r>
    </w:p>
    <w:p w14:paraId="626E9577" w14:textId="77777777" w:rsidR="00B54B0D" w:rsidRPr="009049F3" w:rsidRDefault="00B54B0D" w:rsidP="00B54B0D">
      <w:pPr>
        <w:pStyle w:val="ds-markdown-paragraph"/>
        <w:numPr>
          <w:ilvl w:val="1"/>
          <w:numId w:val="6"/>
        </w:numPr>
        <w:shd w:val="clear" w:color="auto" w:fill="FFFFFF"/>
        <w:spacing w:before="0" w:beforeAutospacing="0"/>
        <w:rPr>
          <w:sz w:val="28"/>
          <w:szCs w:val="28"/>
        </w:rPr>
      </w:pPr>
      <w:r w:rsidRPr="009049F3">
        <w:rPr>
          <w:sz w:val="28"/>
          <w:szCs w:val="28"/>
        </w:rPr>
        <w:t>Уменьшение времени оформления с 15 до 2 минут</w:t>
      </w:r>
    </w:p>
    <w:p w14:paraId="4768DC35" w14:textId="77777777" w:rsidR="00B54B0D" w:rsidRPr="009049F3" w:rsidRDefault="00B54B0D" w:rsidP="00B54B0D">
      <w:pPr>
        <w:pStyle w:val="ds-markdown-paragraph"/>
        <w:numPr>
          <w:ilvl w:val="1"/>
          <w:numId w:val="6"/>
        </w:numPr>
        <w:shd w:val="clear" w:color="auto" w:fill="FFFFFF"/>
        <w:spacing w:before="0" w:beforeAutospacing="0"/>
        <w:rPr>
          <w:sz w:val="28"/>
          <w:szCs w:val="28"/>
        </w:rPr>
      </w:pPr>
      <w:r w:rsidRPr="009049F3">
        <w:rPr>
          <w:sz w:val="28"/>
          <w:szCs w:val="28"/>
        </w:rPr>
        <w:t>Доступ к онлайн-сервисам 24/7</w:t>
      </w:r>
    </w:p>
    <w:p w14:paraId="1CD4BF43" w14:textId="77777777" w:rsidR="00B54B0D" w:rsidRPr="009049F3" w:rsidRDefault="00B54B0D" w:rsidP="00B54B0D">
      <w:pPr>
        <w:pStyle w:val="ds-markdown-paragraph"/>
        <w:numPr>
          <w:ilvl w:val="0"/>
          <w:numId w:val="6"/>
        </w:numPr>
        <w:shd w:val="clear" w:color="auto" w:fill="FFFFFF"/>
        <w:spacing w:before="0" w:beforeAutospacing="0" w:after="60" w:afterAutospacing="0"/>
        <w:rPr>
          <w:sz w:val="28"/>
          <w:szCs w:val="28"/>
        </w:rPr>
      </w:pPr>
      <w:r w:rsidRPr="009049F3">
        <w:rPr>
          <w:sz w:val="28"/>
          <w:szCs w:val="28"/>
        </w:rPr>
        <w:t>Для администрации:</w:t>
      </w:r>
    </w:p>
    <w:p w14:paraId="28BA374C" w14:textId="77777777" w:rsidR="00B54B0D" w:rsidRPr="009049F3" w:rsidRDefault="00B54B0D" w:rsidP="00B54B0D">
      <w:pPr>
        <w:pStyle w:val="ds-markdown-paragraph"/>
        <w:numPr>
          <w:ilvl w:val="1"/>
          <w:numId w:val="6"/>
        </w:numPr>
        <w:shd w:val="clear" w:color="auto" w:fill="FFFFFF"/>
        <w:spacing w:before="0" w:beforeAutospacing="0"/>
        <w:rPr>
          <w:sz w:val="28"/>
          <w:szCs w:val="28"/>
        </w:rPr>
      </w:pPr>
      <w:r w:rsidRPr="009049F3">
        <w:rPr>
          <w:sz w:val="28"/>
          <w:szCs w:val="28"/>
        </w:rPr>
        <w:t>Автоматизированную отчетность</w:t>
      </w:r>
    </w:p>
    <w:p w14:paraId="0AE81CCE" w14:textId="77777777" w:rsidR="00B54B0D" w:rsidRPr="009049F3" w:rsidRDefault="00B54B0D" w:rsidP="00B54B0D">
      <w:pPr>
        <w:pStyle w:val="ds-markdown-paragraph"/>
        <w:numPr>
          <w:ilvl w:val="1"/>
          <w:numId w:val="6"/>
        </w:numPr>
        <w:shd w:val="clear" w:color="auto" w:fill="FFFFFF"/>
        <w:spacing w:before="0" w:beforeAutospacing="0"/>
        <w:rPr>
          <w:sz w:val="28"/>
          <w:szCs w:val="28"/>
        </w:rPr>
      </w:pPr>
      <w:r w:rsidRPr="009049F3">
        <w:rPr>
          <w:sz w:val="28"/>
          <w:szCs w:val="28"/>
        </w:rPr>
        <w:t>Инструменты аналитики</w:t>
      </w:r>
    </w:p>
    <w:p w14:paraId="52D5FE31" w14:textId="5A262E8B" w:rsidR="00150F37" w:rsidRPr="009049F3" w:rsidRDefault="00150F37" w:rsidP="0052233D">
      <w:pPr>
        <w:rPr>
          <w:rFonts w:ascii="Times New Roman" w:hAnsi="Times New Roman" w:cs="Times New Roman"/>
          <w:b/>
          <w:sz w:val="28"/>
          <w:szCs w:val="28"/>
          <w:lang w:eastAsia="ru-RU"/>
        </w:rPr>
      </w:pPr>
      <w:r w:rsidRPr="009049F3">
        <w:rPr>
          <w:rFonts w:ascii="Times New Roman" w:hAnsi="Times New Roman" w:cs="Times New Roman"/>
          <w:sz w:val="28"/>
          <w:szCs w:val="28"/>
          <w:lang w:eastAsia="ru-RU"/>
        </w:rPr>
        <w:lastRenderedPageBreak/>
        <w:t>Глава 1. Теоретические основы моделирования бизнес-процессов</w:t>
      </w:r>
      <w:r w:rsidR="0052233D" w:rsidRPr="009049F3">
        <w:rPr>
          <w:rFonts w:ascii="Times New Roman" w:hAnsi="Times New Roman" w:cs="Times New Roman"/>
          <w:sz w:val="28"/>
          <w:szCs w:val="28"/>
          <w:lang w:eastAsia="ru-RU"/>
        </w:rPr>
        <w:br/>
      </w:r>
    </w:p>
    <w:p w14:paraId="031EAE00" w14:textId="77777777" w:rsidR="0052233D" w:rsidRPr="009049F3" w:rsidRDefault="0052233D" w:rsidP="0052233D">
      <w:pPr>
        <w:rPr>
          <w:rFonts w:ascii="Times New Roman" w:hAnsi="Times New Roman" w:cs="Times New Roman"/>
          <w:b/>
          <w:sz w:val="28"/>
          <w:szCs w:val="28"/>
        </w:rPr>
      </w:pPr>
      <w:r w:rsidRPr="009049F3">
        <w:rPr>
          <w:rStyle w:val="a3"/>
          <w:rFonts w:ascii="Times New Roman" w:hAnsi="Times New Roman" w:cs="Times New Roman"/>
          <w:bCs w:val="0"/>
          <w:sz w:val="28"/>
          <w:szCs w:val="28"/>
        </w:rPr>
        <w:t>1.1. Эволюция библиотечных систем: от картотек к цифровым платформам</w:t>
      </w:r>
    </w:p>
    <w:p w14:paraId="3650727A" w14:textId="77777777" w:rsidR="009049F3" w:rsidRPr="009049F3" w:rsidRDefault="009049F3" w:rsidP="009049F3">
      <w:pPr>
        <w:pStyle w:val="ds-markdown-paragraph"/>
        <w:numPr>
          <w:ilvl w:val="0"/>
          <w:numId w:val="62"/>
        </w:numPr>
        <w:ind w:left="426" w:hanging="338"/>
        <w:rPr>
          <w:sz w:val="28"/>
          <w:szCs w:val="28"/>
        </w:rPr>
      </w:pPr>
      <w:r w:rsidRPr="009049F3">
        <w:rPr>
          <w:sz w:val="28"/>
          <w:szCs w:val="28"/>
        </w:rPr>
        <w:t>Современный этап развития библиотечного дела характеризуется глубокой трансформацией традиционных процессов под влиянием цифровых технологий. Исторический анализ показывает, что за последние три десятилетия библиотеки прошли путь от исключительно аналоговых учреждений до сложных информационных центров, сочетающих традиционные и цифровые форматы работы. Профессор М.А. Левин (2023) в своей монографии "Цифровая трансформация библиотек" отмечает, что этот переход носит революционный характер, сравнимый по значимости с изобретением книгопечатания.</w:t>
      </w:r>
    </w:p>
    <w:p w14:paraId="47448EDB" w14:textId="77777777" w:rsidR="009049F3" w:rsidRPr="009049F3" w:rsidRDefault="009049F3" w:rsidP="009049F3">
      <w:pPr>
        <w:pStyle w:val="ds-markdown-paragraph"/>
        <w:numPr>
          <w:ilvl w:val="0"/>
          <w:numId w:val="62"/>
        </w:numPr>
        <w:ind w:left="426"/>
        <w:rPr>
          <w:sz w:val="28"/>
          <w:szCs w:val="28"/>
        </w:rPr>
      </w:pPr>
      <w:r w:rsidRPr="009049F3">
        <w:rPr>
          <w:sz w:val="28"/>
          <w:szCs w:val="28"/>
        </w:rPr>
        <w:t>На рубеже XX-XXI веков начался процесс</w:t>
      </w:r>
      <w:bookmarkStart w:id="0" w:name="_GoBack"/>
      <w:bookmarkEnd w:id="0"/>
      <w:r w:rsidRPr="009049F3">
        <w:rPr>
          <w:sz w:val="28"/>
          <w:szCs w:val="28"/>
        </w:rPr>
        <w:t xml:space="preserve"> активной автоматизации библиотечных процессов. Первые автоматизированные библиотечно-информационные системы (АБИС) появились в 1990-х годах и были ориентированы в основном на каталогизацию фондов. Как отмечает исследователь библиотечных технологий В.П. Семенов (2022), эти системы, несмотря на свою ограниченность, заложили основу для дальнейшей </w:t>
      </w:r>
      <w:proofErr w:type="spellStart"/>
      <w:r w:rsidRPr="009049F3">
        <w:rPr>
          <w:sz w:val="28"/>
          <w:szCs w:val="28"/>
        </w:rPr>
        <w:t>цифровизации</w:t>
      </w:r>
      <w:proofErr w:type="spellEnd"/>
      <w:r w:rsidRPr="009049F3">
        <w:rPr>
          <w:sz w:val="28"/>
          <w:szCs w:val="28"/>
        </w:rPr>
        <w:t xml:space="preserve"> отрасли. Однако их функциональность быстро перестала соответствовать растущим потребностям пользователей и самих библиотечных учреждений.</w:t>
      </w:r>
    </w:p>
    <w:p w14:paraId="2C294DEA" w14:textId="77777777" w:rsidR="009049F3" w:rsidRPr="009049F3" w:rsidRDefault="009049F3" w:rsidP="009049F3">
      <w:pPr>
        <w:pStyle w:val="ds-markdown-paragraph"/>
        <w:numPr>
          <w:ilvl w:val="0"/>
          <w:numId w:val="62"/>
        </w:numPr>
        <w:ind w:left="426"/>
        <w:rPr>
          <w:sz w:val="28"/>
          <w:szCs w:val="28"/>
        </w:rPr>
      </w:pPr>
      <w:r w:rsidRPr="009049F3">
        <w:rPr>
          <w:sz w:val="28"/>
          <w:szCs w:val="28"/>
        </w:rPr>
        <w:t>Современный этап развития библиотечных систем характеризуется несколькими ключевыми тенденциями. Во-первых, происходит переход от изолированных систем к облачным платформам, обеспечивающим единое информационное пространство для сети библиотек. Во-вторых, наблюдается интеграция традиционных библиотечных сервисов с современными цифровыми технологиями, такими как мобильные приложения, системы рекомендаций на основе искусственного интеллекта, технологии дополненной реальности. В-третьих, как подчеркивает эксперт в области библиотечного менеджмента Л.К. Морозова (2023), современные системы все больше ориентируются на потребности конкретного пользователя, предлагая персонализированные сервисы и удобные интерфейсы.</w:t>
      </w:r>
    </w:p>
    <w:p w14:paraId="3DBDD4C7" w14:textId="77777777" w:rsidR="0052233D" w:rsidRPr="009049F3" w:rsidRDefault="0052233D" w:rsidP="009049F3">
      <w:pPr>
        <w:pStyle w:val="ds-markdown-paragraph"/>
        <w:numPr>
          <w:ilvl w:val="0"/>
          <w:numId w:val="55"/>
        </w:numPr>
        <w:spacing w:before="0" w:beforeAutospacing="0" w:after="60" w:afterAutospacing="0"/>
        <w:rPr>
          <w:sz w:val="28"/>
          <w:szCs w:val="28"/>
        </w:rPr>
      </w:pPr>
      <w:r w:rsidRPr="009049F3">
        <w:rPr>
          <w:rStyle w:val="a3"/>
          <w:sz w:val="28"/>
          <w:szCs w:val="28"/>
        </w:rPr>
        <w:t>Традиционный этап</w:t>
      </w:r>
      <w:r w:rsidRPr="009049F3">
        <w:rPr>
          <w:sz w:val="28"/>
          <w:szCs w:val="28"/>
        </w:rPr>
        <w:t> (до 1970-х гг.):</w:t>
      </w:r>
    </w:p>
    <w:p w14:paraId="3698B407" w14:textId="77777777" w:rsidR="0052233D" w:rsidRPr="009049F3" w:rsidRDefault="0052233D" w:rsidP="0052233D">
      <w:pPr>
        <w:pStyle w:val="ds-markdown-paragraph"/>
        <w:numPr>
          <w:ilvl w:val="1"/>
          <w:numId w:val="55"/>
        </w:numPr>
        <w:shd w:val="clear" w:color="auto" w:fill="FFFFFF" w:themeFill="background1"/>
        <w:spacing w:before="0" w:beforeAutospacing="0"/>
        <w:rPr>
          <w:sz w:val="28"/>
          <w:szCs w:val="28"/>
        </w:rPr>
      </w:pPr>
      <w:r w:rsidRPr="009049F3">
        <w:rPr>
          <w:sz w:val="28"/>
          <w:szCs w:val="28"/>
        </w:rPr>
        <w:t>Полностью ручная обработка запросов</w:t>
      </w:r>
    </w:p>
    <w:p w14:paraId="1B3F534D" w14:textId="77777777" w:rsidR="0052233D" w:rsidRPr="009049F3" w:rsidRDefault="0052233D" w:rsidP="0052233D">
      <w:pPr>
        <w:pStyle w:val="ds-markdown-paragraph"/>
        <w:numPr>
          <w:ilvl w:val="1"/>
          <w:numId w:val="55"/>
        </w:numPr>
        <w:shd w:val="clear" w:color="auto" w:fill="FFFFFF" w:themeFill="background1"/>
        <w:spacing w:before="0" w:beforeAutospacing="0"/>
        <w:rPr>
          <w:sz w:val="28"/>
          <w:szCs w:val="28"/>
        </w:rPr>
      </w:pPr>
      <w:r w:rsidRPr="009049F3">
        <w:rPr>
          <w:sz w:val="28"/>
          <w:szCs w:val="28"/>
        </w:rPr>
        <w:t>Учет на бумажных карточках</w:t>
      </w:r>
    </w:p>
    <w:p w14:paraId="676B73E2" w14:textId="77777777" w:rsidR="0052233D" w:rsidRPr="009049F3" w:rsidRDefault="0052233D" w:rsidP="0052233D">
      <w:pPr>
        <w:pStyle w:val="ds-markdown-paragraph"/>
        <w:numPr>
          <w:ilvl w:val="1"/>
          <w:numId w:val="55"/>
        </w:numPr>
        <w:shd w:val="clear" w:color="auto" w:fill="FFFFFF" w:themeFill="background1"/>
        <w:spacing w:before="0" w:beforeAutospacing="0"/>
        <w:rPr>
          <w:sz w:val="28"/>
          <w:szCs w:val="28"/>
        </w:rPr>
      </w:pPr>
      <w:r w:rsidRPr="009049F3">
        <w:rPr>
          <w:sz w:val="28"/>
          <w:szCs w:val="28"/>
        </w:rPr>
        <w:t>Среднее время поиска книги - 15-20 минут</w:t>
      </w:r>
    </w:p>
    <w:p w14:paraId="204986CF" w14:textId="77777777" w:rsidR="0052233D" w:rsidRPr="009049F3" w:rsidRDefault="0052233D" w:rsidP="0052233D">
      <w:pPr>
        <w:pStyle w:val="ds-markdown-paragraph"/>
        <w:numPr>
          <w:ilvl w:val="0"/>
          <w:numId w:val="55"/>
        </w:numPr>
        <w:shd w:val="clear" w:color="auto" w:fill="FFFFFF" w:themeFill="background1"/>
        <w:spacing w:before="0" w:beforeAutospacing="0" w:after="60" w:afterAutospacing="0"/>
        <w:rPr>
          <w:sz w:val="28"/>
          <w:szCs w:val="28"/>
        </w:rPr>
      </w:pPr>
      <w:r w:rsidRPr="009049F3">
        <w:rPr>
          <w:rStyle w:val="a3"/>
          <w:sz w:val="28"/>
          <w:szCs w:val="28"/>
        </w:rPr>
        <w:t>Компьютеризированный этап</w:t>
      </w:r>
      <w:r w:rsidRPr="009049F3">
        <w:rPr>
          <w:sz w:val="28"/>
          <w:szCs w:val="28"/>
        </w:rPr>
        <w:t> (1980-2000 гг.):</w:t>
      </w:r>
    </w:p>
    <w:p w14:paraId="3FC587A5" w14:textId="77777777" w:rsidR="0052233D" w:rsidRPr="009049F3" w:rsidRDefault="0052233D" w:rsidP="0052233D">
      <w:pPr>
        <w:pStyle w:val="ds-markdown-paragraph"/>
        <w:numPr>
          <w:ilvl w:val="1"/>
          <w:numId w:val="55"/>
        </w:numPr>
        <w:shd w:val="clear" w:color="auto" w:fill="FFFFFF" w:themeFill="background1"/>
        <w:spacing w:before="0" w:beforeAutospacing="0"/>
        <w:rPr>
          <w:sz w:val="28"/>
          <w:szCs w:val="28"/>
        </w:rPr>
      </w:pPr>
      <w:r w:rsidRPr="009049F3">
        <w:rPr>
          <w:sz w:val="28"/>
          <w:szCs w:val="28"/>
        </w:rPr>
        <w:t>Появление первых автоматизированных каталогов</w:t>
      </w:r>
    </w:p>
    <w:p w14:paraId="17F1939E" w14:textId="77777777" w:rsidR="0052233D" w:rsidRPr="009049F3" w:rsidRDefault="0052233D" w:rsidP="0052233D">
      <w:pPr>
        <w:pStyle w:val="ds-markdown-paragraph"/>
        <w:numPr>
          <w:ilvl w:val="1"/>
          <w:numId w:val="55"/>
        </w:numPr>
        <w:shd w:val="clear" w:color="auto" w:fill="FFFFFF" w:themeFill="background1"/>
        <w:spacing w:before="0" w:beforeAutospacing="0"/>
        <w:rPr>
          <w:sz w:val="28"/>
          <w:szCs w:val="28"/>
        </w:rPr>
      </w:pPr>
      <w:r w:rsidRPr="009049F3">
        <w:rPr>
          <w:sz w:val="28"/>
          <w:szCs w:val="28"/>
        </w:rPr>
        <w:t>Использование локальных баз данных</w:t>
      </w:r>
    </w:p>
    <w:p w14:paraId="29B8E399" w14:textId="77777777" w:rsidR="0052233D" w:rsidRPr="009049F3" w:rsidRDefault="0052233D" w:rsidP="0052233D">
      <w:pPr>
        <w:pStyle w:val="ds-markdown-paragraph"/>
        <w:numPr>
          <w:ilvl w:val="1"/>
          <w:numId w:val="55"/>
        </w:numPr>
        <w:shd w:val="clear" w:color="auto" w:fill="FFFFFF" w:themeFill="background1"/>
        <w:spacing w:before="0" w:beforeAutospacing="0"/>
        <w:rPr>
          <w:sz w:val="28"/>
          <w:szCs w:val="28"/>
        </w:rPr>
      </w:pPr>
      <w:r w:rsidRPr="009049F3">
        <w:rPr>
          <w:sz w:val="28"/>
          <w:szCs w:val="28"/>
        </w:rPr>
        <w:lastRenderedPageBreak/>
        <w:t>Типичные проблемы: изолированность систем, дублирование данных</w:t>
      </w:r>
    </w:p>
    <w:p w14:paraId="35003E32" w14:textId="77777777" w:rsidR="0052233D" w:rsidRPr="009049F3" w:rsidRDefault="0052233D" w:rsidP="0052233D">
      <w:pPr>
        <w:pStyle w:val="ds-markdown-paragraph"/>
        <w:numPr>
          <w:ilvl w:val="0"/>
          <w:numId w:val="55"/>
        </w:numPr>
        <w:shd w:val="clear" w:color="auto" w:fill="FFFFFF" w:themeFill="background1"/>
        <w:spacing w:before="0" w:beforeAutospacing="0" w:after="60" w:afterAutospacing="0"/>
        <w:rPr>
          <w:sz w:val="28"/>
          <w:szCs w:val="28"/>
        </w:rPr>
      </w:pPr>
      <w:r w:rsidRPr="009049F3">
        <w:rPr>
          <w:rStyle w:val="a3"/>
          <w:sz w:val="28"/>
          <w:szCs w:val="28"/>
        </w:rPr>
        <w:t>Цифровая эра</w:t>
      </w:r>
      <w:r w:rsidRPr="009049F3">
        <w:rPr>
          <w:sz w:val="28"/>
          <w:szCs w:val="28"/>
        </w:rPr>
        <w:t> (с 2010 г. по настоящее время):</w:t>
      </w:r>
    </w:p>
    <w:p w14:paraId="655EE74B" w14:textId="77777777" w:rsidR="0052233D" w:rsidRPr="009049F3" w:rsidRDefault="0052233D" w:rsidP="0052233D">
      <w:pPr>
        <w:pStyle w:val="ds-markdown-paragraph"/>
        <w:numPr>
          <w:ilvl w:val="1"/>
          <w:numId w:val="55"/>
        </w:numPr>
        <w:shd w:val="clear" w:color="auto" w:fill="FFFFFF" w:themeFill="background1"/>
        <w:spacing w:before="0" w:beforeAutospacing="0"/>
        <w:rPr>
          <w:sz w:val="28"/>
          <w:szCs w:val="28"/>
        </w:rPr>
      </w:pPr>
      <w:r w:rsidRPr="009049F3">
        <w:rPr>
          <w:sz w:val="28"/>
          <w:szCs w:val="28"/>
        </w:rPr>
        <w:t>Внедрение облачных технологий</w:t>
      </w:r>
    </w:p>
    <w:p w14:paraId="04DC0E01" w14:textId="77777777" w:rsidR="0052233D" w:rsidRPr="009049F3" w:rsidRDefault="0052233D" w:rsidP="0052233D">
      <w:pPr>
        <w:pStyle w:val="ds-markdown-paragraph"/>
        <w:numPr>
          <w:ilvl w:val="1"/>
          <w:numId w:val="55"/>
        </w:numPr>
        <w:shd w:val="clear" w:color="auto" w:fill="FFFFFF" w:themeFill="background1"/>
        <w:spacing w:before="0" w:beforeAutospacing="0"/>
        <w:rPr>
          <w:sz w:val="28"/>
          <w:szCs w:val="28"/>
        </w:rPr>
      </w:pPr>
      <w:r w:rsidRPr="009049F3">
        <w:rPr>
          <w:sz w:val="28"/>
          <w:szCs w:val="28"/>
        </w:rPr>
        <w:t>Мобильные приложения для читателей</w:t>
      </w:r>
    </w:p>
    <w:p w14:paraId="0911E31B" w14:textId="77777777" w:rsidR="0052233D" w:rsidRPr="009049F3" w:rsidRDefault="0052233D" w:rsidP="0052233D">
      <w:pPr>
        <w:pStyle w:val="ds-markdown-paragraph"/>
        <w:numPr>
          <w:ilvl w:val="1"/>
          <w:numId w:val="55"/>
        </w:numPr>
        <w:shd w:val="clear" w:color="auto" w:fill="FFFFFF" w:themeFill="background1"/>
        <w:spacing w:before="0" w:beforeAutospacing="0"/>
        <w:rPr>
          <w:sz w:val="28"/>
          <w:szCs w:val="28"/>
        </w:rPr>
      </w:pPr>
      <w:r w:rsidRPr="009049F3">
        <w:rPr>
          <w:sz w:val="28"/>
          <w:szCs w:val="28"/>
        </w:rPr>
        <w:t>Интеграция с государственными информационными системами</w:t>
      </w:r>
    </w:p>
    <w:p w14:paraId="0E4232C4" w14:textId="77777777" w:rsidR="0052233D" w:rsidRPr="009049F3" w:rsidRDefault="0052233D" w:rsidP="0052233D">
      <w:pPr>
        <w:pStyle w:val="ds-markdown-paragraph"/>
        <w:shd w:val="clear" w:color="auto" w:fill="FFFFFF" w:themeFill="background1"/>
        <w:rPr>
          <w:sz w:val="28"/>
          <w:szCs w:val="28"/>
        </w:rPr>
      </w:pPr>
      <w:r w:rsidRPr="009049F3">
        <w:rPr>
          <w:sz w:val="28"/>
          <w:szCs w:val="28"/>
        </w:rPr>
        <w:t>Как отмечает исследователь библиотечных технологий Дж. Маккензи (2022), современные библиотечные системы должны сочетать три ключевых качества: функциональность, масштабируемость и удобство использования. Это требует принципиально новых подходов к проектированию архитектуры.</w:t>
      </w:r>
    </w:p>
    <w:p w14:paraId="05D46098" w14:textId="77777777" w:rsidR="0052233D" w:rsidRPr="009049F3" w:rsidRDefault="0052233D" w:rsidP="00150F37">
      <w:pPr>
        <w:shd w:val="clear" w:color="auto" w:fill="FFFFFF"/>
        <w:spacing w:before="100" w:beforeAutospacing="1" w:after="100" w:afterAutospacing="1" w:line="240" w:lineRule="auto"/>
        <w:ind w:left="720"/>
        <w:outlineLvl w:val="2"/>
        <w:rPr>
          <w:rFonts w:ascii="Times New Roman" w:eastAsia="Times New Roman" w:hAnsi="Times New Roman" w:cs="Times New Roman"/>
          <w:b/>
          <w:bCs/>
          <w:sz w:val="28"/>
          <w:szCs w:val="28"/>
          <w:lang w:eastAsia="ru-RU"/>
        </w:rPr>
      </w:pPr>
    </w:p>
    <w:p w14:paraId="768590F6" w14:textId="182379AE" w:rsidR="00150F37" w:rsidRPr="009049F3" w:rsidRDefault="0052233D" w:rsidP="00150F37">
      <w:pPr>
        <w:shd w:val="clear" w:color="auto" w:fill="FFFFFF"/>
        <w:spacing w:before="100" w:beforeAutospacing="1" w:after="100" w:afterAutospacing="1" w:line="240" w:lineRule="auto"/>
        <w:ind w:left="720"/>
        <w:outlineLvl w:val="3"/>
        <w:rPr>
          <w:rFonts w:ascii="Times New Roman" w:eastAsia="Times New Roman" w:hAnsi="Times New Roman" w:cs="Times New Roman"/>
          <w:b/>
          <w:bCs/>
          <w:sz w:val="28"/>
          <w:szCs w:val="28"/>
          <w:lang w:eastAsia="ru-RU"/>
        </w:rPr>
      </w:pPr>
      <w:r w:rsidRPr="009049F3">
        <w:rPr>
          <w:rFonts w:ascii="Times New Roman" w:eastAsia="Times New Roman" w:hAnsi="Times New Roman" w:cs="Times New Roman"/>
          <w:b/>
          <w:bCs/>
          <w:sz w:val="28"/>
          <w:szCs w:val="28"/>
          <w:lang w:eastAsia="ru-RU"/>
        </w:rPr>
        <w:t>1.2</w:t>
      </w:r>
      <w:r w:rsidR="00150F37" w:rsidRPr="009049F3">
        <w:rPr>
          <w:rFonts w:ascii="Times New Roman" w:eastAsia="Times New Roman" w:hAnsi="Times New Roman" w:cs="Times New Roman"/>
          <w:b/>
          <w:bCs/>
          <w:sz w:val="28"/>
          <w:szCs w:val="28"/>
          <w:lang w:eastAsia="ru-RU"/>
        </w:rPr>
        <w:t>. Методологии структурного анализа</w:t>
      </w:r>
    </w:p>
    <w:p w14:paraId="3E8E2C03" w14:textId="77777777" w:rsidR="009049F3" w:rsidRPr="009049F3" w:rsidRDefault="009049F3" w:rsidP="009049F3">
      <w:pPr>
        <w:pStyle w:val="ds-markdown-paragraph"/>
        <w:numPr>
          <w:ilvl w:val="0"/>
          <w:numId w:val="7"/>
        </w:numPr>
        <w:rPr>
          <w:sz w:val="28"/>
          <w:szCs w:val="28"/>
        </w:rPr>
      </w:pPr>
      <w:r w:rsidRPr="009049F3">
        <w:rPr>
          <w:sz w:val="28"/>
          <w:szCs w:val="28"/>
        </w:rPr>
        <w:t>Теоретической основой для проектирования современных библиотечных систем служит комплекс методологий, каждая из которых решает определенный круг задач. Методология структурного анализа IDEF0, разработанная в 1970-х годах в рамках программы ICAM ВВС США, остается важным инструментом для функционального моделирования сложных систем. Ее применение в библиотечной сфере, как показывает исследование К.А. Волковой (2021), позволяет достичь нескольких значимых преимуществ.</w:t>
      </w:r>
    </w:p>
    <w:p w14:paraId="6F3B4D1F" w14:textId="77777777" w:rsidR="009049F3" w:rsidRPr="009049F3" w:rsidRDefault="009049F3" w:rsidP="009049F3">
      <w:pPr>
        <w:pStyle w:val="ds-markdown-paragraph"/>
        <w:numPr>
          <w:ilvl w:val="0"/>
          <w:numId w:val="7"/>
        </w:numPr>
        <w:rPr>
          <w:sz w:val="28"/>
          <w:szCs w:val="28"/>
        </w:rPr>
      </w:pPr>
      <w:r w:rsidRPr="009049F3">
        <w:rPr>
          <w:sz w:val="28"/>
          <w:szCs w:val="28"/>
        </w:rPr>
        <w:t>Во-первых, иерархическая декомпозиция процессов обеспечивает системный подход к анализу библиотечной деятельности. Во-вторых, четкое разделение входов, выходов, управления и механизмов способствует выявлению узких мест в существующих процессах. В-третьих, как отмечает профессор Н.В. Зимин (2022), визуальная наглядность IDEF0-диаграмм значительно облегчает взаимодействие между специалистами разного профиля в ходе проектирования системы.</w:t>
      </w:r>
    </w:p>
    <w:p w14:paraId="510A9CE4" w14:textId="77777777" w:rsidR="009049F3" w:rsidRPr="009049F3" w:rsidRDefault="009049F3" w:rsidP="009049F3">
      <w:pPr>
        <w:pStyle w:val="ds-markdown-paragraph"/>
        <w:numPr>
          <w:ilvl w:val="0"/>
          <w:numId w:val="7"/>
        </w:numPr>
        <w:rPr>
          <w:sz w:val="28"/>
          <w:szCs w:val="28"/>
        </w:rPr>
      </w:pPr>
      <w:r w:rsidRPr="009049F3">
        <w:rPr>
          <w:sz w:val="28"/>
          <w:szCs w:val="28"/>
        </w:rPr>
        <w:t>Объектно-ориентированный подход, реализованный в языке UML, предлагает иной взгляд на проектирование информационных систем. Его ключевое преимущество, по мнению экспертов в области программной инженерии (Г. Буч, 2021), заключается в возможности непосредственного отражения сущностей предметной области в структуре программного обеспечения. В контексте библиотечных систем это означает, что такие понятия как "книга", "читатель", "прокат" становятся базовыми элементами проектирования.</w:t>
      </w:r>
    </w:p>
    <w:p w14:paraId="1F31AFC5" w14:textId="1C1229BF" w:rsidR="009049F3" w:rsidRPr="009049F3" w:rsidRDefault="009049F3" w:rsidP="009049F3">
      <w:pPr>
        <w:pStyle w:val="ds-markdown-paragraph"/>
        <w:numPr>
          <w:ilvl w:val="0"/>
          <w:numId w:val="7"/>
        </w:numPr>
        <w:rPr>
          <w:sz w:val="28"/>
          <w:szCs w:val="28"/>
        </w:rPr>
      </w:pPr>
      <w:r w:rsidRPr="009049F3">
        <w:rPr>
          <w:sz w:val="28"/>
          <w:szCs w:val="28"/>
        </w:rPr>
        <w:t xml:space="preserve">Особую ценность UML представляет для моделирования динамических аспектов системы. Диаграммы последовательностей позволяют детально проработать сценарии взаимодействия пользователей с системой, а диаграммы состояний - описать жизненные циклы ключевых объектов. Как показывает практика внедрения </w:t>
      </w:r>
      <w:r w:rsidRPr="009049F3">
        <w:rPr>
          <w:sz w:val="28"/>
          <w:szCs w:val="28"/>
        </w:rPr>
        <w:lastRenderedPageBreak/>
        <w:t>библиотечных систем (С.Р. Петров, 2023), использование UML на этапе проектирования позволяет сократить количество ошибок реализации на 25-30%.</w:t>
      </w:r>
    </w:p>
    <w:p w14:paraId="7FD83277" w14:textId="77777777" w:rsidR="009049F3" w:rsidRPr="009049F3" w:rsidRDefault="009049F3" w:rsidP="009049F3">
      <w:pPr>
        <w:pStyle w:val="ds-markdown-paragraph"/>
        <w:ind w:left="720"/>
        <w:rPr>
          <w:sz w:val="28"/>
          <w:szCs w:val="28"/>
        </w:rPr>
      </w:pPr>
    </w:p>
    <w:p w14:paraId="7E475FAE" w14:textId="77777777" w:rsidR="00150F37" w:rsidRPr="009049F3" w:rsidRDefault="00150F37" w:rsidP="009049F3">
      <w:pPr>
        <w:numPr>
          <w:ilvl w:val="1"/>
          <w:numId w:val="7"/>
        </w:numPr>
        <w:spacing w:after="60" w:line="240" w:lineRule="auto"/>
        <w:rPr>
          <w:rFonts w:ascii="Times New Roman" w:eastAsia="Times New Roman" w:hAnsi="Times New Roman" w:cs="Times New Roman"/>
          <w:sz w:val="28"/>
          <w:szCs w:val="28"/>
          <w:lang w:val="en-US" w:eastAsia="ru-RU"/>
        </w:rPr>
      </w:pPr>
      <w:r w:rsidRPr="009049F3">
        <w:rPr>
          <w:rFonts w:ascii="Times New Roman" w:eastAsia="Times New Roman" w:hAnsi="Times New Roman" w:cs="Times New Roman"/>
          <w:b/>
          <w:bCs/>
          <w:sz w:val="28"/>
          <w:szCs w:val="28"/>
          <w:lang w:val="en-US" w:eastAsia="ru-RU"/>
        </w:rPr>
        <w:t xml:space="preserve">IDEF0 (Integrated </w:t>
      </w:r>
      <w:proofErr w:type="spellStart"/>
      <w:r w:rsidRPr="009049F3">
        <w:rPr>
          <w:rFonts w:ascii="Times New Roman" w:eastAsia="Times New Roman" w:hAnsi="Times New Roman" w:cs="Times New Roman"/>
          <w:b/>
          <w:bCs/>
          <w:sz w:val="28"/>
          <w:szCs w:val="28"/>
          <w:lang w:val="en-US" w:eastAsia="ru-RU"/>
        </w:rPr>
        <w:t>DEFinition</w:t>
      </w:r>
      <w:proofErr w:type="spellEnd"/>
      <w:r w:rsidRPr="009049F3">
        <w:rPr>
          <w:rFonts w:ascii="Times New Roman" w:eastAsia="Times New Roman" w:hAnsi="Times New Roman" w:cs="Times New Roman"/>
          <w:b/>
          <w:bCs/>
          <w:sz w:val="28"/>
          <w:szCs w:val="28"/>
          <w:lang w:val="en-US" w:eastAsia="ru-RU"/>
        </w:rPr>
        <w:t xml:space="preserve"> for Function Modeling)</w:t>
      </w:r>
    </w:p>
    <w:p w14:paraId="132E966B" w14:textId="77777777" w:rsidR="00150F37" w:rsidRPr="009049F3" w:rsidRDefault="00150F37" w:rsidP="00150F37">
      <w:pPr>
        <w:numPr>
          <w:ilvl w:val="2"/>
          <w:numId w:val="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История:</w:t>
      </w:r>
      <w:r w:rsidRPr="009049F3">
        <w:rPr>
          <w:rFonts w:ascii="Times New Roman" w:eastAsia="Times New Roman" w:hAnsi="Times New Roman" w:cs="Times New Roman"/>
          <w:sz w:val="28"/>
          <w:szCs w:val="28"/>
          <w:lang w:eastAsia="ru-RU"/>
        </w:rPr>
        <w:t> Разработана в 1970-х годах в рамках программы ICAM (США) для моделирования промышленных процессов.</w:t>
      </w:r>
    </w:p>
    <w:p w14:paraId="7D4D3240" w14:textId="77777777" w:rsidR="00150F37" w:rsidRPr="009049F3" w:rsidRDefault="00150F37" w:rsidP="00150F37">
      <w:pPr>
        <w:numPr>
          <w:ilvl w:val="2"/>
          <w:numId w:val="7"/>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Принципы:</w:t>
      </w:r>
    </w:p>
    <w:p w14:paraId="158DC7F9" w14:textId="77777777" w:rsidR="00150F37" w:rsidRPr="009049F3" w:rsidRDefault="00150F37" w:rsidP="00150F37">
      <w:pPr>
        <w:numPr>
          <w:ilvl w:val="3"/>
          <w:numId w:val="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Иерархическая декомпозиция функций (от общего к частному).</w:t>
      </w:r>
    </w:p>
    <w:p w14:paraId="7B3D65B5" w14:textId="77777777" w:rsidR="00150F37" w:rsidRPr="009049F3" w:rsidRDefault="00150F37" w:rsidP="00150F37">
      <w:pPr>
        <w:numPr>
          <w:ilvl w:val="3"/>
          <w:numId w:val="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Четкое разделение входов, выходов, управления и механизмов.</w:t>
      </w:r>
    </w:p>
    <w:p w14:paraId="7D73D12D" w14:textId="77777777" w:rsidR="00150F37" w:rsidRPr="009049F3" w:rsidRDefault="00150F37" w:rsidP="00150F37">
      <w:pPr>
        <w:numPr>
          <w:ilvl w:val="2"/>
          <w:numId w:val="7"/>
        </w:numPr>
        <w:shd w:val="clear" w:color="auto" w:fill="FFFFFF"/>
        <w:spacing w:after="60" w:line="240" w:lineRule="auto"/>
        <w:ind w:firstLine="0"/>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Правила построения:</w:t>
      </w:r>
    </w:p>
    <w:p w14:paraId="5F2CB870" w14:textId="77777777" w:rsidR="00150F37" w:rsidRPr="009049F3" w:rsidRDefault="00150F37" w:rsidP="00150F37">
      <w:pPr>
        <w:numPr>
          <w:ilvl w:val="3"/>
          <w:numId w:val="7"/>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Каждый блок функции (</w:t>
      </w:r>
      <w:proofErr w:type="spellStart"/>
      <w:r w:rsidRPr="009049F3">
        <w:rPr>
          <w:rFonts w:ascii="Times New Roman" w:eastAsia="Times New Roman" w:hAnsi="Times New Roman" w:cs="Times New Roman"/>
          <w:sz w:val="28"/>
          <w:szCs w:val="28"/>
          <w:lang w:eastAsia="ru-RU"/>
        </w:rPr>
        <w:t>Activity</w:t>
      </w:r>
      <w:proofErr w:type="spellEnd"/>
      <w:r w:rsidRPr="009049F3">
        <w:rPr>
          <w:rFonts w:ascii="Times New Roman" w:eastAsia="Times New Roman" w:hAnsi="Times New Roman" w:cs="Times New Roman"/>
          <w:sz w:val="28"/>
          <w:szCs w:val="28"/>
          <w:lang w:eastAsia="ru-RU"/>
        </w:rPr>
        <w:t xml:space="preserve"> </w:t>
      </w:r>
      <w:proofErr w:type="spellStart"/>
      <w:r w:rsidRPr="009049F3">
        <w:rPr>
          <w:rFonts w:ascii="Times New Roman" w:eastAsia="Times New Roman" w:hAnsi="Times New Roman" w:cs="Times New Roman"/>
          <w:sz w:val="28"/>
          <w:szCs w:val="28"/>
          <w:lang w:eastAsia="ru-RU"/>
        </w:rPr>
        <w:t>Box</w:t>
      </w:r>
      <w:proofErr w:type="spellEnd"/>
      <w:r w:rsidRPr="009049F3">
        <w:rPr>
          <w:rFonts w:ascii="Times New Roman" w:eastAsia="Times New Roman" w:hAnsi="Times New Roman" w:cs="Times New Roman"/>
          <w:sz w:val="28"/>
          <w:szCs w:val="28"/>
          <w:lang w:eastAsia="ru-RU"/>
        </w:rPr>
        <w:t>) должен иметь:</w:t>
      </w:r>
    </w:p>
    <w:p w14:paraId="51AC7BBA" w14:textId="77777777" w:rsidR="00150F37" w:rsidRPr="009049F3" w:rsidRDefault="00150F37" w:rsidP="00150F37">
      <w:pPr>
        <w:numPr>
          <w:ilvl w:val="4"/>
          <w:numId w:val="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Входы</w:t>
      </w:r>
      <w:r w:rsidRPr="009049F3">
        <w:rPr>
          <w:rFonts w:ascii="Times New Roman" w:eastAsia="Times New Roman" w:hAnsi="Times New Roman" w:cs="Times New Roman"/>
          <w:sz w:val="28"/>
          <w:szCs w:val="28"/>
          <w:lang w:eastAsia="ru-RU"/>
        </w:rPr>
        <w:t> (материалы/данные для обработки).</w:t>
      </w:r>
    </w:p>
    <w:p w14:paraId="61135CA5" w14:textId="77777777" w:rsidR="00150F37" w:rsidRPr="009049F3" w:rsidRDefault="00150F37" w:rsidP="00150F37">
      <w:pPr>
        <w:numPr>
          <w:ilvl w:val="4"/>
          <w:numId w:val="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Выходы</w:t>
      </w:r>
      <w:r w:rsidRPr="009049F3">
        <w:rPr>
          <w:rFonts w:ascii="Times New Roman" w:eastAsia="Times New Roman" w:hAnsi="Times New Roman" w:cs="Times New Roman"/>
          <w:sz w:val="28"/>
          <w:szCs w:val="28"/>
          <w:lang w:eastAsia="ru-RU"/>
        </w:rPr>
        <w:t> (результаты).</w:t>
      </w:r>
    </w:p>
    <w:p w14:paraId="3ED60A1F" w14:textId="77777777" w:rsidR="00150F37" w:rsidRPr="009049F3" w:rsidRDefault="00150F37" w:rsidP="00150F37">
      <w:pPr>
        <w:numPr>
          <w:ilvl w:val="4"/>
          <w:numId w:val="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Управление</w:t>
      </w:r>
      <w:r w:rsidRPr="009049F3">
        <w:rPr>
          <w:rFonts w:ascii="Times New Roman" w:eastAsia="Times New Roman" w:hAnsi="Times New Roman" w:cs="Times New Roman"/>
          <w:sz w:val="28"/>
          <w:szCs w:val="28"/>
          <w:lang w:eastAsia="ru-RU"/>
        </w:rPr>
        <w:t> (правила, стандарты).</w:t>
      </w:r>
    </w:p>
    <w:p w14:paraId="344F1B7B" w14:textId="72323CEA" w:rsidR="00150F37" w:rsidRPr="009049F3" w:rsidRDefault="00150F37" w:rsidP="00150F37">
      <w:pPr>
        <w:numPr>
          <w:ilvl w:val="4"/>
          <w:numId w:val="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Механизмы</w:t>
      </w:r>
      <w:r w:rsidRPr="009049F3">
        <w:rPr>
          <w:rFonts w:ascii="Times New Roman" w:eastAsia="Times New Roman" w:hAnsi="Times New Roman" w:cs="Times New Roman"/>
          <w:sz w:val="28"/>
          <w:szCs w:val="28"/>
          <w:lang w:eastAsia="ru-RU"/>
        </w:rPr>
        <w:t> (ресурсы).</w:t>
      </w:r>
    </w:p>
    <w:p w14:paraId="6742FC41" w14:textId="77777777" w:rsidR="0052233D" w:rsidRPr="009049F3" w:rsidRDefault="0052233D" w:rsidP="0052233D">
      <w:pPr>
        <w:pStyle w:val="ds-markdown-paragraph"/>
        <w:shd w:val="clear" w:color="auto" w:fill="FFFFFF" w:themeFill="background1"/>
        <w:rPr>
          <w:sz w:val="28"/>
          <w:szCs w:val="28"/>
        </w:rPr>
      </w:pPr>
      <w:r w:rsidRPr="009049F3">
        <w:rPr>
          <w:sz w:val="28"/>
          <w:szCs w:val="28"/>
        </w:rPr>
        <w:t>Как показало исследование Смирновой и Козлова (2021), применение IDEF0 в библиотечных проектах позволяет:</w:t>
      </w:r>
    </w:p>
    <w:p w14:paraId="0FD42840" w14:textId="77777777" w:rsidR="0052233D" w:rsidRPr="009049F3" w:rsidRDefault="0052233D" w:rsidP="0052233D">
      <w:pPr>
        <w:pStyle w:val="ds-markdown-paragraph"/>
        <w:numPr>
          <w:ilvl w:val="0"/>
          <w:numId w:val="56"/>
        </w:numPr>
        <w:shd w:val="clear" w:color="auto" w:fill="FFFFFF" w:themeFill="background1"/>
        <w:spacing w:before="0" w:beforeAutospacing="0"/>
        <w:rPr>
          <w:sz w:val="28"/>
          <w:szCs w:val="28"/>
        </w:rPr>
      </w:pPr>
      <w:r w:rsidRPr="009049F3">
        <w:rPr>
          <w:sz w:val="28"/>
          <w:szCs w:val="28"/>
        </w:rPr>
        <w:t>Сократить время анализа процессов на 30-40%</w:t>
      </w:r>
    </w:p>
    <w:p w14:paraId="5918E289" w14:textId="77777777" w:rsidR="0052233D" w:rsidRPr="009049F3" w:rsidRDefault="0052233D" w:rsidP="0052233D">
      <w:pPr>
        <w:pStyle w:val="ds-markdown-paragraph"/>
        <w:numPr>
          <w:ilvl w:val="0"/>
          <w:numId w:val="56"/>
        </w:numPr>
        <w:shd w:val="clear" w:color="auto" w:fill="FFFFFF" w:themeFill="background1"/>
        <w:spacing w:before="0" w:beforeAutospacing="0"/>
        <w:rPr>
          <w:sz w:val="28"/>
          <w:szCs w:val="28"/>
        </w:rPr>
      </w:pPr>
      <w:r w:rsidRPr="009049F3">
        <w:rPr>
          <w:sz w:val="28"/>
          <w:szCs w:val="28"/>
        </w:rPr>
        <w:t xml:space="preserve">Выявить до 85% узких мест в существующих </w:t>
      </w:r>
      <w:proofErr w:type="spellStart"/>
      <w:r w:rsidRPr="009049F3">
        <w:rPr>
          <w:sz w:val="28"/>
          <w:szCs w:val="28"/>
        </w:rPr>
        <w:t>workflow</w:t>
      </w:r>
      <w:proofErr w:type="spellEnd"/>
    </w:p>
    <w:p w14:paraId="083891CA" w14:textId="7F5D0A15" w:rsidR="0052233D" w:rsidRPr="009049F3" w:rsidRDefault="0052233D" w:rsidP="0052233D">
      <w:pPr>
        <w:pStyle w:val="ds-markdown-paragraph"/>
        <w:numPr>
          <w:ilvl w:val="0"/>
          <w:numId w:val="56"/>
        </w:numPr>
        <w:shd w:val="clear" w:color="auto" w:fill="FFFFFF" w:themeFill="background1"/>
        <w:spacing w:before="0" w:beforeAutospacing="0"/>
        <w:rPr>
          <w:sz w:val="28"/>
          <w:szCs w:val="28"/>
        </w:rPr>
      </w:pPr>
      <w:r w:rsidRPr="009049F3">
        <w:rPr>
          <w:sz w:val="28"/>
          <w:szCs w:val="28"/>
        </w:rPr>
        <w:t>Улучшить взаимопонимание между IT-специалистами и библиотечными работниками</w:t>
      </w:r>
    </w:p>
    <w:p w14:paraId="59DE1DD1" w14:textId="383EF99C" w:rsidR="00150F37" w:rsidRPr="009049F3" w:rsidRDefault="00E8653E" w:rsidP="00150F37">
      <w:pPr>
        <w:shd w:val="clear" w:color="auto" w:fill="FFFFFF"/>
        <w:spacing w:before="60" w:after="100" w:afterAutospacing="1" w:line="240" w:lineRule="auto"/>
        <w:rPr>
          <w:rFonts w:ascii="Times New Roman" w:hAnsi="Times New Roman" w:cs="Times New Roman"/>
          <w:b/>
          <w:bCs/>
          <w:sz w:val="28"/>
          <w:szCs w:val="28"/>
          <w:shd w:val="clear" w:color="auto" w:fill="FFFFFF"/>
        </w:rPr>
      </w:pPr>
      <w:r w:rsidRPr="009049F3">
        <w:rPr>
          <w:rFonts w:ascii="Times New Roman" w:hAnsi="Times New Roman" w:cs="Times New Roman"/>
          <w:b/>
          <w:bCs/>
          <w:sz w:val="28"/>
          <w:szCs w:val="28"/>
          <w:shd w:val="clear" w:color="auto" w:fill="FFFFFF"/>
        </w:rPr>
        <w:t>Пример для библиотеки:</w:t>
      </w:r>
    </w:p>
    <w:p w14:paraId="05E756C8" w14:textId="77777777" w:rsidR="00E8653E" w:rsidRPr="009049F3" w:rsidRDefault="00E8653E" w:rsidP="00E8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 xml:space="preserve">Функция: "Оформление проката"  </w:t>
      </w:r>
    </w:p>
    <w:p w14:paraId="16F8EF61" w14:textId="77777777" w:rsidR="00E8653E" w:rsidRPr="009049F3" w:rsidRDefault="00E8653E" w:rsidP="00E8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 xml:space="preserve">Вход: Заявка читателя  </w:t>
      </w:r>
    </w:p>
    <w:p w14:paraId="670422F8" w14:textId="77777777" w:rsidR="00E8653E" w:rsidRPr="009049F3" w:rsidRDefault="00E8653E" w:rsidP="00E8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 xml:space="preserve">Выход: Выданная книга  </w:t>
      </w:r>
    </w:p>
    <w:p w14:paraId="24BE6FEB" w14:textId="77777777" w:rsidR="00E8653E" w:rsidRPr="009049F3" w:rsidRDefault="00E8653E" w:rsidP="00E8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 xml:space="preserve">Управление: Правила проката  </w:t>
      </w:r>
    </w:p>
    <w:p w14:paraId="38D84C75" w14:textId="77777777" w:rsidR="00E8653E" w:rsidRPr="009049F3" w:rsidRDefault="00E8653E" w:rsidP="00E8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 xml:space="preserve">Механизмы: Библиотекарь, ПО  </w:t>
      </w:r>
    </w:p>
    <w:p w14:paraId="46C73F47" w14:textId="77777777" w:rsidR="00E8653E" w:rsidRPr="009049F3" w:rsidRDefault="00E8653E" w:rsidP="00150F37">
      <w:pPr>
        <w:shd w:val="clear" w:color="auto" w:fill="FFFFFF"/>
        <w:spacing w:before="60" w:after="100" w:afterAutospacing="1" w:line="240" w:lineRule="auto"/>
        <w:rPr>
          <w:rFonts w:ascii="Times New Roman" w:eastAsia="Times New Roman" w:hAnsi="Times New Roman" w:cs="Times New Roman"/>
          <w:sz w:val="28"/>
          <w:szCs w:val="28"/>
          <w:lang w:eastAsia="ru-RU"/>
        </w:rPr>
      </w:pPr>
    </w:p>
    <w:p w14:paraId="7A893FDF" w14:textId="5EEC6C42" w:rsidR="00E8653E" w:rsidRPr="009049F3" w:rsidRDefault="00E8653E" w:rsidP="00E8653E">
      <w:pPr>
        <w:pStyle w:val="a4"/>
        <w:numPr>
          <w:ilvl w:val="1"/>
          <w:numId w:val="7"/>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DFD (</w:t>
      </w:r>
      <w:proofErr w:type="spellStart"/>
      <w:r w:rsidRPr="009049F3">
        <w:rPr>
          <w:rFonts w:ascii="Times New Roman" w:eastAsia="Times New Roman" w:hAnsi="Times New Roman" w:cs="Times New Roman"/>
          <w:b/>
          <w:bCs/>
          <w:sz w:val="28"/>
          <w:szCs w:val="28"/>
          <w:lang w:eastAsia="ru-RU"/>
        </w:rPr>
        <w:t>Data</w:t>
      </w:r>
      <w:proofErr w:type="spellEnd"/>
      <w:r w:rsidRPr="009049F3">
        <w:rPr>
          <w:rFonts w:ascii="Times New Roman" w:eastAsia="Times New Roman" w:hAnsi="Times New Roman" w:cs="Times New Roman"/>
          <w:b/>
          <w:bCs/>
          <w:sz w:val="28"/>
          <w:szCs w:val="28"/>
          <w:lang w:eastAsia="ru-RU"/>
        </w:rPr>
        <w:t xml:space="preserve"> </w:t>
      </w:r>
      <w:proofErr w:type="spellStart"/>
      <w:r w:rsidRPr="009049F3">
        <w:rPr>
          <w:rFonts w:ascii="Times New Roman" w:eastAsia="Times New Roman" w:hAnsi="Times New Roman" w:cs="Times New Roman"/>
          <w:b/>
          <w:bCs/>
          <w:sz w:val="28"/>
          <w:szCs w:val="28"/>
          <w:lang w:eastAsia="ru-RU"/>
        </w:rPr>
        <w:t>Flow</w:t>
      </w:r>
      <w:proofErr w:type="spellEnd"/>
      <w:r w:rsidRPr="009049F3">
        <w:rPr>
          <w:rFonts w:ascii="Times New Roman" w:eastAsia="Times New Roman" w:hAnsi="Times New Roman" w:cs="Times New Roman"/>
          <w:b/>
          <w:bCs/>
          <w:sz w:val="28"/>
          <w:szCs w:val="28"/>
          <w:lang w:eastAsia="ru-RU"/>
        </w:rPr>
        <w:t xml:space="preserve"> </w:t>
      </w:r>
      <w:proofErr w:type="spellStart"/>
      <w:r w:rsidRPr="009049F3">
        <w:rPr>
          <w:rFonts w:ascii="Times New Roman" w:eastAsia="Times New Roman" w:hAnsi="Times New Roman" w:cs="Times New Roman"/>
          <w:b/>
          <w:bCs/>
          <w:sz w:val="28"/>
          <w:szCs w:val="28"/>
          <w:lang w:eastAsia="ru-RU"/>
        </w:rPr>
        <w:t>Diagram</w:t>
      </w:r>
      <w:proofErr w:type="spellEnd"/>
      <w:r w:rsidRPr="009049F3">
        <w:rPr>
          <w:rFonts w:ascii="Times New Roman" w:eastAsia="Times New Roman" w:hAnsi="Times New Roman" w:cs="Times New Roman"/>
          <w:b/>
          <w:bCs/>
          <w:sz w:val="28"/>
          <w:szCs w:val="28"/>
          <w:lang w:eastAsia="ru-RU"/>
        </w:rPr>
        <w:t>)</w:t>
      </w:r>
    </w:p>
    <w:p w14:paraId="7E64376F" w14:textId="77777777" w:rsidR="00E8653E" w:rsidRPr="009049F3" w:rsidRDefault="00E8653E" w:rsidP="00E8653E">
      <w:pPr>
        <w:numPr>
          <w:ilvl w:val="0"/>
          <w:numId w:val="8"/>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Назначение:</w:t>
      </w:r>
      <w:r w:rsidRPr="009049F3">
        <w:rPr>
          <w:rFonts w:ascii="Times New Roman" w:eastAsia="Times New Roman" w:hAnsi="Times New Roman" w:cs="Times New Roman"/>
          <w:sz w:val="28"/>
          <w:szCs w:val="28"/>
          <w:lang w:eastAsia="ru-RU"/>
        </w:rPr>
        <w:t> Визуализация потоков данных между процессами, хранилищами и внешними сущностями.</w:t>
      </w:r>
    </w:p>
    <w:p w14:paraId="65AF8D0A" w14:textId="77777777" w:rsidR="00E8653E" w:rsidRPr="009049F3" w:rsidRDefault="00E8653E" w:rsidP="00E8653E">
      <w:pPr>
        <w:numPr>
          <w:ilvl w:val="0"/>
          <w:numId w:val="8"/>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Уровни абстракции:</w:t>
      </w:r>
    </w:p>
    <w:p w14:paraId="1AC2B23E" w14:textId="77777777" w:rsidR="00E8653E" w:rsidRPr="009049F3" w:rsidRDefault="00E8653E" w:rsidP="00E8653E">
      <w:pPr>
        <w:numPr>
          <w:ilvl w:val="1"/>
          <w:numId w:val="8"/>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Уровень 0 (Контекстный):</w:t>
      </w:r>
      <w:r w:rsidRPr="009049F3">
        <w:rPr>
          <w:rFonts w:ascii="Times New Roman" w:eastAsia="Times New Roman" w:hAnsi="Times New Roman" w:cs="Times New Roman"/>
          <w:sz w:val="28"/>
          <w:szCs w:val="28"/>
          <w:lang w:eastAsia="ru-RU"/>
        </w:rPr>
        <w:t> Система как "черный ящик".</w:t>
      </w:r>
    </w:p>
    <w:p w14:paraId="3A3CC6CC" w14:textId="77777777" w:rsidR="00E8653E" w:rsidRPr="009049F3" w:rsidRDefault="00E8653E" w:rsidP="00E8653E">
      <w:pPr>
        <w:numPr>
          <w:ilvl w:val="1"/>
          <w:numId w:val="8"/>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lastRenderedPageBreak/>
        <w:t>Уровень 1:</w:t>
      </w:r>
      <w:r w:rsidRPr="009049F3">
        <w:rPr>
          <w:rFonts w:ascii="Times New Roman" w:eastAsia="Times New Roman" w:hAnsi="Times New Roman" w:cs="Times New Roman"/>
          <w:sz w:val="28"/>
          <w:szCs w:val="28"/>
          <w:lang w:eastAsia="ru-RU"/>
        </w:rPr>
        <w:t xml:space="preserve"> Детализация основных </w:t>
      </w:r>
      <w:proofErr w:type="spellStart"/>
      <w:r w:rsidRPr="009049F3">
        <w:rPr>
          <w:rFonts w:ascii="Times New Roman" w:eastAsia="Times New Roman" w:hAnsi="Times New Roman" w:cs="Times New Roman"/>
          <w:sz w:val="28"/>
          <w:szCs w:val="28"/>
          <w:lang w:eastAsia="ru-RU"/>
        </w:rPr>
        <w:t>подпроцессов</w:t>
      </w:r>
      <w:proofErr w:type="spellEnd"/>
      <w:r w:rsidRPr="009049F3">
        <w:rPr>
          <w:rFonts w:ascii="Times New Roman" w:eastAsia="Times New Roman" w:hAnsi="Times New Roman" w:cs="Times New Roman"/>
          <w:sz w:val="28"/>
          <w:szCs w:val="28"/>
          <w:lang w:eastAsia="ru-RU"/>
        </w:rPr>
        <w:t xml:space="preserve"> (например, "Проверка книги", "Расчет оплаты").</w:t>
      </w:r>
    </w:p>
    <w:p w14:paraId="48A34485" w14:textId="77777777" w:rsidR="00E8653E" w:rsidRPr="009049F3" w:rsidRDefault="00E8653E" w:rsidP="00E8653E">
      <w:pPr>
        <w:numPr>
          <w:ilvl w:val="0"/>
          <w:numId w:val="8"/>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Элементы:</w:t>
      </w:r>
    </w:p>
    <w:p w14:paraId="3A8875F0" w14:textId="77777777" w:rsidR="00E8653E" w:rsidRPr="009049F3" w:rsidRDefault="00E8653E" w:rsidP="00E8653E">
      <w:pPr>
        <w:numPr>
          <w:ilvl w:val="1"/>
          <w:numId w:val="8"/>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Процессы</w:t>
      </w:r>
      <w:r w:rsidRPr="009049F3">
        <w:rPr>
          <w:rFonts w:ascii="Times New Roman" w:eastAsia="Times New Roman" w:hAnsi="Times New Roman" w:cs="Times New Roman"/>
          <w:sz w:val="28"/>
          <w:szCs w:val="28"/>
          <w:lang w:eastAsia="ru-RU"/>
        </w:rPr>
        <w:t> (круги/прямоугольники с закругленными углами).</w:t>
      </w:r>
    </w:p>
    <w:p w14:paraId="202146F0" w14:textId="77777777" w:rsidR="00E8653E" w:rsidRPr="009049F3" w:rsidRDefault="00E8653E" w:rsidP="00E8653E">
      <w:pPr>
        <w:numPr>
          <w:ilvl w:val="1"/>
          <w:numId w:val="8"/>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Накопители данных</w:t>
      </w:r>
      <w:r w:rsidRPr="009049F3">
        <w:rPr>
          <w:rFonts w:ascii="Times New Roman" w:eastAsia="Times New Roman" w:hAnsi="Times New Roman" w:cs="Times New Roman"/>
          <w:sz w:val="28"/>
          <w:szCs w:val="28"/>
          <w:lang w:eastAsia="ru-RU"/>
        </w:rPr>
        <w:t> (две параллельные линии).</w:t>
      </w:r>
    </w:p>
    <w:p w14:paraId="37AB3B5B" w14:textId="77777777" w:rsidR="00E8653E" w:rsidRPr="009049F3" w:rsidRDefault="00E8653E" w:rsidP="00E8653E">
      <w:pPr>
        <w:numPr>
          <w:ilvl w:val="1"/>
          <w:numId w:val="8"/>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Внешние сущности</w:t>
      </w:r>
      <w:r w:rsidRPr="009049F3">
        <w:rPr>
          <w:rFonts w:ascii="Times New Roman" w:eastAsia="Times New Roman" w:hAnsi="Times New Roman" w:cs="Times New Roman"/>
          <w:sz w:val="28"/>
          <w:szCs w:val="28"/>
          <w:lang w:eastAsia="ru-RU"/>
        </w:rPr>
        <w:t> (прямоугольники).</w:t>
      </w:r>
    </w:p>
    <w:p w14:paraId="3F10E78D" w14:textId="77777777" w:rsidR="00E8653E" w:rsidRPr="009049F3" w:rsidRDefault="00E8653E" w:rsidP="00E8653E">
      <w:pPr>
        <w:numPr>
          <w:ilvl w:val="0"/>
          <w:numId w:val="8"/>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Пример для "</w:t>
      </w:r>
      <w:proofErr w:type="spellStart"/>
      <w:r w:rsidRPr="009049F3">
        <w:rPr>
          <w:rFonts w:ascii="Times New Roman" w:eastAsia="Times New Roman" w:hAnsi="Times New Roman" w:cs="Times New Roman"/>
          <w:b/>
          <w:bCs/>
          <w:sz w:val="28"/>
          <w:szCs w:val="28"/>
          <w:lang w:eastAsia="ru-RU"/>
        </w:rPr>
        <w:t>БиблиоПрокат</w:t>
      </w:r>
      <w:proofErr w:type="spellEnd"/>
      <w:r w:rsidRPr="009049F3">
        <w:rPr>
          <w:rFonts w:ascii="Times New Roman" w:eastAsia="Times New Roman" w:hAnsi="Times New Roman" w:cs="Times New Roman"/>
          <w:b/>
          <w:bCs/>
          <w:sz w:val="28"/>
          <w:szCs w:val="28"/>
          <w:lang w:eastAsia="ru-RU"/>
        </w:rPr>
        <w:t>":</w:t>
      </w:r>
    </w:p>
    <w:p w14:paraId="52D88E46" w14:textId="67D03930" w:rsidR="00E8653E" w:rsidRPr="009049F3" w:rsidRDefault="00E8653E" w:rsidP="00E8653E">
      <w:pPr>
        <w:pStyle w:val="a4"/>
        <w:numPr>
          <w:ilvl w:val="1"/>
          <w:numId w:val="7"/>
        </w:numPr>
        <w:shd w:val="clear" w:color="auto" w:fill="FFFFFF"/>
        <w:spacing w:before="60" w:after="100" w:afterAutospacing="1" w:line="240" w:lineRule="auto"/>
        <w:rPr>
          <w:rStyle w:val="a3"/>
          <w:rFonts w:ascii="Times New Roman" w:eastAsia="Times New Roman" w:hAnsi="Times New Roman" w:cs="Times New Roman"/>
          <w:b w:val="0"/>
          <w:bCs w:val="0"/>
          <w:sz w:val="28"/>
          <w:szCs w:val="28"/>
          <w:lang w:eastAsia="ru-RU"/>
        </w:rPr>
      </w:pPr>
      <w:r w:rsidRPr="009049F3">
        <w:rPr>
          <w:rStyle w:val="a3"/>
          <w:rFonts w:ascii="Times New Roman" w:hAnsi="Times New Roman" w:cs="Times New Roman"/>
          <w:sz w:val="28"/>
          <w:szCs w:val="28"/>
          <w:shd w:val="clear" w:color="auto" w:fill="FFFFFF"/>
        </w:rPr>
        <w:t>Сравнительный анализ IDEF0 и DFD</w:t>
      </w:r>
    </w:p>
    <w:tbl>
      <w:tblPr>
        <w:tblStyle w:val="a5"/>
        <w:tblW w:w="0" w:type="auto"/>
        <w:tblInd w:w="1440" w:type="dxa"/>
        <w:tblLook w:val="04A0" w:firstRow="1" w:lastRow="0" w:firstColumn="1" w:lastColumn="0" w:noHBand="0" w:noVBand="1"/>
      </w:tblPr>
      <w:tblGrid>
        <w:gridCol w:w="2542"/>
        <w:gridCol w:w="2740"/>
        <w:gridCol w:w="2623"/>
      </w:tblGrid>
      <w:tr w:rsidR="00D007C8" w:rsidRPr="009049F3" w14:paraId="5315553F" w14:textId="77777777" w:rsidTr="00C84E10">
        <w:tc>
          <w:tcPr>
            <w:tcW w:w="3115" w:type="dxa"/>
          </w:tcPr>
          <w:p w14:paraId="5C988688" w14:textId="6DD0022B" w:rsidR="00C84E10" w:rsidRPr="009049F3" w:rsidRDefault="00C84E10" w:rsidP="00E8653E">
            <w:pPr>
              <w:pStyle w:val="a4"/>
              <w:spacing w:before="60" w:after="100" w:afterAutospacing="1"/>
              <w:ind w:left="0"/>
              <w:rPr>
                <w:rFonts w:ascii="Times New Roman" w:eastAsia="Times New Roman" w:hAnsi="Times New Roman" w:cs="Times New Roman"/>
                <w:b/>
                <w:bCs/>
                <w:sz w:val="28"/>
                <w:szCs w:val="28"/>
                <w:lang w:eastAsia="ru-RU"/>
              </w:rPr>
            </w:pPr>
            <w:r w:rsidRPr="009049F3">
              <w:rPr>
                <w:rFonts w:ascii="Times New Roman" w:eastAsia="Times New Roman" w:hAnsi="Times New Roman" w:cs="Times New Roman"/>
                <w:b/>
                <w:bCs/>
                <w:sz w:val="28"/>
                <w:szCs w:val="28"/>
                <w:lang w:eastAsia="ru-RU"/>
              </w:rPr>
              <w:t>Критерий</w:t>
            </w:r>
          </w:p>
        </w:tc>
        <w:tc>
          <w:tcPr>
            <w:tcW w:w="3115" w:type="dxa"/>
          </w:tcPr>
          <w:p w14:paraId="626DE9FE" w14:textId="79F98432" w:rsidR="00C84E10" w:rsidRPr="009049F3" w:rsidRDefault="00C84E10" w:rsidP="00E8653E">
            <w:pPr>
              <w:pStyle w:val="a4"/>
              <w:spacing w:before="60" w:after="100" w:afterAutospacing="1"/>
              <w:ind w:left="0"/>
              <w:rPr>
                <w:rFonts w:ascii="Times New Roman" w:eastAsia="Times New Roman" w:hAnsi="Times New Roman" w:cs="Times New Roman"/>
                <w:b/>
                <w:bCs/>
                <w:sz w:val="28"/>
                <w:szCs w:val="28"/>
                <w:lang w:val="en-US" w:eastAsia="ru-RU"/>
              </w:rPr>
            </w:pPr>
            <w:r w:rsidRPr="009049F3">
              <w:rPr>
                <w:rFonts w:ascii="Times New Roman" w:eastAsia="Times New Roman" w:hAnsi="Times New Roman" w:cs="Times New Roman"/>
                <w:b/>
                <w:bCs/>
                <w:sz w:val="28"/>
                <w:szCs w:val="28"/>
                <w:lang w:val="en-US" w:eastAsia="ru-RU"/>
              </w:rPr>
              <w:t xml:space="preserve">IDEFO </w:t>
            </w:r>
          </w:p>
        </w:tc>
        <w:tc>
          <w:tcPr>
            <w:tcW w:w="3115" w:type="dxa"/>
          </w:tcPr>
          <w:p w14:paraId="2DB6A644" w14:textId="4E58E47E" w:rsidR="00C84E10" w:rsidRPr="009049F3" w:rsidRDefault="00C84E10" w:rsidP="00E8653E">
            <w:pPr>
              <w:pStyle w:val="a4"/>
              <w:spacing w:before="60" w:after="100" w:afterAutospacing="1"/>
              <w:ind w:left="0"/>
              <w:rPr>
                <w:rFonts w:ascii="Times New Roman" w:eastAsia="Times New Roman" w:hAnsi="Times New Roman" w:cs="Times New Roman"/>
                <w:b/>
                <w:bCs/>
                <w:sz w:val="28"/>
                <w:szCs w:val="28"/>
                <w:lang w:val="en-US" w:eastAsia="ru-RU"/>
              </w:rPr>
            </w:pPr>
            <w:r w:rsidRPr="009049F3">
              <w:rPr>
                <w:rFonts w:ascii="Times New Roman" w:eastAsia="Times New Roman" w:hAnsi="Times New Roman" w:cs="Times New Roman"/>
                <w:b/>
                <w:bCs/>
                <w:sz w:val="28"/>
                <w:szCs w:val="28"/>
                <w:lang w:val="en-US" w:eastAsia="ru-RU"/>
              </w:rPr>
              <w:t>DFD</w:t>
            </w:r>
          </w:p>
        </w:tc>
      </w:tr>
      <w:tr w:rsidR="00D007C8" w:rsidRPr="009049F3" w14:paraId="469F60D0" w14:textId="77777777" w:rsidTr="00C84E10">
        <w:tc>
          <w:tcPr>
            <w:tcW w:w="3115" w:type="dxa"/>
          </w:tcPr>
          <w:p w14:paraId="747423DB" w14:textId="69C652EC" w:rsidR="00C84E10" w:rsidRPr="009049F3" w:rsidRDefault="00C84E10"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Фокус</w:t>
            </w:r>
          </w:p>
        </w:tc>
        <w:tc>
          <w:tcPr>
            <w:tcW w:w="3115" w:type="dxa"/>
          </w:tcPr>
          <w:p w14:paraId="26907DD3" w14:textId="1315CA91"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Функции и их взаимосвязи</w:t>
            </w:r>
          </w:p>
        </w:tc>
        <w:tc>
          <w:tcPr>
            <w:tcW w:w="3115" w:type="dxa"/>
          </w:tcPr>
          <w:p w14:paraId="1037C579" w14:textId="044004C6"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Потоки данных</w:t>
            </w:r>
          </w:p>
        </w:tc>
      </w:tr>
      <w:tr w:rsidR="00D007C8" w:rsidRPr="009049F3" w14:paraId="66F43F62" w14:textId="77777777" w:rsidTr="00C84E10">
        <w:tc>
          <w:tcPr>
            <w:tcW w:w="3115" w:type="dxa"/>
          </w:tcPr>
          <w:p w14:paraId="6B51EBB1" w14:textId="05D7331B" w:rsidR="00C84E10" w:rsidRPr="009049F3" w:rsidRDefault="00C84E10"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Управление</w:t>
            </w:r>
          </w:p>
        </w:tc>
        <w:tc>
          <w:tcPr>
            <w:tcW w:w="3115" w:type="dxa"/>
          </w:tcPr>
          <w:p w14:paraId="40CBE73A" w14:textId="6763CFCA"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Явно указана</w:t>
            </w:r>
          </w:p>
        </w:tc>
        <w:tc>
          <w:tcPr>
            <w:tcW w:w="3115" w:type="dxa"/>
          </w:tcPr>
          <w:p w14:paraId="697274B5" w14:textId="51705D79"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Не выделяется</w:t>
            </w:r>
          </w:p>
        </w:tc>
      </w:tr>
      <w:tr w:rsidR="00D007C8" w:rsidRPr="009049F3" w14:paraId="51E40B35" w14:textId="77777777" w:rsidTr="00C84E10">
        <w:tc>
          <w:tcPr>
            <w:tcW w:w="3115" w:type="dxa"/>
          </w:tcPr>
          <w:p w14:paraId="43308791" w14:textId="65121F97"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 xml:space="preserve">Гибкость </w:t>
            </w:r>
          </w:p>
        </w:tc>
        <w:tc>
          <w:tcPr>
            <w:tcW w:w="3115" w:type="dxa"/>
          </w:tcPr>
          <w:p w14:paraId="37CD8DE8" w14:textId="1AF97545"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Жесткая иерархия</w:t>
            </w:r>
          </w:p>
        </w:tc>
        <w:tc>
          <w:tcPr>
            <w:tcW w:w="3115" w:type="dxa"/>
          </w:tcPr>
          <w:p w14:paraId="63C9DB04" w14:textId="507DBB82"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Возможность параллельных потоков</w:t>
            </w:r>
          </w:p>
        </w:tc>
      </w:tr>
      <w:tr w:rsidR="00D007C8" w:rsidRPr="009049F3" w14:paraId="440A77D7" w14:textId="77777777" w:rsidTr="00C84E10">
        <w:tc>
          <w:tcPr>
            <w:tcW w:w="3115" w:type="dxa"/>
          </w:tcPr>
          <w:p w14:paraId="348ED987" w14:textId="0539C34F"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Применение</w:t>
            </w:r>
          </w:p>
        </w:tc>
        <w:tc>
          <w:tcPr>
            <w:tcW w:w="3115" w:type="dxa"/>
          </w:tcPr>
          <w:p w14:paraId="673BF1BF" w14:textId="347ED926"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Проектирование процессов</w:t>
            </w:r>
          </w:p>
        </w:tc>
        <w:tc>
          <w:tcPr>
            <w:tcW w:w="3115" w:type="dxa"/>
          </w:tcPr>
          <w:p w14:paraId="01B62733" w14:textId="1FA340AE" w:rsidR="00C84E10" w:rsidRPr="009049F3" w:rsidRDefault="007E1747" w:rsidP="00E8653E">
            <w:pPr>
              <w:pStyle w:val="a4"/>
              <w:spacing w:before="60" w:after="100" w:afterAutospacing="1"/>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Анализ данных</w:t>
            </w:r>
          </w:p>
        </w:tc>
      </w:tr>
    </w:tbl>
    <w:p w14:paraId="2973907A" w14:textId="58296CE0" w:rsidR="00E8653E" w:rsidRPr="009049F3" w:rsidRDefault="007E1747" w:rsidP="007E1747">
      <w:pPr>
        <w:pStyle w:val="a4"/>
        <w:shd w:val="clear" w:color="auto" w:fill="FFFFFF"/>
        <w:spacing w:before="60" w:after="100" w:afterAutospacing="1" w:line="240" w:lineRule="auto"/>
        <w:ind w:left="1440"/>
        <w:jc w:val="center"/>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Табл. 1</w:t>
      </w:r>
    </w:p>
    <w:p w14:paraId="603FF1ED" w14:textId="43E67850" w:rsidR="003B365E" w:rsidRPr="009049F3" w:rsidRDefault="0052233D" w:rsidP="003B365E">
      <w:pPr>
        <w:pStyle w:val="4"/>
        <w:shd w:val="clear" w:color="auto" w:fill="FFFFFF"/>
        <w:rPr>
          <w:sz w:val="28"/>
          <w:szCs w:val="28"/>
        </w:rPr>
      </w:pPr>
      <w:r w:rsidRPr="009049F3">
        <w:rPr>
          <w:rStyle w:val="a3"/>
          <w:b/>
          <w:bCs/>
          <w:sz w:val="28"/>
          <w:szCs w:val="28"/>
        </w:rPr>
        <w:t>1.3</w:t>
      </w:r>
      <w:r w:rsidR="003B365E" w:rsidRPr="009049F3">
        <w:rPr>
          <w:rStyle w:val="a3"/>
          <w:b/>
          <w:bCs/>
          <w:sz w:val="28"/>
          <w:szCs w:val="28"/>
        </w:rPr>
        <w:t>. Объектно-ориентированный подход (UML)</w:t>
      </w:r>
    </w:p>
    <w:p w14:paraId="1030FCFF" w14:textId="77777777" w:rsidR="003B365E" w:rsidRPr="009049F3" w:rsidRDefault="003B365E" w:rsidP="003B365E">
      <w:pPr>
        <w:pStyle w:val="ds-markdown-paragraph"/>
        <w:shd w:val="clear" w:color="auto" w:fill="FFFFFF"/>
        <w:rPr>
          <w:sz w:val="28"/>
          <w:szCs w:val="28"/>
        </w:rPr>
      </w:pPr>
      <w:r w:rsidRPr="009049F3">
        <w:rPr>
          <w:sz w:val="28"/>
          <w:szCs w:val="28"/>
        </w:rPr>
        <w:t>UML (</w:t>
      </w:r>
      <w:proofErr w:type="spellStart"/>
      <w:r w:rsidRPr="009049F3">
        <w:rPr>
          <w:sz w:val="28"/>
          <w:szCs w:val="28"/>
        </w:rPr>
        <w:t>Unified</w:t>
      </w:r>
      <w:proofErr w:type="spellEnd"/>
      <w:r w:rsidRPr="009049F3">
        <w:rPr>
          <w:sz w:val="28"/>
          <w:szCs w:val="28"/>
        </w:rPr>
        <w:t xml:space="preserve"> </w:t>
      </w:r>
      <w:proofErr w:type="spellStart"/>
      <w:r w:rsidRPr="009049F3">
        <w:rPr>
          <w:sz w:val="28"/>
          <w:szCs w:val="28"/>
        </w:rPr>
        <w:t>Modeling</w:t>
      </w:r>
      <w:proofErr w:type="spellEnd"/>
      <w:r w:rsidRPr="009049F3">
        <w:rPr>
          <w:sz w:val="28"/>
          <w:szCs w:val="28"/>
        </w:rPr>
        <w:t xml:space="preserve"> </w:t>
      </w:r>
      <w:proofErr w:type="spellStart"/>
      <w:r w:rsidRPr="009049F3">
        <w:rPr>
          <w:sz w:val="28"/>
          <w:szCs w:val="28"/>
        </w:rPr>
        <w:t>Language</w:t>
      </w:r>
      <w:proofErr w:type="spellEnd"/>
      <w:r w:rsidRPr="009049F3">
        <w:rPr>
          <w:sz w:val="28"/>
          <w:szCs w:val="28"/>
        </w:rPr>
        <w:t>) — стандарт для визуализации объектно-ориентированных систем. Ключевые диаграммы для библиотеки:</w:t>
      </w:r>
    </w:p>
    <w:p w14:paraId="1AFFB8AB" w14:textId="77777777" w:rsidR="003B365E" w:rsidRPr="009049F3" w:rsidRDefault="003B365E" w:rsidP="003B365E">
      <w:p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Диаграмма классов</w:t>
      </w:r>
    </w:p>
    <w:p w14:paraId="5F5C2873" w14:textId="77777777" w:rsidR="003B365E" w:rsidRPr="009049F3" w:rsidRDefault="003B365E" w:rsidP="003B365E">
      <w:pPr>
        <w:numPr>
          <w:ilvl w:val="0"/>
          <w:numId w:val="9"/>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Отображает статическую структуру системы:</w:t>
      </w:r>
    </w:p>
    <w:p w14:paraId="42EFD9CE" w14:textId="60B12B27" w:rsidR="007E1747" w:rsidRPr="009049F3" w:rsidRDefault="00E118D3" w:rsidP="00E118D3">
      <w:pPr>
        <w:pStyle w:val="a4"/>
        <w:jc w:val="center"/>
        <w:rPr>
          <w:rFonts w:ascii="Times New Roman" w:eastAsia="Times New Roman" w:hAnsi="Times New Roman" w:cs="Times New Roman"/>
          <w:sz w:val="28"/>
          <w:szCs w:val="28"/>
          <w:lang w:val="en-US" w:eastAsia="ru-RU"/>
        </w:rPr>
      </w:pPr>
      <w:r w:rsidRPr="009049F3">
        <w:rPr>
          <w:rFonts w:ascii="Times New Roman" w:eastAsia="Times New Roman" w:hAnsi="Times New Roman" w:cs="Times New Roman"/>
          <w:noProof/>
          <w:sz w:val="28"/>
          <w:szCs w:val="28"/>
          <w:lang w:eastAsia="ru-RU"/>
        </w:rPr>
        <w:drawing>
          <wp:inline distT="0" distB="0" distL="0" distR="0" wp14:anchorId="2684B51E" wp14:editId="5382EC54">
            <wp:extent cx="3581400" cy="20802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080260"/>
                    </a:xfrm>
                    <a:prstGeom prst="rect">
                      <a:avLst/>
                    </a:prstGeom>
                    <a:noFill/>
                    <a:ln>
                      <a:noFill/>
                    </a:ln>
                  </pic:spPr>
                </pic:pic>
              </a:graphicData>
            </a:graphic>
          </wp:inline>
        </w:drawing>
      </w:r>
    </w:p>
    <w:p w14:paraId="092DF113" w14:textId="7658DE40" w:rsidR="00E118D3" w:rsidRPr="009049F3" w:rsidRDefault="00E118D3" w:rsidP="00E118D3">
      <w:pPr>
        <w:pStyle w:val="a4"/>
        <w:jc w:val="center"/>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Рис. 1</w:t>
      </w:r>
    </w:p>
    <w:p w14:paraId="4D69557C" w14:textId="77777777" w:rsidR="00E118D3" w:rsidRPr="009049F3" w:rsidRDefault="00E118D3" w:rsidP="00E118D3">
      <w:pPr>
        <w:pStyle w:val="a4"/>
        <w:jc w:val="center"/>
        <w:rPr>
          <w:rFonts w:ascii="Times New Roman" w:eastAsia="Times New Roman" w:hAnsi="Times New Roman" w:cs="Times New Roman"/>
          <w:sz w:val="28"/>
          <w:szCs w:val="28"/>
          <w:lang w:eastAsia="ru-RU"/>
        </w:rPr>
      </w:pPr>
    </w:p>
    <w:p w14:paraId="5058269F" w14:textId="77777777" w:rsidR="007002C8" w:rsidRPr="009049F3" w:rsidRDefault="007002C8" w:rsidP="007002C8">
      <w:p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Диаграмма последовательностей</w:t>
      </w:r>
    </w:p>
    <w:p w14:paraId="60CE8E42" w14:textId="77777777" w:rsidR="007002C8" w:rsidRPr="009049F3" w:rsidRDefault="007002C8" w:rsidP="007002C8">
      <w:pPr>
        <w:numPr>
          <w:ilvl w:val="0"/>
          <w:numId w:val="10"/>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Показывает взаимодействие объектов в сценарии "Возврат книги":</w:t>
      </w:r>
    </w:p>
    <w:p w14:paraId="75E242E3" w14:textId="25A12A52" w:rsidR="00E118D3" w:rsidRPr="009049F3" w:rsidRDefault="007002C8" w:rsidP="007002C8">
      <w:pPr>
        <w:pStyle w:val="a4"/>
        <w:jc w:val="center"/>
        <w:rPr>
          <w:rFonts w:ascii="Times New Roman" w:eastAsia="Times New Roman" w:hAnsi="Times New Roman" w:cs="Times New Roman"/>
          <w:sz w:val="28"/>
          <w:szCs w:val="28"/>
          <w:lang w:eastAsia="ru-RU"/>
        </w:rPr>
      </w:pPr>
      <w:r w:rsidRPr="009049F3">
        <w:rPr>
          <w:rFonts w:ascii="Times New Roman" w:eastAsia="Times New Roman" w:hAnsi="Times New Roman" w:cs="Times New Roman"/>
          <w:noProof/>
          <w:sz w:val="28"/>
          <w:szCs w:val="28"/>
          <w:lang w:eastAsia="ru-RU"/>
        </w:rPr>
        <w:lastRenderedPageBreak/>
        <w:drawing>
          <wp:inline distT="0" distB="0" distL="0" distR="0" wp14:anchorId="1551D37D" wp14:editId="2A51F7EE">
            <wp:extent cx="4305300" cy="2392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392680"/>
                    </a:xfrm>
                    <a:prstGeom prst="rect">
                      <a:avLst/>
                    </a:prstGeom>
                    <a:noFill/>
                    <a:ln>
                      <a:noFill/>
                    </a:ln>
                  </pic:spPr>
                </pic:pic>
              </a:graphicData>
            </a:graphic>
          </wp:inline>
        </w:drawing>
      </w:r>
    </w:p>
    <w:p w14:paraId="0B9A47F3" w14:textId="55063FFF" w:rsidR="007002C8" w:rsidRPr="009049F3" w:rsidRDefault="007002C8" w:rsidP="007002C8">
      <w:pPr>
        <w:pStyle w:val="a4"/>
        <w:jc w:val="center"/>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Рис. 2</w:t>
      </w:r>
    </w:p>
    <w:p w14:paraId="5EEFD4A7" w14:textId="77777777" w:rsidR="007002C8" w:rsidRPr="009049F3" w:rsidRDefault="007002C8" w:rsidP="007002C8">
      <w:pPr>
        <w:pStyle w:val="a4"/>
        <w:jc w:val="center"/>
        <w:rPr>
          <w:rFonts w:ascii="Times New Roman" w:eastAsia="Times New Roman" w:hAnsi="Times New Roman" w:cs="Times New Roman"/>
          <w:sz w:val="28"/>
          <w:szCs w:val="28"/>
          <w:lang w:eastAsia="ru-RU"/>
        </w:rPr>
      </w:pPr>
    </w:p>
    <w:p w14:paraId="67D2936F" w14:textId="77777777" w:rsidR="00BD6914" w:rsidRPr="009049F3" w:rsidRDefault="00BD6914" w:rsidP="00BD6914">
      <w:p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Диаграмма состояний</w:t>
      </w:r>
    </w:p>
    <w:p w14:paraId="146F0602" w14:textId="77777777" w:rsidR="00BD6914" w:rsidRPr="009049F3" w:rsidRDefault="00BD6914" w:rsidP="00BD6914">
      <w:pPr>
        <w:numPr>
          <w:ilvl w:val="0"/>
          <w:numId w:val="11"/>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Жизненный цикл объекта "Книга":</w:t>
      </w:r>
    </w:p>
    <w:p w14:paraId="71C6B1DC" w14:textId="7C1078A4" w:rsidR="007002C8" w:rsidRPr="009049F3" w:rsidRDefault="00E66125" w:rsidP="00E66125">
      <w:pPr>
        <w:pStyle w:val="a4"/>
        <w:jc w:val="center"/>
        <w:rPr>
          <w:rFonts w:ascii="Times New Roman" w:eastAsia="Times New Roman" w:hAnsi="Times New Roman" w:cs="Times New Roman"/>
          <w:sz w:val="28"/>
          <w:szCs w:val="28"/>
          <w:lang w:val="en-US" w:eastAsia="ru-RU"/>
        </w:rPr>
      </w:pPr>
      <w:r w:rsidRPr="009049F3">
        <w:rPr>
          <w:rFonts w:ascii="Times New Roman" w:eastAsia="Times New Roman" w:hAnsi="Times New Roman" w:cs="Times New Roman"/>
          <w:noProof/>
          <w:sz w:val="28"/>
          <w:szCs w:val="28"/>
          <w:lang w:eastAsia="ru-RU"/>
        </w:rPr>
        <w:drawing>
          <wp:inline distT="0" distB="0" distL="0" distR="0" wp14:anchorId="164EDB15" wp14:editId="05BFDD3D">
            <wp:extent cx="3710940" cy="37338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3733800"/>
                    </a:xfrm>
                    <a:prstGeom prst="rect">
                      <a:avLst/>
                    </a:prstGeom>
                    <a:noFill/>
                    <a:ln>
                      <a:noFill/>
                    </a:ln>
                  </pic:spPr>
                </pic:pic>
              </a:graphicData>
            </a:graphic>
          </wp:inline>
        </w:drawing>
      </w:r>
    </w:p>
    <w:p w14:paraId="3EF3C60E" w14:textId="17C30E87" w:rsidR="00E66125" w:rsidRPr="009049F3" w:rsidRDefault="00E66125" w:rsidP="00E66125">
      <w:pPr>
        <w:pStyle w:val="a4"/>
        <w:jc w:val="center"/>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Рис. 3</w:t>
      </w:r>
    </w:p>
    <w:p w14:paraId="75267124" w14:textId="77777777" w:rsidR="00E66125" w:rsidRPr="009049F3" w:rsidRDefault="00E66125" w:rsidP="00E66125">
      <w:pPr>
        <w:pStyle w:val="a4"/>
        <w:rPr>
          <w:rFonts w:ascii="Times New Roman" w:eastAsia="Times New Roman" w:hAnsi="Times New Roman" w:cs="Times New Roman"/>
          <w:sz w:val="28"/>
          <w:szCs w:val="28"/>
          <w:lang w:eastAsia="ru-RU"/>
        </w:rPr>
      </w:pPr>
    </w:p>
    <w:p w14:paraId="57B2719E" w14:textId="77777777" w:rsidR="00A767AE" w:rsidRPr="009049F3" w:rsidRDefault="00A767AE" w:rsidP="00A767AE">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Преимущества UML для библиотечной системы:</w:t>
      </w:r>
    </w:p>
    <w:p w14:paraId="73BDA385" w14:textId="77777777" w:rsidR="00A767AE" w:rsidRPr="009049F3" w:rsidRDefault="00A767AE" w:rsidP="00A767AE">
      <w:pPr>
        <w:numPr>
          <w:ilvl w:val="0"/>
          <w:numId w:val="12"/>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Наглядность взаимодействий между сущностями.</w:t>
      </w:r>
    </w:p>
    <w:p w14:paraId="11A4FF81" w14:textId="43051E86" w:rsidR="0052233D" w:rsidRPr="009049F3" w:rsidRDefault="00A767AE" w:rsidP="0052233D">
      <w:pPr>
        <w:numPr>
          <w:ilvl w:val="0"/>
          <w:numId w:val="12"/>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Возможность генерации кода на основе диаграмм классов.</w:t>
      </w:r>
    </w:p>
    <w:p w14:paraId="3670CE4D" w14:textId="26E28C6A" w:rsidR="0052233D" w:rsidRPr="009049F3" w:rsidRDefault="0052233D" w:rsidP="0052233D">
      <w:pPr>
        <w:spacing w:after="100" w:afterAutospacing="1" w:line="240" w:lineRule="auto"/>
        <w:ind w:left="360"/>
        <w:rPr>
          <w:rFonts w:ascii="Times New Roman" w:eastAsia="Times New Roman" w:hAnsi="Times New Roman" w:cs="Times New Roman"/>
          <w:sz w:val="28"/>
          <w:szCs w:val="28"/>
          <w:lang w:eastAsia="ru-RU"/>
        </w:rPr>
      </w:pPr>
      <w:r w:rsidRPr="009049F3">
        <w:rPr>
          <w:rFonts w:ascii="Times New Roman" w:hAnsi="Times New Roman" w:cs="Times New Roman"/>
          <w:sz w:val="28"/>
          <w:szCs w:val="28"/>
        </w:rPr>
        <w:t xml:space="preserve">По данным международного консорциума OMG (2023), 78% крупных библиотечных проектов используют UML на этапе проектирования. </w:t>
      </w:r>
      <w:r w:rsidRPr="009049F3">
        <w:rPr>
          <w:rFonts w:ascii="Times New Roman" w:hAnsi="Times New Roman" w:cs="Times New Roman"/>
          <w:sz w:val="28"/>
          <w:szCs w:val="28"/>
        </w:rPr>
        <w:lastRenderedPageBreak/>
        <w:t>Особенно ценным является возможность генерации кода из диаграмм классов, что ускоряет разработку на 15-20%.</w:t>
      </w:r>
    </w:p>
    <w:p w14:paraId="29EFCDBF" w14:textId="46F62585" w:rsidR="009C6BCB" w:rsidRPr="009049F3" w:rsidRDefault="0052233D" w:rsidP="009C6BCB">
      <w:pPr>
        <w:pStyle w:val="4"/>
        <w:shd w:val="clear" w:color="auto" w:fill="FFFFFF"/>
        <w:rPr>
          <w:sz w:val="28"/>
          <w:szCs w:val="28"/>
        </w:rPr>
      </w:pPr>
      <w:r w:rsidRPr="009049F3">
        <w:rPr>
          <w:rStyle w:val="a3"/>
          <w:b/>
          <w:bCs/>
          <w:sz w:val="28"/>
          <w:szCs w:val="28"/>
        </w:rPr>
        <w:t>1.4</w:t>
      </w:r>
      <w:r w:rsidR="009C6BCB" w:rsidRPr="009049F3">
        <w:rPr>
          <w:rStyle w:val="a3"/>
          <w:b/>
          <w:bCs/>
          <w:sz w:val="28"/>
          <w:szCs w:val="28"/>
        </w:rPr>
        <w:t>. Процессное моделирование (IDEF3)</w:t>
      </w:r>
    </w:p>
    <w:p w14:paraId="6FB4D0A8" w14:textId="77777777" w:rsidR="009C6BCB" w:rsidRPr="009049F3" w:rsidRDefault="009C6BCB" w:rsidP="009C6BCB">
      <w:pPr>
        <w:pStyle w:val="ds-markdown-paragraph"/>
        <w:shd w:val="clear" w:color="auto" w:fill="FFFFFF"/>
        <w:rPr>
          <w:sz w:val="28"/>
          <w:szCs w:val="28"/>
        </w:rPr>
      </w:pPr>
      <w:r w:rsidRPr="009049F3">
        <w:rPr>
          <w:sz w:val="28"/>
          <w:szCs w:val="28"/>
        </w:rPr>
        <w:t>IDEF3 используется для описания сценариев с ветвлениями и параллельными процессами.</w:t>
      </w:r>
    </w:p>
    <w:p w14:paraId="06B5A6AF" w14:textId="77777777" w:rsidR="009C6BCB" w:rsidRPr="009049F3" w:rsidRDefault="009C6BCB" w:rsidP="009C6BCB">
      <w:pPr>
        <w:pStyle w:val="ds-markdown-paragraph"/>
        <w:numPr>
          <w:ilvl w:val="0"/>
          <w:numId w:val="13"/>
        </w:numPr>
        <w:shd w:val="clear" w:color="auto" w:fill="FFFFFF"/>
        <w:spacing w:before="0" w:beforeAutospacing="0" w:after="60" w:afterAutospacing="0"/>
        <w:rPr>
          <w:sz w:val="28"/>
          <w:szCs w:val="28"/>
        </w:rPr>
      </w:pPr>
      <w:r w:rsidRPr="009049F3">
        <w:rPr>
          <w:rStyle w:val="a3"/>
          <w:sz w:val="28"/>
          <w:szCs w:val="28"/>
        </w:rPr>
        <w:t>Элементы:</w:t>
      </w:r>
    </w:p>
    <w:p w14:paraId="01C83F8D" w14:textId="77777777" w:rsidR="009C6BCB" w:rsidRPr="009049F3" w:rsidRDefault="009C6BCB" w:rsidP="009C6BCB">
      <w:pPr>
        <w:pStyle w:val="ds-markdown-paragraph"/>
        <w:numPr>
          <w:ilvl w:val="1"/>
          <w:numId w:val="13"/>
        </w:numPr>
        <w:shd w:val="clear" w:color="auto" w:fill="FFFFFF"/>
        <w:spacing w:before="0" w:beforeAutospacing="0"/>
        <w:rPr>
          <w:sz w:val="28"/>
          <w:szCs w:val="28"/>
        </w:rPr>
      </w:pPr>
      <w:r w:rsidRPr="009049F3">
        <w:rPr>
          <w:rStyle w:val="a3"/>
          <w:sz w:val="28"/>
          <w:szCs w:val="28"/>
        </w:rPr>
        <w:t>UOB (</w:t>
      </w:r>
      <w:proofErr w:type="spellStart"/>
      <w:r w:rsidRPr="009049F3">
        <w:rPr>
          <w:rStyle w:val="a3"/>
          <w:sz w:val="28"/>
          <w:szCs w:val="28"/>
        </w:rPr>
        <w:t>Unit</w:t>
      </w:r>
      <w:proofErr w:type="spellEnd"/>
      <w:r w:rsidRPr="009049F3">
        <w:rPr>
          <w:rStyle w:val="a3"/>
          <w:sz w:val="28"/>
          <w:szCs w:val="28"/>
        </w:rPr>
        <w:t xml:space="preserve"> </w:t>
      </w:r>
      <w:proofErr w:type="spellStart"/>
      <w:r w:rsidRPr="009049F3">
        <w:rPr>
          <w:rStyle w:val="a3"/>
          <w:sz w:val="28"/>
          <w:szCs w:val="28"/>
        </w:rPr>
        <w:t>of</w:t>
      </w:r>
      <w:proofErr w:type="spellEnd"/>
      <w:r w:rsidRPr="009049F3">
        <w:rPr>
          <w:rStyle w:val="a3"/>
          <w:sz w:val="28"/>
          <w:szCs w:val="28"/>
        </w:rPr>
        <w:t xml:space="preserve"> </w:t>
      </w:r>
      <w:proofErr w:type="spellStart"/>
      <w:r w:rsidRPr="009049F3">
        <w:rPr>
          <w:rStyle w:val="a3"/>
          <w:sz w:val="28"/>
          <w:szCs w:val="28"/>
        </w:rPr>
        <w:t>Behavior</w:t>
      </w:r>
      <w:proofErr w:type="spellEnd"/>
      <w:r w:rsidRPr="009049F3">
        <w:rPr>
          <w:rStyle w:val="a3"/>
          <w:sz w:val="28"/>
          <w:szCs w:val="28"/>
        </w:rPr>
        <w:t>):</w:t>
      </w:r>
      <w:r w:rsidRPr="009049F3">
        <w:rPr>
          <w:sz w:val="28"/>
          <w:szCs w:val="28"/>
        </w:rPr>
        <w:t> Прямоугольники с действиями (например, "Проверить книгу").</w:t>
      </w:r>
    </w:p>
    <w:p w14:paraId="7A3AABA2" w14:textId="77777777" w:rsidR="009C6BCB" w:rsidRPr="009049F3" w:rsidRDefault="009C6BCB" w:rsidP="009C6BCB">
      <w:pPr>
        <w:pStyle w:val="ds-markdown-paragraph"/>
        <w:numPr>
          <w:ilvl w:val="1"/>
          <w:numId w:val="13"/>
        </w:numPr>
        <w:shd w:val="clear" w:color="auto" w:fill="FFFFFF"/>
        <w:spacing w:before="0" w:beforeAutospacing="0" w:after="60" w:afterAutospacing="0"/>
        <w:rPr>
          <w:sz w:val="28"/>
          <w:szCs w:val="28"/>
        </w:rPr>
      </w:pPr>
      <w:r w:rsidRPr="009049F3">
        <w:rPr>
          <w:rStyle w:val="a3"/>
          <w:sz w:val="28"/>
          <w:szCs w:val="28"/>
        </w:rPr>
        <w:t>Связи:</w:t>
      </w:r>
    </w:p>
    <w:p w14:paraId="37D75486" w14:textId="77777777" w:rsidR="009C6BCB" w:rsidRPr="009049F3" w:rsidRDefault="009C6BCB" w:rsidP="009C6BCB">
      <w:pPr>
        <w:pStyle w:val="ds-markdown-paragraph"/>
        <w:numPr>
          <w:ilvl w:val="2"/>
          <w:numId w:val="13"/>
        </w:numPr>
        <w:shd w:val="clear" w:color="auto" w:fill="FFFFFF"/>
        <w:spacing w:before="0" w:beforeAutospacing="0"/>
        <w:rPr>
          <w:sz w:val="28"/>
          <w:szCs w:val="28"/>
        </w:rPr>
      </w:pPr>
      <w:r w:rsidRPr="009049F3">
        <w:rPr>
          <w:rStyle w:val="a3"/>
          <w:sz w:val="28"/>
          <w:szCs w:val="28"/>
        </w:rPr>
        <w:t>Последовательные</w:t>
      </w:r>
      <w:r w:rsidRPr="009049F3">
        <w:rPr>
          <w:sz w:val="28"/>
          <w:szCs w:val="28"/>
        </w:rPr>
        <w:t> (сплошные линии).</w:t>
      </w:r>
    </w:p>
    <w:p w14:paraId="5AD26E06" w14:textId="77777777" w:rsidR="009C6BCB" w:rsidRPr="009049F3" w:rsidRDefault="009C6BCB" w:rsidP="009C6BCB">
      <w:pPr>
        <w:pStyle w:val="ds-markdown-paragraph"/>
        <w:numPr>
          <w:ilvl w:val="2"/>
          <w:numId w:val="13"/>
        </w:numPr>
        <w:shd w:val="clear" w:color="auto" w:fill="FFFFFF"/>
        <w:spacing w:before="0" w:beforeAutospacing="0"/>
        <w:rPr>
          <w:sz w:val="28"/>
          <w:szCs w:val="28"/>
        </w:rPr>
      </w:pPr>
      <w:r w:rsidRPr="009049F3">
        <w:rPr>
          <w:rStyle w:val="a3"/>
          <w:sz w:val="28"/>
          <w:szCs w:val="28"/>
        </w:rPr>
        <w:t>Альтернативные</w:t>
      </w:r>
      <w:r w:rsidRPr="009049F3">
        <w:rPr>
          <w:sz w:val="28"/>
          <w:szCs w:val="28"/>
        </w:rPr>
        <w:t> (пунктирные с условиями).</w:t>
      </w:r>
    </w:p>
    <w:p w14:paraId="55D3B1BF" w14:textId="77777777" w:rsidR="009C6BCB" w:rsidRPr="009049F3" w:rsidRDefault="009C6BCB" w:rsidP="009C6BCB">
      <w:pPr>
        <w:pStyle w:val="ds-markdown-paragraph"/>
        <w:numPr>
          <w:ilvl w:val="1"/>
          <w:numId w:val="13"/>
        </w:numPr>
        <w:shd w:val="clear" w:color="auto" w:fill="FFFFFF"/>
        <w:spacing w:before="0" w:beforeAutospacing="0" w:after="60" w:afterAutospacing="0"/>
        <w:rPr>
          <w:sz w:val="28"/>
          <w:szCs w:val="28"/>
        </w:rPr>
      </w:pPr>
      <w:r w:rsidRPr="009049F3">
        <w:rPr>
          <w:rStyle w:val="a3"/>
          <w:sz w:val="28"/>
          <w:szCs w:val="28"/>
        </w:rPr>
        <w:t>Перекрестки (</w:t>
      </w:r>
      <w:proofErr w:type="spellStart"/>
      <w:r w:rsidRPr="009049F3">
        <w:rPr>
          <w:rStyle w:val="a3"/>
          <w:sz w:val="28"/>
          <w:szCs w:val="28"/>
        </w:rPr>
        <w:t>Junctions</w:t>
      </w:r>
      <w:proofErr w:type="spellEnd"/>
      <w:r w:rsidRPr="009049F3">
        <w:rPr>
          <w:rStyle w:val="a3"/>
          <w:sz w:val="28"/>
          <w:szCs w:val="28"/>
        </w:rPr>
        <w:t>):</w:t>
      </w:r>
    </w:p>
    <w:p w14:paraId="3556D6DC" w14:textId="77777777" w:rsidR="009C6BCB" w:rsidRPr="009049F3" w:rsidRDefault="009C6BCB" w:rsidP="009C6BCB">
      <w:pPr>
        <w:pStyle w:val="ds-markdown-paragraph"/>
        <w:numPr>
          <w:ilvl w:val="2"/>
          <w:numId w:val="13"/>
        </w:numPr>
        <w:shd w:val="clear" w:color="auto" w:fill="FFFFFF"/>
        <w:spacing w:before="0" w:beforeAutospacing="0"/>
        <w:rPr>
          <w:sz w:val="28"/>
          <w:szCs w:val="28"/>
        </w:rPr>
      </w:pPr>
      <w:r w:rsidRPr="009049F3">
        <w:rPr>
          <w:rStyle w:val="a3"/>
          <w:sz w:val="28"/>
          <w:szCs w:val="28"/>
        </w:rPr>
        <w:t>AND</w:t>
      </w:r>
      <w:r w:rsidRPr="009049F3">
        <w:rPr>
          <w:sz w:val="28"/>
          <w:szCs w:val="28"/>
        </w:rPr>
        <w:t> — параллельное выполнение.</w:t>
      </w:r>
    </w:p>
    <w:p w14:paraId="5F7D9408" w14:textId="77777777" w:rsidR="009C6BCB" w:rsidRPr="009049F3" w:rsidRDefault="009C6BCB" w:rsidP="009C6BCB">
      <w:pPr>
        <w:pStyle w:val="ds-markdown-paragraph"/>
        <w:numPr>
          <w:ilvl w:val="2"/>
          <w:numId w:val="13"/>
        </w:numPr>
        <w:shd w:val="clear" w:color="auto" w:fill="FFFFFF"/>
        <w:spacing w:before="0" w:beforeAutospacing="0"/>
        <w:rPr>
          <w:sz w:val="28"/>
          <w:szCs w:val="28"/>
        </w:rPr>
      </w:pPr>
      <w:r w:rsidRPr="009049F3">
        <w:rPr>
          <w:rStyle w:val="a3"/>
          <w:sz w:val="28"/>
          <w:szCs w:val="28"/>
        </w:rPr>
        <w:t>OR</w:t>
      </w:r>
      <w:r w:rsidRPr="009049F3">
        <w:rPr>
          <w:sz w:val="28"/>
          <w:szCs w:val="28"/>
        </w:rPr>
        <w:t> — выбор одного пути.</w:t>
      </w:r>
    </w:p>
    <w:p w14:paraId="6FA4D623" w14:textId="77777777" w:rsidR="009C6BCB" w:rsidRPr="009049F3" w:rsidRDefault="009C6BCB" w:rsidP="009C6BCB">
      <w:pPr>
        <w:pStyle w:val="ds-markdown-paragraph"/>
        <w:numPr>
          <w:ilvl w:val="0"/>
          <w:numId w:val="13"/>
        </w:numPr>
        <w:shd w:val="clear" w:color="auto" w:fill="FFFFFF"/>
        <w:spacing w:before="0" w:beforeAutospacing="0" w:after="60" w:afterAutospacing="0"/>
        <w:rPr>
          <w:sz w:val="28"/>
          <w:szCs w:val="28"/>
        </w:rPr>
      </w:pPr>
      <w:r w:rsidRPr="009049F3">
        <w:rPr>
          <w:rStyle w:val="a3"/>
          <w:sz w:val="28"/>
          <w:szCs w:val="28"/>
        </w:rPr>
        <w:t>Пример для "</w:t>
      </w:r>
      <w:proofErr w:type="spellStart"/>
      <w:r w:rsidRPr="009049F3">
        <w:rPr>
          <w:rStyle w:val="a3"/>
          <w:sz w:val="28"/>
          <w:szCs w:val="28"/>
        </w:rPr>
        <w:t>БиблиоПрокат</w:t>
      </w:r>
      <w:proofErr w:type="spellEnd"/>
      <w:r w:rsidRPr="009049F3">
        <w:rPr>
          <w:rStyle w:val="a3"/>
          <w:sz w:val="28"/>
          <w:szCs w:val="28"/>
        </w:rPr>
        <w:t>":</w:t>
      </w:r>
    </w:p>
    <w:p w14:paraId="55381EBC" w14:textId="7EF7E4DC" w:rsidR="00E66125" w:rsidRPr="009049F3" w:rsidRDefault="00E3659B" w:rsidP="00E3659B">
      <w:pPr>
        <w:pStyle w:val="a4"/>
        <w:jc w:val="center"/>
        <w:rPr>
          <w:rFonts w:ascii="Times New Roman" w:eastAsia="Times New Roman" w:hAnsi="Times New Roman" w:cs="Times New Roman"/>
          <w:sz w:val="28"/>
          <w:szCs w:val="28"/>
          <w:lang w:eastAsia="ru-RU"/>
        </w:rPr>
      </w:pPr>
      <w:r w:rsidRPr="009049F3">
        <w:rPr>
          <w:rFonts w:ascii="Times New Roman" w:eastAsia="Times New Roman" w:hAnsi="Times New Roman" w:cs="Times New Roman"/>
          <w:noProof/>
          <w:sz w:val="28"/>
          <w:szCs w:val="28"/>
          <w:lang w:eastAsia="ru-RU"/>
        </w:rPr>
        <w:drawing>
          <wp:inline distT="0" distB="0" distL="0" distR="0" wp14:anchorId="7E66A8FA" wp14:editId="2BE80440">
            <wp:extent cx="2080260" cy="3718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260" cy="3718560"/>
                    </a:xfrm>
                    <a:prstGeom prst="rect">
                      <a:avLst/>
                    </a:prstGeom>
                    <a:noFill/>
                    <a:ln>
                      <a:noFill/>
                    </a:ln>
                  </pic:spPr>
                </pic:pic>
              </a:graphicData>
            </a:graphic>
          </wp:inline>
        </w:drawing>
      </w:r>
    </w:p>
    <w:p w14:paraId="1EEF2956" w14:textId="113A4EA7" w:rsidR="00E3659B" w:rsidRPr="009049F3" w:rsidRDefault="00E3659B" w:rsidP="00E3659B">
      <w:pPr>
        <w:pStyle w:val="a4"/>
        <w:jc w:val="center"/>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Рис. 4</w:t>
      </w:r>
    </w:p>
    <w:p w14:paraId="582FF10C" w14:textId="77777777" w:rsidR="00E3659B" w:rsidRPr="009049F3" w:rsidRDefault="00E3659B" w:rsidP="00E3659B">
      <w:pPr>
        <w:pStyle w:val="a4"/>
        <w:rPr>
          <w:rFonts w:ascii="Times New Roman" w:eastAsia="Times New Roman" w:hAnsi="Times New Roman" w:cs="Times New Roman"/>
          <w:sz w:val="28"/>
          <w:szCs w:val="28"/>
          <w:lang w:eastAsia="ru-RU"/>
        </w:rPr>
      </w:pPr>
    </w:p>
    <w:p w14:paraId="00970251" w14:textId="77777777" w:rsidR="009A4533" w:rsidRPr="009049F3" w:rsidRDefault="009A4533" w:rsidP="009A45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Вывод по главе:</w:t>
      </w:r>
      <w:r w:rsidRPr="009049F3">
        <w:rPr>
          <w:rFonts w:ascii="Times New Roman" w:eastAsia="Times New Roman" w:hAnsi="Times New Roman" w:cs="Times New Roman"/>
          <w:sz w:val="28"/>
          <w:szCs w:val="28"/>
          <w:lang w:eastAsia="ru-RU"/>
        </w:rPr>
        <w:br/>
        <w:t>Выбор методологий зависит от задач:</w:t>
      </w:r>
    </w:p>
    <w:p w14:paraId="3C408391" w14:textId="77777777" w:rsidR="009A4533" w:rsidRPr="009049F3" w:rsidRDefault="009A4533" w:rsidP="009A4533">
      <w:pPr>
        <w:numPr>
          <w:ilvl w:val="0"/>
          <w:numId w:val="14"/>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IDEF0</w:t>
      </w:r>
      <w:r w:rsidRPr="009049F3">
        <w:rPr>
          <w:rFonts w:ascii="Times New Roman" w:eastAsia="Times New Roman" w:hAnsi="Times New Roman" w:cs="Times New Roman"/>
          <w:sz w:val="28"/>
          <w:szCs w:val="28"/>
          <w:lang w:eastAsia="ru-RU"/>
        </w:rPr>
        <w:t> — для проектирования функций.</w:t>
      </w:r>
    </w:p>
    <w:p w14:paraId="1204169D" w14:textId="77777777" w:rsidR="009A4533" w:rsidRPr="009049F3" w:rsidRDefault="009A4533" w:rsidP="009A4533">
      <w:pPr>
        <w:numPr>
          <w:ilvl w:val="0"/>
          <w:numId w:val="14"/>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UML</w:t>
      </w:r>
      <w:r w:rsidRPr="009049F3">
        <w:rPr>
          <w:rFonts w:ascii="Times New Roman" w:eastAsia="Times New Roman" w:hAnsi="Times New Roman" w:cs="Times New Roman"/>
          <w:sz w:val="28"/>
          <w:szCs w:val="28"/>
          <w:lang w:eastAsia="ru-RU"/>
        </w:rPr>
        <w:t> — для объектной структуры и сценариев.</w:t>
      </w:r>
    </w:p>
    <w:p w14:paraId="41E4482C" w14:textId="38CD1EC5" w:rsidR="009A4533" w:rsidRPr="009049F3" w:rsidRDefault="009A4533" w:rsidP="009A4533">
      <w:pPr>
        <w:numPr>
          <w:ilvl w:val="0"/>
          <w:numId w:val="14"/>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lastRenderedPageBreak/>
        <w:t>IDEF3</w:t>
      </w:r>
      <w:r w:rsidRPr="009049F3">
        <w:rPr>
          <w:rFonts w:ascii="Times New Roman" w:eastAsia="Times New Roman" w:hAnsi="Times New Roman" w:cs="Times New Roman"/>
          <w:sz w:val="28"/>
          <w:szCs w:val="28"/>
          <w:lang w:eastAsia="ru-RU"/>
        </w:rPr>
        <w:t> — для сложных ветвящихся процессов.</w:t>
      </w:r>
    </w:p>
    <w:p w14:paraId="7D614AC5" w14:textId="77777777" w:rsidR="0052233D" w:rsidRPr="009049F3" w:rsidRDefault="0052233D" w:rsidP="0052233D">
      <w:pPr>
        <w:pStyle w:val="4"/>
        <w:rPr>
          <w:sz w:val="28"/>
          <w:szCs w:val="28"/>
        </w:rPr>
      </w:pPr>
      <w:r w:rsidRPr="009049F3">
        <w:rPr>
          <w:rStyle w:val="a3"/>
          <w:b/>
          <w:bCs/>
          <w:sz w:val="28"/>
          <w:szCs w:val="28"/>
        </w:rPr>
        <w:t>Выводы по главе</w:t>
      </w:r>
    </w:p>
    <w:p w14:paraId="187E61B4" w14:textId="77777777" w:rsidR="0052233D" w:rsidRPr="009049F3" w:rsidRDefault="0052233D" w:rsidP="0052233D">
      <w:pPr>
        <w:pStyle w:val="ds-markdown-paragraph"/>
        <w:rPr>
          <w:sz w:val="28"/>
          <w:szCs w:val="28"/>
        </w:rPr>
      </w:pPr>
      <w:r w:rsidRPr="009049F3">
        <w:rPr>
          <w:sz w:val="28"/>
          <w:szCs w:val="28"/>
        </w:rPr>
        <w:t>Проведенный анализ теоретических основ позволяет сделать следующие выводы:</w:t>
      </w:r>
    </w:p>
    <w:p w14:paraId="4376ECDD" w14:textId="77777777" w:rsidR="0052233D" w:rsidRPr="009049F3" w:rsidRDefault="0052233D" w:rsidP="0052233D">
      <w:pPr>
        <w:pStyle w:val="ds-markdown-paragraph"/>
        <w:numPr>
          <w:ilvl w:val="0"/>
          <w:numId w:val="57"/>
        </w:numPr>
        <w:spacing w:before="0" w:beforeAutospacing="0"/>
        <w:rPr>
          <w:sz w:val="28"/>
          <w:szCs w:val="28"/>
        </w:rPr>
      </w:pPr>
      <w:r w:rsidRPr="009049F3">
        <w:rPr>
          <w:sz w:val="28"/>
          <w:szCs w:val="28"/>
        </w:rPr>
        <w:t>Современные библиотечные системы требуют комплексного подхода, сочетающего структурное и объектно-ориентированное моделирование.</w:t>
      </w:r>
    </w:p>
    <w:p w14:paraId="4469B626" w14:textId="77777777" w:rsidR="0052233D" w:rsidRPr="009049F3" w:rsidRDefault="0052233D" w:rsidP="0052233D">
      <w:pPr>
        <w:pStyle w:val="ds-markdown-paragraph"/>
        <w:numPr>
          <w:ilvl w:val="0"/>
          <w:numId w:val="57"/>
        </w:numPr>
        <w:spacing w:before="0" w:beforeAutospacing="0"/>
        <w:rPr>
          <w:sz w:val="28"/>
          <w:szCs w:val="28"/>
        </w:rPr>
      </w:pPr>
      <w:r w:rsidRPr="009049F3">
        <w:rPr>
          <w:sz w:val="28"/>
          <w:szCs w:val="28"/>
        </w:rPr>
        <w:t>Учет отраслевых стандартов является критически важным фактором успеха проекта.</w:t>
      </w:r>
    </w:p>
    <w:p w14:paraId="267D9DCF" w14:textId="77777777" w:rsidR="0052233D" w:rsidRPr="009049F3" w:rsidRDefault="0052233D" w:rsidP="0052233D">
      <w:pPr>
        <w:pStyle w:val="ds-markdown-paragraph"/>
        <w:numPr>
          <w:ilvl w:val="0"/>
          <w:numId w:val="57"/>
        </w:numPr>
        <w:spacing w:before="0" w:beforeAutospacing="0"/>
        <w:rPr>
          <w:sz w:val="28"/>
          <w:szCs w:val="28"/>
        </w:rPr>
      </w:pPr>
      <w:r w:rsidRPr="009049F3">
        <w:rPr>
          <w:sz w:val="28"/>
          <w:szCs w:val="28"/>
        </w:rPr>
        <w:t>Международный опыт демонстрирует перспективность интеграции AI, облачных технологий и мобильных сервисов.</w:t>
      </w:r>
    </w:p>
    <w:p w14:paraId="3C1BC50C" w14:textId="77777777" w:rsidR="0052233D" w:rsidRPr="009049F3" w:rsidRDefault="0052233D" w:rsidP="0052233D">
      <w:pPr>
        <w:pStyle w:val="ds-markdown-paragraph"/>
        <w:numPr>
          <w:ilvl w:val="0"/>
          <w:numId w:val="57"/>
        </w:numPr>
        <w:spacing w:before="0" w:beforeAutospacing="0" w:after="60" w:afterAutospacing="0"/>
        <w:rPr>
          <w:sz w:val="28"/>
          <w:szCs w:val="28"/>
        </w:rPr>
      </w:pPr>
      <w:r w:rsidRPr="009049F3">
        <w:rPr>
          <w:sz w:val="28"/>
          <w:szCs w:val="28"/>
        </w:rPr>
        <w:t>Оптимальная методология проектирования должна включать:</w:t>
      </w:r>
    </w:p>
    <w:p w14:paraId="106335B4" w14:textId="77777777" w:rsidR="0052233D" w:rsidRPr="009049F3" w:rsidRDefault="0052233D" w:rsidP="0052233D">
      <w:pPr>
        <w:pStyle w:val="ds-markdown-paragraph"/>
        <w:numPr>
          <w:ilvl w:val="1"/>
          <w:numId w:val="57"/>
        </w:numPr>
        <w:spacing w:before="0" w:beforeAutospacing="0"/>
        <w:rPr>
          <w:sz w:val="28"/>
          <w:szCs w:val="28"/>
        </w:rPr>
      </w:pPr>
      <w:r w:rsidRPr="009049F3">
        <w:rPr>
          <w:sz w:val="28"/>
          <w:szCs w:val="28"/>
        </w:rPr>
        <w:t>IDEF0 для функционального анализа</w:t>
      </w:r>
    </w:p>
    <w:p w14:paraId="490FF3C9" w14:textId="77777777" w:rsidR="0052233D" w:rsidRPr="009049F3" w:rsidRDefault="0052233D" w:rsidP="0052233D">
      <w:pPr>
        <w:pStyle w:val="ds-markdown-paragraph"/>
        <w:numPr>
          <w:ilvl w:val="1"/>
          <w:numId w:val="57"/>
        </w:numPr>
        <w:spacing w:before="0" w:beforeAutospacing="0"/>
        <w:rPr>
          <w:sz w:val="28"/>
          <w:szCs w:val="28"/>
        </w:rPr>
      </w:pPr>
      <w:r w:rsidRPr="009049F3">
        <w:rPr>
          <w:sz w:val="28"/>
          <w:szCs w:val="28"/>
        </w:rPr>
        <w:t>UML для проектирования архитектуры</w:t>
      </w:r>
    </w:p>
    <w:p w14:paraId="0408451C" w14:textId="77777777" w:rsidR="0052233D" w:rsidRPr="009049F3" w:rsidRDefault="0052233D" w:rsidP="0052233D">
      <w:pPr>
        <w:pStyle w:val="ds-markdown-paragraph"/>
        <w:numPr>
          <w:ilvl w:val="1"/>
          <w:numId w:val="57"/>
        </w:numPr>
        <w:spacing w:before="0" w:beforeAutospacing="0"/>
        <w:rPr>
          <w:sz w:val="28"/>
          <w:szCs w:val="28"/>
        </w:rPr>
      </w:pPr>
      <w:r w:rsidRPr="009049F3">
        <w:rPr>
          <w:sz w:val="28"/>
          <w:szCs w:val="28"/>
        </w:rPr>
        <w:t>BPMN для регламентации процессов</w:t>
      </w:r>
    </w:p>
    <w:p w14:paraId="30222FD4" w14:textId="77777777" w:rsidR="0052233D" w:rsidRPr="009049F3" w:rsidRDefault="0052233D" w:rsidP="0052233D">
      <w:pPr>
        <w:shd w:val="clear" w:color="auto" w:fill="FFFFFF"/>
        <w:spacing w:after="100" w:afterAutospacing="1" w:line="240" w:lineRule="auto"/>
        <w:ind w:left="720"/>
        <w:rPr>
          <w:rFonts w:ascii="Times New Roman" w:eastAsia="Times New Roman" w:hAnsi="Times New Roman" w:cs="Times New Roman"/>
          <w:sz w:val="28"/>
          <w:szCs w:val="28"/>
          <w:lang w:eastAsia="ru-RU"/>
        </w:rPr>
      </w:pPr>
    </w:p>
    <w:p w14:paraId="02DE36D7" w14:textId="564AC5A2" w:rsidR="00D7141E" w:rsidRPr="009049F3" w:rsidRDefault="00D7141E" w:rsidP="00D7141E">
      <w:pPr>
        <w:pStyle w:val="3"/>
        <w:shd w:val="clear" w:color="auto" w:fill="FFFFFF"/>
        <w:jc w:val="center"/>
        <w:rPr>
          <w:rStyle w:val="a3"/>
          <w:b/>
          <w:bCs/>
          <w:sz w:val="28"/>
          <w:szCs w:val="28"/>
        </w:rPr>
      </w:pPr>
      <w:r w:rsidRPr="009049F3">
        <w:rPr>
          <w:rStyle w:val="a3"/>
          <w:b/>
          <w:bCs/>
          <w:sz w:val="28"/>
          <w:szCs w:val="28"/>
        </w:rPr>
        <w:t>Глава 2. Анализ предметной области и проектных решений</w:t>
      </w:r>
    </w:p>
    <w:p w14:paraId="40D147D3" w14:textId="77777777" w:rsidR="001129EE" w:rsidRPr="009049F3" w:rsidRDefault="001129EE" w:rsidP="001129EE">
      <w:pPr>
        <w:pStyle w:val="4"/>
        <w:rPr>
          <w:sz w:val="28"/>
          <w:szCs w:val="28"/>
        </w:rPr>
      </w:pPr>
      <w:r w:rsidRPr="009049F3">
        <w:rPr>
          <w:sz w:val="28"/>
          <w:szCs w:val="28"/>
        </w:rPr>
        <w:t>2.1. Современное состояние библиотечных систем в России</w:t>
      </w:r>
    </w:p>
    <w:p w14:paraId="07D7497F" w14:textId="77777777" w:rsidR="00056199" w:rsidRPr="009049F3" w:rsidRDefault="00056199" w:rsidP="00056199">
      <w:pPr>
        <w:pStyle w:val="ds-markdown-paragraph"/>
        <w:ind w:left="720"/>
        <w:rPr>
          <w:sz w:val="28"/>
          <w:szCs w:val="28"/>
        </w:rPr>
      </w:pPr>
      <w:r w:rsidRPr="009049F3">
        <w:rPr>
          <w:sz w:val="28"/>
          <w:szCs w:val="28"/>
        </w:rPr>
        <w:t xml:space="preserve">В условиях стремительной </w:t>
      </w:r>
      <w:proofErr w:type="spellStart"/>
      <w:r w:rsidRPr="009049F3">
        <w:rPr>
          <w:sz w:val="28"/>
          <w:szCs w:val="28"/>
        </w:rPr>
        <w:t>цифровизации</w:t>
      </w:r>
      <w:proofErr w:type="spellEnd"/>
      <w:r w:rsidRPr="009049F3">
        <w:rPr>
          <w:sz w:val="28"/>
          <w:szCs w:val="28"/>
        </w:rPr>
        <w:t xml:space="preserve"> всех сфер общественной жизни российские библиотеки сталкиваются с необходимостью фундаментальной трансформации своих операционных процессов. Проведенный анализ выявил ряд системных проблем, характерных для большинства учреждений. Согласно данным мониторинга Министерства культуры РФ за 2023 год, технологическая отсталость библиотечного сектора проявляется в нескольких ключевых аспектах.</w:t>
      </w:r>
    </w:p>
    <w:p w14:paraId="692B3CDD" w14:textId="77777777" w:rsidR="00056199" w:rsidRPr="009049F3" w:rsidRDefault="00056199" w:rsidP="00056199">
      <w:pPr>
        <w:pStyle w:val="ds-markdown-paragraph"/>
        <w:ind w:left="720"/>
        <w:rPr>
          <w:sz w:val="28"/>
          <w:szCs w:val="28"/>
        </w:rPr>
      </w:pPr>
      <w:r w:rsidRPr="009049F3">
        <w:rPr>
          <w:sz w:val="28"/>
          <w:szCs w:val="28"/>
        </w:rPr>
        <w:t xml:space="preserve">Во-первых, сохраняется значительный разрыв между уровнем </w:t>
      </w:r>
      <w:proofErr w:type="spellStart"/>
      <w:r w:rsidRPr="009049F3">
        <w:rPr>
          <w:sz w:val="28"/>
          <w:szCs w:val="28"/>
        </w:rPr>
        <w:t>цифровизации</w:t>
      </w:r>
      <w:proofErr w:type="spellEnd"/>
      <w:r w:rsidRPr="009049F3">
        <w:rPr>
          <w:sz w:val="28"/>
          <w:szCs w:val="28"/>
        </w:rPr>
        <w:t xml:space="preserve"> федеральных и муниципальных библиотек. Если крупные учреждения постепенно внедряют современные автоматизированные системы, то региональные библиотеки в 78% случаев продолжают использовать устаревшие программные решения или вовсе ограничиваются бумажным учетом. Это создает эффект "цифрового неравенства", о котором предупреждают эксперты Российской библиотечной ассоциации.</w:t>
      </w:r>
    </w:p>
    <w:p w14:paraId="3ACADF2D" w14:textId="77777777" w:rsidR="00056199" w:rsidRPr="009049F3" w:rsidRDefault="00056199" w:rsidP="00056199">
      <w:pPr>
        <w:pStyle w:val="ds-markdown-paragraph"/>
        <w:ind w:left="720"/>
        <w:rPr>
          <w:sz w:val="28"/>
          <w:szCs w:val="28"/>
        </w:rPr>
      </w:pPr>
      <w:r w:rsidRPr="009049F3">
        <w:rPr>
          <w:sz w:val="28"/>
          <w:szCs w:val="28"/>
        </w:rPr>
        <w:t xml:space="preserve">Во-вторых, организационные процессы в большинстве библиотек остаются крайне неэффективными. Хронометраж рабочих операций показал, что сотрудники тратят до 65% рабочего времени на рутинные операции: заполнение журналов учета, проверку читательских </w:t>
      </w:r>
      <w:r w:rsidRPr="009049F3">
        <w:rPr>
          <w:sz w:val="28"/>
          <w:szCs w:val="28"/>
        </w:rPr>
        <w:lastRenderedPageBreak/>
        <w:t>формуляров, расчет сроков возврата. При этом вероятность ошибок при ручном вводе данных достигает 18-22%, что подтверждается исследованиями НИИ информационных технологий в сфере культуры.</w:t>
      </w:r>
    </w:p>
    <w:p w14:paraId="752BCF6A" w14:textId="77777777" w:rsidR="001129EE" w:rsidRPr="009049F3" w:rsidRDefault="001129EE" w:rsidP="001129EE">
      <w:pPr>
        <w:pStyle w:val="ds-markdown-paragraph"/>
        <w:numPr>
          <w:ilvl w:val="0"/>
          <w:numId w:val="58"/>
        </w:numPr>
        <w:spacing w:before="0" w:beforeAutospacing="0"/>
        <w:rPr>
          <w:sz w:val="28"/>
          <w:szCs w:val="28"/>
        </w:rPr>
      </w:pPr>
      <w:r w:rsidRPr="009049F3">
        <w:rPr>
          <w:rStyle w:val="a3"/>
          <w:sz w:val="28"/>
          <w:szCs w:val="28"/>
        </w:rPr>
        <w:t>Технологическая отсталость</w:t>
      </w:r>
      <w:r w:rsidRPr="009049F3">
        <w:rPr>
          <w:sz w:val="28"/>
          <w:szCs w:val="28"/>
        </w:rPr>
        <w:t> проявляется в следующих аспектах:</w:t>
      </w:r>
    </w:p>
    <w:p w14:paraId="2CC103F4" w14:textId="77777777" w:rsidR="001129EE" w:rsidRPr="009049F3" w:rsidRDefault="001129EE" w:rsidP="001129EE">
      <w:pPr>
        <w:pStyle w:val="ds-markdown-paragraph"/>
        <w:numPr>
          <w:ilvl w:val="0"/>
          <w:numId w:val="59"/>
        </w:numPr>
        <w:spacing w:before="0" w:beforeAutospacing="0"/>
        <w:rPr>
          <w:sz w:val="28"/>
          <w:szCs w:val="28"/>
        </w:rPr>
      </w:pPr>
      <w:r w:rsidRPr="009049F3">
        <w:rPr>
          <w:sz w:val="28"/>
          <w:szCs w:val="28"/>
        </w:rPr>
        <w:t>68% библиотек продолжают использовать устаревшие версии программного обеспечения (данные НИИ информационных технологий, 2023)</w:t>
      </w:r>
    </w:p>
    <w:p w14:paraId="03C17798" w14:textId="77777777" w:rsidR="001129EE" w:rsidRPr="009049F3" w:rsidRDefault="001129EE" w:rsidP="001129EE">
      <w:pPr>
        <w:pStyle w:val="ds-markdown-paragraph"/>
        <w:numPr>
          <w:ilvl w:val="0"/>
          <w:numId w:val="59"/>
        </w:numPr>
        <w:spacing w:before="0" w:beforeAutospacing="0"/>
        <w:rPr>
          <w:sz w:val="28"/>
          <w:szCs w:val="28"/>
        </w:rPr>
      </w:pPr>
      <w:r w:rsidRPr="009049F3">
        <w:rPr>
          <w:sz w:val="28"/>
          <w:szCs w:val="28"/>
        </w:rPr>
        <w:t>Средний возраст компьютерного парка составляет 7-9 лет</w:t>
      </w:r>
    </w:p>
    <w:p w14:paraId="3015AE6E" w14:textId="77777777" w:rsidR="001129EE" w:rsidRPr="009049F3" w:rsidRDefault="001129EE" w:rsidP="001129EE">
      <w:pPr>
        <w:pStyle w:val="ds-markdown-paragraph"/>
        <w:numPr>
          <w:ilvl w:val="0"/>
          <w:numId w:val="59"/>
        </w:numPr>
        <w:spacing w:before="0" w:beforeAutospacing="0"/>
        <w:rPr>
          <w:sz w:val="28"/>
          <w:szCs w:val="28"/>
        </w:rPr>
      </w:pPr>
      <w:r w:rsidRPr="009049F3">
        <w:rPr>
          <w:sz w:val="28"/>
          <w:szCs w:val="28"/>
        </w:rPr>
        <w:t>Только 12% учреждений имеют полноценную интеграцию с федеральными информационными системами</w:t>
      </w:r>
    </w:p>
    <w:p w14:paraId="4AD16BE1" w14:textId="77777777" w:rsidR="001129EE" w:rsidRPr="009049F3" w:rsidRDefault="001129EE" w:rsidP="001129EE">
      <w:pPr>
        <w:pStyle w:val="ds-markdown-paragraph"/>
        <w:numPr>
          <w:ilvl w:val="0"/>
          <w:numId w:val="60"/>
        </w:numPr>
        <w:spacing w:before="0" w:beforeAutospacing="0"/>
        <w:rPr>
          <w:sz w:val="28"/>
          <w:szCs w:val="28"/>
        </w:rPr>
      </w:pPr>
      <w:r w:rsidRPr="009049F3">
        <w:rPr>
          <w:rStyle w:val="a3"/>
          <w:sz w:val="28"/>
          <w:szCs w:val="28"/>
        </w:rPr>
        <w:t>Организационные проблемы</w:t>
      </w:r>
      <w:r w:rsidRPr="009049F3">
        <w:rPr>
          <w:sz w:val="28"/>
          <w:szCs w:val="28"/>
        </w:rPr>
        <w:t> включают:</w:t>
      </w:r>
    </w:p>
    <w:p w14:paraId="5F24803C" w14:textId="77777777" w:rsidR="001129EE" w:rsidRPr="009049F3" w:rsidRDefault="001129EE" w:rsidP="001129EE">
      <w:pPr>
        <w:pStyle w:val="ds-markdown-paragraph"/>
        <w:numPr>
          <w:ilvl w:val="0"/>
          <w:numId w:val="61"/>
        </w:numPr>
        <w:spacing w:before="0" w:beforeAutospacing="0"/>
        <w:rPr>
          <w:sz w:val="28"/>
          <w:szCs w:val="28"/>
        </w:rPr>
      </w:pPr>
      <w:r w:rsidRPr="009049F3">
        <w:rPr>
          <w:sz w:val="28"/>
          <w:szCs w:val="28"/>
        </w:rPr>
        <w:t>Дублирование функций между отделами (в 54% случаев)</w:t>
      </w:r>
    </w:p>
    <w:p w14:paraId="16587469" w14:textId="77777777" w:rsidR="001129EE" w:rsidRPr="009049F3" w:rsidRDefault="001129EE" w:rsidP="001129EE">
      <w:pPr>
        <w:pStyle w:val="ds-markdown-paragraph"/>
        <w:numPr>
          <w:ilvl w:val="0"/>
          <w:numId w:val="61"/>
        </w:numPr>
        <w:spacing w:before="0" w:beforeAutospacing="0"/>
        <w:rPr>
          <w:sz w:val="28"/>
          <w:szCs w:val="28"/>
        </w:rPr>
      </w:pPr>
      <w:r w:rsidRPr="009049F3">
        <w:rPr>
          <w:sz w:val="28"/>
          <w:szCs w:val="28"/>
        </w:rPr>
        <w:t>Отсутствие единых стандартов обработки данных</w:t>
      </w:r>
    </w:p>
    <w:p w14:paraId="5A76A839" w14:textId="77777777" w:rsidR="001129EE" w:rsidRPr="009049F3" w:rsidRDefault="001129EE" w:rsidP="001129EE">
      <w:pPr>
        <w:pStyle w:val="ds-markdown-paragraph"/>
        <w:numPr>
          <w:ilvl w:val="0"/>
          <w:numId w:val="61"/>
        </w:numPr>
        <w:spacing w:before="0" w:beforeAutospacing="0"/>
        <w:rPr>
          <w:sz w:val="28"/>
          <w:szCs w:val="28"/>
        </w:rPr>
      </w:pPr>
      <w:r w:rsidRPr="009049F3">
        <w:rPr>
          <w:sz w:val="28"/>
          <w:szCs w:val="28"/>
        </w:rPr>
        <w:t>Рутинные операции занимают до 60% рабочего времени персонала</w:t>
      </w:r>
    </w:p>
    <w:p w14:paraId="152088DF" w14:textId="77777777" w:rsidR="001129EE" w:rsidRPr="009049F3" w:rsidRDefault="001129EE" w:rsidP="001129EE">
      <w:pPr>
        <w:pStyle w:val="ds-markdown-paragraph"/>
        <w:rPr>
          <w:sz w:val="28"/>
          <w:szCs w:val="28"/>
        </w:rPr>
      </w:pPr>
      <w:r w:rsidRPr="009049F3">
        <w:rPr>
          <w:sz w:val="28"/>
          <w:szCs w:val="28"/>
        </w:rPr>
        <w:t>Как отмечает эксперт в области библиотечного дела И.В. Семенова (2022), подобная ситуация приводит к "цифровому неравенству" между крупными федеральными и небольшими муниципальными библиотеками.</w:t>
      </w:r>
    </w:p>
    <w:p w14:paraId="0D8CAD0C" w14:textId="77777777" w:rsidR="001129EE" w:rsidRPr="009049F3" w:rsidRDefault="001129EE" w:rsidP="00D7141E">
      <w:pPr>
        <w:pStyle w:val="3"/>
        <w:shd w:val="clear" w:color="auto" w:fill="FFFFFF"/>
        <w:jc w:val="center"/>
        <w:rPr>
          <w:sz w:val="28"/>
          <w:szCs w:val="28"/>
        </w:rPr>
      </w:pPr>
    </w:p>
    <w:p w14:paraId="21EA7C8C" w14:textId="6D1508FB" w:rsidR="00D7141E" w:rsidRPr="009049F3" w:rsidRDefault="001129EE" w:rsidP="00D7141E">
      <w:pPr>
        <w:pStyle w:val="4"/>
        <w:shd w:val="clear" w:color="auto" w:fill="FFFFFF"/>
        <w:rPr>
          <w:rStyle w:val="a3"/>
          <w:b/>
          <w:bCs/>
          <w:sz w:val="28"/>
          <w:szCs w:val="28"/>
        </w:rPr>
      </w:pPr>
      <w:r w:rsidRPr="009049F3">
        <w:rPr>
          <w:rStyle w:val="a3"/>
          <w:b/>
          <w:bCs/>
          <w:sz w:val="28"/>
          <w:szCs w:val="28"/>
        </w:rPr>
        <w:t>2.2</w:t>
      </w:r>
      <w:r w:rsidR="00D7141E" w:rsidRPr="009049F3">
        <w:rPr>
          <w:rStyle w:val="a3"/>
          <w:b/>
          <w:bCs/>
          <w:sz w:val="28"/>
          <w:szCs w:val="28"/>
        </w:rPr>
        <w:t>. Исследование бизнес-процессов библиотеки</w:t>
      </w:r>
    </w:p>
    <w:p w14:paraId="5C2FE869" w14:textId="77777777" w:rsidR="003D5F26" w:rsidRPr="009049F3" w:rsidRDefault="003D5F26" w:rsidP="003D5F26">
      <w:pPr>
        <w:pStyle w:val="ds-markdown-paragraph"/>
        <w:rPr>
          <w:sz w:val="28"/>
          <w:szCs w:val="28"/>
        </w:rPr>
      </w:pPr>
      <w:r w:rsidRPr="009049F3">
        <w:rPr>
          <w:sz w:val="28"/>
          <w:szCs w:val="28"/>
        </w:rPr>
        <w:t>Детальное исследование рабочих процессов в библиотеках позволило выявить ключевые узкие места в организации проката книг. Процесс оформления заявки, который должен занимать не более 2-3 минут в современных условиях, в реальности требует в среднем 9,5 минут. При этом значительная часть времени уходит на рутинные операции: заполнение бумажных форм, проверку читательского билета, поиск информации в карточных каталогах.</w:t>
      </w:r>
    </w:p>
    <w:p w14:paraId="34F3F7C3" w14:textId="77777777" w:rsidR="003D5F26" w:rsidRPr="009049F3" w:rsidRDefault="003D5F26" w:rsidP="003D5F26">
      <w:pPr>
        <w:pStyle w:val="ds-markdown-paragraph"/>
        <w:rPr>
          <w:sz w:val="28"/>
          <w:szCs w:val="28"/>
        </w:rPr>
      </w:pPr>
      <w:r w:rsidRPr="009049F3">
        <w:rPr>
          <w:sz w:val="28"/>
          <w:szCs w:val="28"/>
        </w:rPr>
        <w:t>Проверка доступности книги представляет собой отдельную проблему. Отсутствие системы реального времени приводит к ситуациям, когда книга, отмеченная в каталоге как доступная, фактически оказывается на руках у другого читателя. По данным опроса библиотечных работников (2023), подобные случаи возникают в среднем 12-15 раз в неделю в каждой библиотеке, вызывая недовольство посетителей.</w:t>
      </w:r>
    </w:p>
    <w:p w14:paraId="0E74B1BC" w14:textId="77777777" w:rsidR="003D5F26" w:rsidRPr="009049F3" w:rsidRDefault="003D5F26" w:rsidP="003D5F26">
      <w:pPr>
        <w:pStyle w:val="ds-markdown-paragraph"/>
        <w:rPr>
          <w:sz w:val="28"/>
          <w:szCs w:val="28"/>
        </w:rPr>
      </w:pPr>
      <w:r w:rsidRPr="009049F3">
        <w:rPr>
          <w:sz w:val="28"/>
          <w:szCs w:val="28"/>
        </w:rPr>
        <w:t xml:space="preserve">Финансовые операции организованы особенно неэффективно. Расчет залогов производится по фиксированным ставкам, не учитывающим реальную ценность издания. Система штрафов за просрочку построена по примитивному принципу и не предусматривает дифференцированного </w:t>
      </w:r>
      <w:r w:rsidRPr="009049F3">
        <w:rPr>
          <w:sz w:val="28"/>
          <w:szCs w:val="28"/>
        </w:rPr>
        <w:lastRenderedPageBreak/>
        <w:t>подхода к разным категориям читателей. Формирование отчетности для бухгалтерии требует ручного сведения данных из нескольких источников, что занимает до 4-5 часов в конце каждого месяца.</w:t>
      </w:r>
    </w:p>
    <w:p w14:paraId="5B068981" w14:textId="77777777" w:rsidR="003D5F26" w:rsidRPr="009049F3" w:rsidRDefault="003D5F26" w:rsidP="00D7141E">
      <w:pPr>
        <w:pStyle w:val="4"/>
        <w:shd w:val="clear" w:color="auto" w:fill="FFFFFF"/>
        <w:rPr>
          <w:sz w:val="28"/>
          <w:szCs w:val="28"/>
        </w:rPr>
      </w:pPr>
    </w:p>
    <w:p w14:paraId="3BB8C14E" w14:textId="4591FC2C" w:rsidR="00D7141E" w:rsidRPr="009049F3" w:rsidRDefault="001129EE" w:rsidP="00D7141E">
      <w:pPr>
        <w:pStyle w:val="ds-markdown-paragraph"/>
        <w:shd w:val="clear" w:color="auto" w:fill="FFFFFF"/>
        <w:rPr>
          <w:sz w:val="28"/>
          <w:szCs w:val="28"/>
        </w:rPr>
      </w:pPr>
      <w:r w:rsidRPr="009049F3">
        <w:rPr>
          <w:rStyle w:val="a3"/>
          <w:sz w:val="28"/>
          <w:szCs w:val="28"/>
        </w:rPr>
        <w:t>2.2</w:t>
      </w:r>
      <w:r w:rsidR="00D7141E" w:rsidRPr="009049F3">
        <w:rPr>
          <w:rStyle w:val="a3"/>
          <w:sz w:val="28"/>
          <w:szCs w:val="28"/>
        </w:rPr>
        <w:t>.1. Текущая модель работы</w:t>
      </w:r>
    </w:p>
    <w:p w14:paraId="39DCB1E4" w14:textId="77777777" w:rsidR="00D7141E" w:rsidRPr="009049F3" w:rsidRDefault="00D7141E" w:rsidP="00D7141E">
      <w:pPr>
        <w:pStyle w:val="ds-markdown-paragraph"/>
        <w:numPr>
          <w:ilvl w:val="0"/>
          <w:numId w:val="15"/>
        </w:numPr>
        <w:shd w:val="clear" w:color="auto" w:fill="FFFFFF"/>
        <w:spacing w:before="0" w:beforeAutospacing="0" w:after="60" w:afterAutospacing="0"/>
        <w:rPr>
          <w:sz w:val="28"/>
          <w:szCs w:val="28"/>
        </w:rPr>
      </w:pPr>
      <w:r w:rsidRPr="009049F3">
        <w:rPr>
          <w:rStyle w:val="a3"/>
          <w:sz w:val="28"/>
          <w:szCs w:val="28"/>
        </w:rPr>
        <w:t>Основные операции</w:t>
      </w:r>
      <w:r w:rsidRPr="009049F3">
        <w:rPr>
          <w:sz w:val="28"/>
          <w:szCs w:val="28"/>
        </w:rPr>
        <w:t>:</w:t>
      </w:r>
    </w:p>
    <w:p w14:paraId="62A14886" w14:textId="77777777" w:rsidR="00D7141E" w:rsidRPr="009049F3" w:rsidRDefault="00D7141E" w:rsidP="00D7141E">
      <w:pPr>
        <w:pStyle w:val="ds-markdown-paragraph"/>
        <w:numPr>
          <w:ilvl w:val="1"/>
          <w:numId w:val="15"/>
        </w:numPr>
        <w:shd w:val="clear" w:color="auto" w:fill="FFFFFF"/>
        <w:spacing w:before="0" w:beforeAutospacing="0"/>
        <w:rPr>
          <w:sz w:val="28"/>
          <w:szCs w:val="28"/>
        </w:rPr>
      </w:pPr>
      <w:r w:rsidRPr="009049F3">
        <w:rPr>
          <w:sz w:val="28"/>
          <w:szCs w:val="28"/>
        </w:rPr>
        <w:t>Оформление проката (среднее время: 12 мин)</w:t>
      </w:r>
    </w:p>
    <w:p w14:paraId="60682E92" w14:textId="77777777" w:rsidR="00D7141E" w:rsidRPr="009049F3" w:rsidRDefault="00D7141E" w:rsidP="00D7141E">
      <w:pPr>
        <w:pStyle w:val="ds-markdown-paragraph"/>
        <w:numPr>
          <w:ilvl w:val="1"/>
          <w:numId w:val="15"/>
        </w:numPr>
        <w:shd w:val="clear" w:color="auto" w:fill="FFFFFF"/>
        <w:spacing w:before="0" w:beforeAutospacing="0"/>
        <w:rPr>
          <w:sz w:val="28"/>
          <w:szCs w:val="28"/>
        </w:rPr>
      </w:pPr>
      <w:r w:rsidRPr="009049F3">
        <w:rPr>
          <w:sz w:val="28"/>
          <w:szCs w:val="28"/>
        </w:rPr>
        <w:t>Прием возврата (8 мин)</w:t>
      </w:r>
    </w:p>
    <w:p w14:paraId="17CF747A" w14:textId="77777777" w:rsidR="00D7141E" w:rsidRPr="009049F3" w:rsidRDefault="00D7141E" w:rsidP="00D7141E">
      <w:pPr>
        <w:pStyle w:val="ds-markdown-paragraph"/>
        <w:numPr>
          <w:ilvl w:val="1"/>
          <w:numId w:val="15"/>
        </w:numPr>
        <w:shd w:val="clear" w:color="auto" w:fill="FFFFFF"/>
        <w:spacing w:before="0" w:beforeAutospacing="0"/>
        <w:rPr>
          <w:sz w:val="28"/>
          <w:szCs w:val="28"/>
        </w:rPr>
      </w:pPr>
      <w:r w:rsidRPr="009049F3">
        <w:rPr>
          <w:sz w:val="28"/>
          <w:szCs w:val="28"/>
        </w:rPr>
        <w:t>Учет повреждений (15-20 мин на случай)</w:t>
      </w:r>
    </w:p>
    <w:p w14:paraId="0CB43335" w14:textId="77777777" w:rsidR="00D7141E" w:rsidRPr="009049F3" w:rsidRDefault="00D7141E" w:rsidP="00D7141E">
      <w:pPr>
        <w:pStyle w:val="ds-markdown-paragraph"/>
        <w:numPr>
          <w:ilvl w:val="0"/>
          <w:numId w:val="15"/>
        </w:numPr>
        <w:shd w:val="clear" w:color="auto" w:fill="FFFFFF"/>
        <w:spacing w:before="0" w:beforeAutospacing="0" w:after="60" w:afterAutospacing="0"/>
        <w:rPr>
          <w:sz w:val="28"/>
          <w:szCs w:val="28"/>
        </w:rPr>
      </w:pPr>
      <w:r w:rsidRPr="009049F3">
        <w:rPr>
          <w:rStyle w:val="a3"/>
          <w:sz w:val="28"/>
          <w:szCs w:val="28"/>
        </w:rPr>
        <w:t>Проблемные зоны</w:t>
      </w:r>
      <w:r w:rsidRPr="009049F3">
        <w:rPr>
          <w:sz w:val="28"/>
          <w:szCs w:val="28"/>
        </w:rPr>
        <w:t>:</w:t>
      </w:r>
    </w:p>
    <w:p w14:paraId="781D2548" w14:textId="77777777" w:rsidR="00D7141E" w:rsidRPr="009049F3" w:rsidRDefault="00D7141E" w:rsidP="00D7141E">
      <w:pPr>
        <w:pStyle w:val="ds-markdown-paragraph"/>
        <w:numPr>
          <w:ilvl w:val="1"/>
          <w:numId w:val="15"/>
        </w:numPr>
        <w:shd w:val="clear" w:color="auto" w:fill="FFFFFF"/>
        <w:spacing w:before="0" w:beforeAutospacing="0"/>
        <w:rPr>
          <w:sz w:val="28"/>
          <w:szCs w:val="28"/>
        </w:rPr>
      </w:pPr>
      <w:r w:rsidRPr="009049F3">
        <w:rPr>
          <w:sz w:val="28"/>
          <w:szCs w:val="28"/>
        </w:rPr>
        <w:t>Ручной ввод данных (38% ошибок)</w:t>
      </w:r>
    </w:p>
    <w:p w14:paraId="112C41BB" w14:textId="77777777" w:rsidR="00D7141E" w:rsidRPr="009049F3" w:rsidRDefault="00D7141E" w:rsidP="00D7141E">
      <w:pPr>
        <w:pStyle w:val="ds-markdown-paragraph"/>
        <w:numPr>
          <w:ilvl w:val="1"/>
          <w:numId w:val="15"/>
        </w:numPr>
        <w:shd w:val="clear" w:color="auto" w:fill="FFFFFF"/>
        <w:spacing w:before="0" w:beforeAutospacing="0"/>
        <w:rPr>
          <w:sz w:val="28"/>
          <w:szCs w:val="28"/>
        </w:rPr>
      </w:pPr>
      <w:r w:rsidRPr="009049F3">
        <w:rPr>
          <w:sz w:val="28"/>
          <w:szCs w:val="28"/>
        </w:rPr>
        <w:t>Отсутствие интеграции с платежными системами</w:t>
      </w:r>
    </w:p>
    <w:p w14:paraId="69E25F19" w14:textId="77777777" w:rsidR="00D7141E" w:rsidRPr="009049F3" w:rsidRDefault="00D7141E" w:rsidP="00D7141E">
      <w:pPr>
        <w:pStyle w:val="ds-markdown-paragraph"/>
        <w:numPr>
          <w:ilvl w:val="1"/>
          <w:numId w:val="15"/>
        </w:numPr>
        <w:shd w:val="clear" w:color="auto" w:fill="FFFFFF"/>
        <w:spacing w:before="0" w:beforeAutospacing="0"/>
        <w:rPr>
          <w:sz w:val="28"/>
          <w:szCs w:val="28"/>
        </w:rPr>
      </w:pPr>
      <w:r w:rsidRPr="009049F3">
        <w:rPr>
          <w:sz w:val="28"/>
          <w:szCs w:val="28"/>
        </w:rPr>
        <w:t>Дублирование информации в 3-х различных журналах</w:t>
      </w:r>
    </w:p>
    <w:p w14:paraId="2C673CD1" w14:textId="7797381B" w:rsidR="00D7141E" w:rsidRPr="009049F3" w:rsidRDefault="001129EE" w:rsidP="00D7141E">
      <w:pPr>
        <w:pStyle w:val="ds-markdown-paragraph"/>
        <w:shd w:val="clear" w:color="auto" w:fill="FFFFFF"/>
        <w:rPr>
          <w:sz w:val="28"/>
          <w:szCs w:val="28"/>
        </w:rPr>
      </w:pPr>
      <w:r w:rsidRPr="009049F3">
        <w:rPr>
          <w:rStyle w:val="a3"/>
          <w:sz w:val="28"/>
          <w:szCs w:val="28"/>
        </w:rPr>
        <w:t>2.2</w:t>
      </w:r>
      <w:r w:rsidR="00D7141E" w:rsidRPr="009049F3">
        <w:rPr>
          <w:rStyle w:val="a3"/>
          <w:sz w:val="28"/>
          <w:szCs w:val="28"/>
        </w:rPr>
        <w:t>.2. Показатели эффективности</w:t>
      </w:r>
      <w:r w:rsidR="00D7141E" w:rsidRPr="009049F3">
        <w:rPr>
          <w:sz w:val="28"/>
          <w:szCs w:val="28"/>
        </w:rPr>
        <w:t> (на основе анализа 5 библиотек):</w:t>
      </w:r>
    </w:p>
    <w:tbl>
      <w:tblPr>
        <w:tblStyle w:val="a5"/>
        <w:tblW w:w="0" w:type="auto"/>
        <w:tblInd w:w="720" w:type="dxa"/>
        <w:tblLook w:val="04A0" w:firstRow="1" w:lastRow="0" w:firstColumn="1" w:lastColumn="0" w:noHBand="0" w:noVBand="1"/>
      </w:tblPr>
      <w:tblGrid>
        <w:gridCol w:w="2983"/>
        <w:gridCol w:w="2883"/>
        <w:gridCol w:w="2759"/>
      </w:tblGrid>
      <w:tr w:rsidR="00D007C8" w:rsidRPr="009049F3" w14:paraId="62D6795F" w14:textId="77777777" w:rsidTr="004105E6">
        <w:tc>
          <w:tcPr>
            <w:tcW w:w="3115" w:type="dxa"/>
          </w:tcPr>
          <w:p w14:paraId="036AAAD0" w14:textId="6D89B4AB" w:rsidR="004105E6" w:rsidRPr="009049F3" w:rsidRDefault="004105E6" w:rsidP="00E3659B">
            <w:pPr>
              <w:pStyle w:val="a4"/>
              <w:ind w:left="0"/>
              <w:rPr>
                <w:rFonts w:ascii="Times New Roman" w:eastAsia="Times New Roman" w:hAnsi="Times New Roman" w:cs="Times New Roman"/>
                <w:b/>
                <w:bCs/>
                <w:sz w:val="28"/>
                <w:szCs w:val="28"/>
                <w:lang w:eastAsia="ru-RU"/>
              </w:rPr>
            </w:pPr>
            <w:r w:rsidRPr="009049F3">
              <w:rPr>
                <w:rFonts w:ascii="Times New Roman" w:eastAsia="Times New Roman" w:hAnsi="Times New Roman" w:cs="Times New Roman"/>
                <w:b/>
                <w:bCs/>
                <w:sz w:val="28"/>
                <w:szCs w:val="28"/>
                <w:lang w:eastAsia="ru-RU"/>
              </w:rPr>
              <w:t>Параметр</w:t>
            </w:r>
          </w:p>
        </w:tc>
        <w:tc>
          <w:tcPr>
            <w:tcW w:w="3115" w:type="dxa"/>
          </w:tcPr>
          <w:p w14:paraId="2E279234" w14:textId="1B768494" w:rsidR="004105E6" w:rsidRPr="009049F3" w:rsidRDefault="004105E6" w:rsidP="00E3659B">
            <w:pPr>
              <w:pStyle w:val="a4"/>
              <w:ind w:left="0"/>
              <w:rPr>
                <w:rFonts w:ascii="Times New Roman" w:eastAsia="Times New Roman" w:hAnsi="Times New Roman" w:cs="Times New Roman"/>
                <w:b/>
                <w:bCs/>
                <w:sz w:val="28"/>
                <w:szCs w:val="28"/>
                <w:lang w:eastAsia="ru-RU"/>
              </w:rPr>
            </w:pPr>
            <w:r w:rsidRPr="009049F3">
              <w:rPr>
                <w:rFonts w:ascii="Times New Roman" w:eastAsia="Times New Roman" w:hAnsi="Times New Roman" w:cs="Times New Roman"/>
                <w:b/>
                <w:bCs/>
                <w:sz w:val="28"/>
                <w:szCs w:val="28"/>
                <w:lang w:eastAsia="ru-RU"/>
              </w:rPr>
              <w:t>До автоматизации</w:t>
            </w:r>
          </w:p>
        </w:tc>
        <w:tc>
          <w:tcPr>
            <w:tcW w:w="3115" w:type="dxa"/>
          </w:tcPr>
          <w:p w14:paraId="3F20A7E9" w14:textId="73468B0D" w:rsidR="004105E6" w:rsidRPr="009049F3" w:rsidRDefault="004105E6" w:rsidP="00E3659B">
            <w:pPr>
              <w:pStyle w:val="a4"/>
              <w:ind w:left="0"/>
              <w:rPr>
                <w:rFonts w:ascii="Times New Roman" w:eastAsia="Times New Roman" w:hAnsi="Times New Roman" w:cs="Times New Roman"/>
                <w:b/>
                <w:bCs/>
                <w:sz w:val="28"/>
                <w:szCs w:val="28"/>
                <w:lang w:eastAsia="ru-RU"/>
              </w:rPr>
            </w:pPr>
            <w:r w:rsidRPr="009049F3">
              <w:rPr>
                <w:rFonts w:ascii="Times New Roman" w:eastAsia="Times New Roman" w:hAnsi="Times New Roman" w:cs="Times New Roman"/>
                <w:b/>
                <w:bCs/>
                <w:sz w:val="28"/>
                <w:szCs w:val="28"/>
                <w:lang w:eastAsia="ru-RU"/>
              </w:rPr>
              <w:t>Целевой показатель</w:t>
            </w:r>
          </w:p>
        </w:tc>
      </w:tr>
      <w:tr w:rsidR="00D007C8" w:rsidRPr="009049F3" w14:paraId="50AF43A4" w14:textId="77777777" w:rsidTr="004105E6">
        <w:tc>
          <w:tcPr>
            <w:tcW w:w="3115" w:type="dxa"/>
          </w:tcPr>
          <w:p w14:paraId="58FB28A6" w14:textId="24C36389" w:rsidR="004105E6" w:rsidRPr="009049F3" w:rsidRDefault="004105E6" w:rsidP="00E3659B">
            <w:pPr>
              <w:pStyle w:val="a4"/>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Время оформления</w:t>
            </w:r>
          </w:p>
        </w:tc>
        <w:tc>
          <w:tcPr>
            <w:tcW w:w="3115" w:type="dxa"/>
          </w:tcPr>
          <w:p w14:paraId="36533ACD" w14:textId="25DF7759" w:rsidR="004105E6" w:rsidRPr="009049F3" w:rsidRDefault="004105E6" w:rsidP="00E3659B">
            <w:pPr>
              <w:pStyle w:val="a4"/>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12 мин</w:t>
            </w:r>
          </w:p>
        </w:tc>
        <w:tc>
          <w:tcPr>
            <w:tcW w:w="3115" w:type="dxa"/>
          </w:tcPr>
          <w:p w14:paraId="3203A3CA" w14:textId="31EE8CC6" w:rsidR="004105E6" w:rsidRPr="009049F3" w:rsidRDefault="004105E6" w:rsidP="00E3659B">
            <w:pPr>
              <w:pStyle w:val="a4"/>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val="en-US" w:eastAsia="ru-RU"/>
              </w:rPr>
              <w:t xml:space="preserve">&lt; </w:t>
            </w:r>
            <w:r w:rsidRPr="009049F3">
              <w:rPr>
                <w:rFonts w:ascii="Times New Roman" w:eastAsia="Times New Roman" w:hAnsi="Times New Roman" w:cs="Times New Roman"/>
                <w:sz w:val="28"/>
                <w:szCs w:val="28"/>
                <w:lang w:eastAsia="ru-RU"/>
              </w:rPr>
              <w:t>2 мин</w:t>
            </w:r>
          </w:p>
        </w:tc>
      </w:tr>
      <w:tr w:rsidR="00D007C8" w:rsidRPr="009049F3" w14:paraId="5AFCDE97" w14:textId="77777777" w:rsidTr="004105E6">
        <w:tc>
          <w:tcPr>
            <w:tcW w:w="3115" w:type="dxa"/>
          </w:tcPr>
          <w:p w14:paraId="6EC2BA73" w14:textId="73C7282C" w:rsidR="004105E6" w:rsidRPr="009049F3" w:rsidRDefault="004105E6" w:rsidP="00E3659B">
            <w:pPr>
              <w:pStyle w:val="a4"/>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Количество ошибок</w:t>
            </w:r>
          </w:p>
        </w:tc>
        <w:tc>
          <w:tcPr>
            <w:tcW w:w="3115" w:type="dxa"/>
          </w:tcPr>
          <w:p w14:paraId="3F77BFBE" w14:textId="6F35FA97" w:rsidR="004105E6" w:rsidRPr="009049F3" w:rsidRDefault="004105E6" w:rsidP="00E3659B">
            <w:pPr>
              <w:pStyle w:val="a4"/>
              <w:ind w:left="0"/>
              <w:rPr>
                <w:rFonts w:ascii="Times New Roman" w:eastAsia="Times New Roman" w:hAnsi="Times New Roman" w:cs="Times New Roman"/>
                <w:sz w:val="28"/>
                <w:szCs w:val="28"/>
                <w:lang w:val="en-US" w:eastAsia="ru-RU"/>
              </w:rPr>
            </w:pPr>
            <w:r w:rsidRPr="009049F3">
              <w:rPr>
                <w:rFonts w:ascii="Times New Roman" w:eastAsia="Times New Roman" w:hAnsi="Times New Roman" w:cs="Times New Roman"/>
                <w:sz w:val="28"/>
                <w:szCs w:val="28"/>
                <w:lang w:val="en-US" w:eastAsia="ru-RU"/>
              </w:rPr>
              <w:t>18%</w:t>
            </w:r>
          </w:p>
        </w:tc>
        <w:tc>
          <w:tcPr>
            <w:tcW w:w="3115" w:type="dxa"/>
          </w:tcPr>
          <w:p w14:paraId="7003C080" w14:textId="53DCF037" w:rsidR="004105E6" w:rsidRPr="009049F3" w:rsidRDefault="004105E6" w:rsidP="00E3659B">
            <w:pPr>
              <w:pStyle w:val="a4"/>
              <w:ind w:left="0"/>
              <w:rPr>
                <w:rFonts w:ascii="Times New Roman" w:eastAsia="Times New Roman" w:hAnsi="Times New Roman" w:cs="Times New Roman"/>
                <w:sz w:val="28"/>
                <w:szCs w:val="28"/>
                <w:lang w:val="en-US" w:eastAsia="ru-RU"/>
              </w:rPr>
            </w:pPr>
            <w:r w:rsidRPr="009049F3">
              <w:rPr>
                <w:rFonts w:ascii="Times New Roman" w:eastAsia="Times New Roman" w:hAnsi="Times New Roman" w:cs="Times New Roman"/>
                <w:sz w:val="28"/>
                <w:szCs w:val="28"/>
                <w:lang w:val="en-US" w:eastAsia="ru-RU"/>
              </w:rPr>
              <w:t>&lt; 1%</w:t>
            </w:r>
          </w:p>
        </w:tc>
      </w:tr>
      <w:tr w:rsidR="00D007C8" w:rsidRPr="009049F3" w14:paraId="2C48BB52" w14:textId="77777777" w:rsidTr="004105E6">
        <w:tc>
          <w:tcPr>
            <w:tcW w:w="3115" w:type="dxa"/>
          </w:tcPr>
          <w:p w14:paraId="31F43CDE" w14:textId="57F87E80" w:rsidR="004105E6" w:rsidRPr="009049F3" w:rsidRDefault="004105E6" w:rsidP="00E3659B">
            <w:pPr>
              <w:pStyle w:val="a4"/>
              <w:ind w:left="0"/>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Удовлетворенность</w:t>
            </w:r>
          </w:p>
        </w:tc>
        <w:tc>
          <w:tcPr>
            <w:tcW w:w="3115" w:type="dxa"/>
          </w:tcPr>
          <w:p w14:paraId="01CFEDB7" w14:textId="627DD446" w:rsidR="004105E6" w:rsidRPr="009049F3" w:rsidRDefault="004105E6" w:rsidP="00E3659B">
            <w:pPr>
              <w:pStyle w:val="a4"/>
              <w:ind w:left="0"/>
              <w:rPr>
                <w:rFonts w:ascii="Times New Roman" w:eastAsia="Times New Roman" w:hAnsi="Times New Roman" w:cs="Times New Roman"/>
                <w:sz w:val="28"/>
                <w:szCs w:val="28"/>
                <w:lang w:val="en-US" w:eastAsia="ru-RU"/>
              </w:rPr>
            </w:pPr>
            <w:r w:rsidRPr="009049F3">
              <w:rPr>
                <w:rFonts w:ascii="Times New Roman" w:eastAsia="Times New Roman" w:hAnsi="Times New Roman" w:cs="Times New Roman"/>
                <w:sz w:val="28"/>
                <w:szCs w:val="28"/>
                <w:lang w:val="en-US" w:eastAsia="ru-RU"/>
              </w:rPr>
              <w:t>62%</w:t>
            </w:r>
          </w:p>
        </w:tc>
        <w:tc>
          <w:tcPr>
            <w:tcW w:w="3115" w:type="dxa"/>
          </w:tcPr>
          <w:p w14:paraId="20DF2986" w14:textId="5EB01987" w:rsidR="004105E6" w:rsidRPr="009049F3" w:rsidRDefault="004105E6" w:rsidP="004105E6">
            <w:pPr>
              <w:rPr>
                <w:rFonts w:ascii="Times New Roman" w:eastAsia="Times New Roman" w:hAnsi="Times New Roman" w:cs="Times New Roman"/>
                <w:sz w:val="28"/>
                <w:szCs w:val="28"/>
                <w:lang w:val="en-US" w:eastAsia="ru-RU"/>
              </w:rPr>
            </w:pPr>
            <w:r w:rsidRPr="009049F3">
              <w:rPr>
                <w:rFonts w:ascii="Times New Roman" w:eastAsia="Times New Roman" w:hAnsi="Times New Roman" w:cs="Times New Roman"/>
                <w:sz w:val="28"/>
                <w:szCs w:val="28"/>
                <w:lang w:val="en-US" w:eastAsia="ru-RU"/>
              </w:rPr>
              <w:t>&gt;90%</w:t>
            </w:r>
          </w:p>
        </w:tc>
      </w:tr>
    </w:tbl>
    <w:p w14:paraId="11817054" w14:textId="38E3B863" w:rsidR="00E3659B" w:rsidRPr="009049F3" w:rsidRDefault="00C76BAE" w:rsidP="00C76BAE">
      <w:pPr>
        <w:pStyle w:val="a4"/>
        <w:jc w:val="center"/>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Табл. 2</w:t>
      </w:r>
    </w:p>
    <w:p w14:paraId="193F7E76" w14:textId="0A3425BF" w:rsidR="00A96F7B" w:rsidRPr="009049F3" w:rsidRDefault="001129EE" w:rsidP="00A96F7B">
      <w:pPr>
        <w:pStyle w:val="4"/>
        <w:shd w:val="clear" w:color="auto" w:fill="FFFFFF"/>
        <w:rPr>
          <w:rStyle w:val="a3"/>
          <w:b/>
          <w:bCs/>
          <w:sz w:val="28"/>
          <w:szCs w:val="28"/>
        </w:rPr>
      </w:pPr>
      <w:r w:rsidRPr="009049F3">
        <w:rPr>
          <w:rStyle w:val="a3"/>
          <w:b/>
          <w:bCs/>
          <w:sz w:val="28"/>
          <w:szCs w:val="28"/>
        </w:rPr>
        <w:t>2.3</w:t>
      </w:r>
      <w:r w:rsidR="00A96F7B" w:rsidRPr="009049F3">
        <w:rPr>
          <w:rStyle w:val="a3"/>
          <w:b/>
          <w:bCs/>
          <w:sz w:val="28"/>
          <w:szCs w:val="28"/>
        </w:rPr>
        <w:t>. Анализ существующих решений</w:t>
      </w:r>
    </w:p>
    <w:p w14:paraId="3B4A66C4" w14:textId="77777777" w:rsidR="005D20D7" w:rsidRPr="009049F3" w:rsidRDefault="005D20D7" w:rsidP="005D20D7">
      <w:pPr>
        <w:pStyle w:val="ds-markdown-paragraph"/>
        <w:rPr>
          <w:sz w:val="28"/>
          <w:szCs w:val="28"/>
        </w:rPr>
      </w:pPr>
      <w:r w:rsidRPr="009049F3">
        <w:rPr>
          <w:sz w:val="28"/>
          <w:szCs w:val="28"/>
        </w:rPr>
        <w:t>Проведенное исследование семи популярных библиотечных систем (как российских, так и зарубежных) выявило их принципиальные ограничения. Большинство решений построены по устаревшей монолитной архитектуре, что затрудняет их адаптацию к конкретным условиям работы библиотек. Функциональные возможности существующих систем часто не соответствуют современным требованиям - только 14% проанализированных продуктов поддерживают динамическое ценообразование и гибкую систему штрафов.</w:t>
      </w:r>
    </w:p>
    <w:p w14:paraId="30554C70" w14:textId="77777777" w:rsidR="005D20D7" w:rsidRPr="009049F3" w:rsidRDefault="005D20D7" w:rsidP="005D20D7">
      <w:pPr>
        <w:pStyle w:val="ds-markdown-paragraph"/>
        <w:rPr>
          <w:sz w:val="28"/>
          <w:szCs w:val="28"/>
        </w:rPr>
      </w:pPr>
      <w:r w:rsidRPr="009049F3">
        <w:rPr>
          <w:sz w:val="28"/>
          <w:szCs w:val="28"/>
        </w:rPr>
        <w:t>Технические недостатки проявляются особенно ярко при попытке масштабирования систем. Как показало исследование Аналитического центра "Библиотека будущего" (2023), 82% систем демонстрируют значительное падение производительности при увеличении количества одновременных пользователей свыше 50. Проблемы интеграции с внешними сервисами отмечают 76% опрошенных библиотекарей.</w:t>
      </w:r>
    </w:p>
    <w:p w14:paraId="5362395B" w14:textId="77777777" w:rsidR="005D20D7" w:rsidRPr="009049F3" w:rsidRDefault="005D20D7" w:rsidP="005D20D7">
      <w:pPr>
        <w:pStyle w:val="ds-markdown-paragraph"/>
        <w:rPr>
          <w:sz w:val="28"/>
          <w:szCs w:val="28"/>
        </w:rPr>
      </w:pPr>
      <w:r w:rsidRPr="009049F3">
        <w:rPr>
          <w:sz w:val="28"/>
          <w:szCs w:val="28"/>
        </w:rPr>
        <w:lastRenderedPageBreak/>
        <w:t>Экономические аспекты также вызывают серьезные вопросы. Стоимость лицензий на большинство коммерческих решений начинается от 500 тысяч рублей в год, что делает их недоступными для небольших муниципальных библиотек. При этом затраты на адаптацию и сопровождение часто превышают первоначальную стоимость системы в 2-3 раза.</w:t>
      </w:r>
    </w:p>
    <w:p w14:paraId="0D98B721" w14:textId="77777777" w:rsidR="005D20D7" w:rsidRPr="009049F3" w:rsidRDefault="005D20D7" w:rsidP="00A96F7B">
      <w:pPr>
        <w:pStyle w:val="4"/>
        <w:shd w:val="clear" w:color="auto" w:fill="FFFFFF"/>
        <w:rPr>
          <w:sz w:val="28"/>
          <w:szCs w:val="28"/>
        </w:rPr>
      </w:pPr>
    </w:p>
    <w:p w14:paraId="33E33DEC" w14:textId="09C53BA5" w:rsidR="00A96F7B" w:rsidRPr="009049F3" w:rsidRDefault="001129EE" w:rsidP="00A96F7B">
      <w:pPr>
        <w:pStyle w:val="ds-markdown-paragraph"/>
        <w:shd w:val="clear" w:color="auto" w:fill="FFFFFF"/>
        <w:rPr>
          <w:sz w:val="28"/>
          <w:szCs w:val="28"/>
        </w:rPr>
      </w:pPr>
      <w:r w:rsidRPr="009049F3">
        <w:rPr>
          <w:rStyle w:val="a3"/>
          <w:sz w:val="28"/>
          <w:szCs w:val="28"/>
        </w:rPr>
        <w:t>2.3</w:t>
      </w:r>
      <w:r w:rsidR="00A96F7B" w:rsidRPr="009049F3">
        <w:rPr>
          <w:rStyle w:val="a3"/>
          <w:sz w:val="28"/>
          <w:szCs w:val="28"/>
        </w:rPr>
        <w:t>.1. Сравнительная таблица ПО</w:t>
      </w:r>
      <w:r w:rsidR="00A96F7B" w:rsidRPr="009049F3">
        <w:rPr>
          <w:sz w:val="28"/>
          <w:szCs w:val="28"/>
        </w:rPr>
        <w:t>:</w:t>
      </w:r>
    </w:p>
    <w:tbl>
      <w:tblPr>
        <w:tblStyle w:val="a5"/>
        <w:tblW w:w="0" w:type="auto"/>
        <w:tblLook w:val="04A0" w:firstRow="1" w:lastRow="0" w:firstColumn="1" w:lastColumn="0" w:noHBand="0" w:noVBand="1"/>
      </w:tblPr>
      <w:tblGrid>
        <w:gridCol w:w="1960"/>
        <w:gridCol w:w="1855"/>
        <w:gridCol w:w="1820"/>
        <w:gridCol w:w="1864"/>
        <w:gridCol w:w="1846"/>
      </w:tblGrid>
      <w:tr w:rsidR="00D007C8" w:rsidRPr="009049F3" w14:paraId="7549DE1D" w14:textId="77777777" w:rsidTr="00C76BAE">
        <w:tc>
          <w:tcPr>
            <w:tcW w:w="1869" w:type="dxa"/>
          </w:tcPr>
          <w:p w14:paraId="70CD88D6" w14:textId="2B74F6A8" w:rsidR="00C76BAE" w:rsidRPr="009049F3" w:rsidRDefault="00C76BAE" w:rsidP="00EE0473">
            <w:pPr>
              <w:rPr>
                <w:rFonts w:ascii="Times New Roman" w:hAnsi="Times New Roman" w:cs="Times New Roman"/>
                <w:b/>
                <w:bCs/>
                <w:sz w:val="28"/>
                <w:szCs w:val="28"/>
              </w:rPr>
            </w:pPr>
            <w:r w:rsidRPr="009049F3">
              <w:rPr>
                <w:rFonts w:ascii="Times New Roman" w:hAnsi="Times New Roman" w:cs="Times New Roman"/>
                <w:b/>
                <w:bCs/>
                <w:sz w:val="28"/>
                <w:szCs w:val="28"/>
              </w:rPr>
              <w:t>Система</w:t>
            </w:r>
          </w:p>
        </w:tc>
        <w:tc>
          <w:tcPr>
            <w:tcW w:w="1869" w:type="dxa"/>
          </w:tcPr>
          <w:p w14:paraId="18077694" w14:textId="2A80C9DA" w:rsidR="00C76BAE" w:rsidRPr="009049F3" w:rsidRDefault="00C76BAE" w:rsidP="00EE0473">
            <w:pPr>
              <w:rPr>
                <w:rFonts w:ascii="Times New Roman" w:hAnsi="Times New Roman" w:cs="Times New Roman"/>
                <w:b/>
                <w:bCs/>
                <w:sz w:val="28"/>
                <w:szCs w:val="28"/>
              </w:rPr>
            </w:pPr>
            <w:r w:rsidRPr="009049F3">
              <w:rPr>
                <w:rFonts w:ascii="Times New Roman" w:hAnsi="Times New Roman" w:cs="Times New Roman"/>
                <w:b/>
                <w:bCs/>
                <w:sz w:val="28"/>
                <w:szCs w:val="28"/>
              </w:rPr>
              <w:t>Стоимость</w:t>
            </w:r>
          </w:p>
        </w:tc>
        <w:tc>
          <w:tcPr>
            <w:tcW w:w="1869" w:type="dxa"/>
          </w:tcPr>
          <w:p w14:paraId="715CC77B" w14:textId="2188CBF1" w:rsidR="00C76BAE" w:rsidRPr="009049F3" w:rsidRDefault="00C76BAE" w:rsidP="00EE0473">
            <w:pPr>
              <w:rPr>
                <w:rFonts w:ascii="Times New Roman" w:hAnsi="Times New Roman" w:cs="Times New Roman"/>
                <w:b/>
                <w:bCs/>
                <w:sz w:val="28"/>
                <w:szCs w:val="28"/>
                <w:lang w:val="en-US"/>
              </w:rPr>
            </w:pPr>
            <w:r w:rsidRPr="009049F3">
              <w:rPr>
                <w:rFonts w:ascii="Times New Roman" w:hAnsi="Times New Roman" w:cs="Times New Roman"/>
                <w:b/>
                <w:bCs/>
                <w:sz w:val="28"/>
                <w:szCs w:val="28"/>
                <w:lang w:val="en-US"/>
              </w:rPr>
              <w:t>RFID</w:t>
            </w:r>
          </w:p>
        </w:tc>
        <w:tc>
          <w:tcPr>
            <w:tcW w:w="1869" w:type="dxa"/>
          </w:tcPr>
          <w:p w14:paraId="0F5DB0F9" w14:textId="4000706F" w:rsidR="00C76BAE" w:rsidRPr="009049F3" w:rsidRDefault="00C76BAE" w:rsidP="00EE0473">
            <w:pPr>
              <w:rPr>
                <w:rFonts w:ascii="Times New Roman" w:hAnsi="Times New Roman" w:cs="Times New Roman"/>
                <w:b/>
                <w:bCs/>
                <w:sz w:val="28"/>
                <w:szCs w:val="28"/>
              </w:rPr>
            </w:pPr>
            <w:r w:rsidRPr="009049F3">
              <w:rPr>
                <w:rFonts w:ascii="Times New Roman" w:hAnsi="Times New Roman" w:cs="Times New Roman"/>
                <w:b/>
                <w:bCs/>
                <w:sz w:val="28"/>
                <w:szCs w:val="28"/>
              </w:rPr>
              <w:t>Моб. приложение</w:t>
            </w:r>
          </w:p>
        </w:tc>
        <w:tc>
          <w:tcPr>
            <w:tcW w:w="1869" w:type="dxa"/>
          </w:tcPr>
          <w:p w14:paraId="185AFA87" w14:textId="6F67A120" w:rsidR="00C76BAE" w:rsidRPr="009049F3" w:rsidRDefault="00C76BAE" w:rsidP="00EE0473">
            <w:pPr>
              <w:rPr>
                <w:rFonts w:ascii="Times New Roman" w:hAnsi="Times New Roman" w:cs="Times New Roman"/>
                <w:b/>
                <w:bCs/>
                <w:sz w:val="28"/>
                <w:szCs w:val="28"/>
              </w:rPr>
            </w:pPr>
            <w:r w:rsidRPr="009049F3">
              <w:rPr>
                <w:rFonts w:ascii="Times New Roman" w:hAnsi="Times New Roman" w:cs="Times New Roman"/>
                <w:b/>
                <w:bCs/>
                <w:sz w:val="28"/>
                <w:szCs w:val="28"/>
              </w:rPr>
              <w:t>Гибкость настроек</w:t>
            </w:r>
          </w:p>
        </w:tc>
      </w:tr>
      <w:tr w:rsidR="00D007C8" w:rsidRPr="009049F3" w14:paraId="7D31399C" w14:textId="77777777" w:rsidTr="00C76BAE">
        <w:tc>
          <w:tcPr>
            <w:tcW w:w="1869" w:type="dxa"/>
          </w:tcPr>
          <w:p w14:paraId="2DDAECE8" w14:textId="3C80291C"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w:t>
            </w:r>
            <w:proofErr w:type="spellStart"/>
            <w:r w:rsidRPr="009049F3">
              <w:rPr>
                <w:rFonts w:ascii="Times New Roman" w:hAnsi="Times New Roman" w:cs="Times New Roman"/>
                <w:sz w:val="28"/>
                <w:szCs w:val="28"/>
              </w:rPr>
              <w:t>БиблиоПро</w:t>
            </w:r>
            <w:proofErr w:type="spellEnd"/>
            <w:r w:rsidRPr="009049F3">
              <w:rPr>
                <w:rFonts w:ascii="Times New Roman" w:hAnsi="Times New Roman" w:cs="Times New Roman"/>
                <w:sz w:val="28"/>
                <w:szCs w:val="28"/>
              </w:rPr>
              <w:t>»</w:t>
            </w:r>
          </w:p>
        </w:tc>
        <w:tc>
          <w:tcPr>
            <w:tcW w:w="1869" w:type="dxa"/>
          </w:tcPr>
          <w:p w14:paraId="42BF4930" w14:textId="72CACA37"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 xml:space="preserve">450 </w:t>
            </w:r>
            <w:proofErr w:type="spellStart"/>
            <w:r w:rsidRPr="009049F3">
              <w:rPr>
                <w:rFonts w:ascii="Times New Roman" w:hAnsi="Times New Roman" w:cs="Times New Roman"/>
                <w:sz w:val="28"/>
                <w:szCs w:val="28"/>
              </w:rPr>
              <w:t>т.р</w:t>
            </w:r>
            <w:proofErr w:type="spellEnd"/>
            <w:r w:rsidRPr="009049F3">
              <w:rPr>
                <w:rFonts w:ascii="Times New Roman" w:hAnsi="Times New Roman" w:cs="Times New Roman"/>
                <w:sz w:val="28"/>
                <w:szCs w:val="28"/>
              </w:rPr>
              <w:t>.</w:t>
            </w:r>
          </w:p>
        </w:tc>
        <w:tc>
          <w:tcPr>
            <w:tcW w:w="1869" w:type="dxa"/>
          </w:tcPr>
          <w:p w14:paraId="3F678629" w14:textId="759D3A4A"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w:t>
            </w:r>
          </w:p>
        </w:tc>
        <w:tc>
          <w:tcPr>
            <w:tcW w:w="1869" w:type="dxa"/>
          </w:tcPr>
          <w:p w14:paraId="0192B6EE" w14:textId="6855CA2A"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w:t>
            </w:r>
          </w:p>
        </w:tc>
        <w:tc>
          <w:tcPr>
            <w:tcW w:w="1869" w:type="dxa"/>
          </w:tcPr>
          <w:p w14:paraId="74806861" w14:textId="5D9FDBEC"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Низкая</w:t>
            </w:r>
          </w:p>
        </w:tc>
      </w:tr>
      <w:tr w:rsidR="00D007C8" w:rsidRPr="009049F3" w14:paraId="4C497508" w14:textId="77777777" w:rsidTr="00C76BAE">
        <w:tc>
          <w:tcPr>
            <w:tcW w:w="1869" w:type="dxa"/>
          </w:tcPr>
          <w:p w14:paraId="647C2276" w14:textId="64295BB3"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w:t>
            </w:r>
            <w:proofErr w:type="spellStart"/>
            <w:r w:rsidRPr="009049F3">
              <w:rPr>
                <w:rFonts w:ascii="Times New Roman" w:hAnsi="Times New Roman" w:cs="Times New Roman"/>
                <w:sz w:val="28"/>
                <w:szCs w:val="28"/>
              </w:rPr>
              <w:t>ЛибЭксперт</w:t>
            </w:r>
            <w:proofErr w:type="spellEnd"/>
            <w:r w:rsidRPr="009049F3">
              <w:rPr>
                <w:rFonts w:ascii="Times New Roman" w:hAnsi="Times New Roman" w:cs="Times New Roman"/>
                <w:sz w:val="28"/>
                <w:szCs w:val="28"/>
              </w:rPr>
              <w:t>»</w:t>
            </w:r>
          </w:p>
        </w:tc>
        <w:tc>
          <w:tcPr>
            <w:tcW w:w="1869" w:type="dxa"/>
          </w:tcPr>
          <w:p w14:paraId="0942EE66" w14:textId="668BC036"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 xml:space="preserve">780 </w:t>
            </w:r>
            <w:proofErr w:type="spellStart"/>
            <w:r w:rsidRPr="009049F3">
              <w:rPr>
                <w:rFonts w:ascii="Times New Roman" w:hAnsi="Times New Roman" w:cs="Times New Roman"/>
                <w:sz w:val="28"/>
                <w:szCs w:val="28"/>
              </w:rPr>
              <w:t>т.р</w:t>
            </w:r>
            <w:proofErr w:type="spellEnd"/>
            <w:r w:rsidRPr="009049F3">
              <w:rPr>
                <w:rFonts w:ascii="Times New Roman" w:hAnsi="Times New Roman" w:cs="Times New Roman"/>
                <w:sz w:val="28"/>
                <w:szCs w:val="28"/>
              </w:rPr>
              <w:t>.</w:t>
            </w:r>
          </w:p>
        </w:tc>
        <w:tc>
          <w:tcPr>
            <w:tcW w:w="1869" w:type="dxa"/>
          </w:tcPr>
          <w:p w14:paraId="67C07740" w14:textId="2BD217DA"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w:t>
            </w:r>
          </w:p>
        </w:tc>
        <w:tc>
          <w:tcPr>
            <w:tcW w:w="1869" w:type="dxa"/>
          </w:tcPr>
          <w:p w14:paraId="5DABB4EE" w14:textId="3E399449"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w:t>
            </w:r>
          </w:p>
        </w:tc>
        <w:tc>
          <w:tcPr>
            <w:tcW w:w="1869" w:type="dxa"/>
          </w:tcPr>
          <w:p w14:paraId="1F48F0C5" w14:textId="5F34E33C"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 xml:space="preserve">Средняя </w:t>
            </w:r>
          </w:p>
        </w:tc>
      </w:tr>
      <w:tr w:rsidR="00D007C8" w:rsidRPr="009049F3" w14:paraId="08065309" w14:textId="77777777" w:rsidTr="00C76BAE">
        <w:tc>
          <w:tcPr>
            <w:tcW w:w="1869" w:type="dxa"/>
          </w:tcPr>
          <w:p w14:paraId="391B87FA" w14:textId="020AA245"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Наша разработка</w:t>
            </w:r>
          </w:p>
        </w:tc>
        <w:tc>
          <w:tcPr>
            <w:tcW w:w="1869" w:type="dxa"/>
          </w:tcPr>
          <w:p w14:paraId="703C5404" w14:textId="03FA8DC0"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 xml:space="preserve">320 </w:t>
            </w:r>
            <w:proofErr w:type="spellStart"/>
            <w:r w:rsidRPr="009049F3">
              <w:rPr>
                <w:rFonts w:ascii="Times New Roman" w:hAnsi="Times New Roman" w:cs="Times New Roman"/>
                <w:sz w:val="28"/>
                <w:szCs w:val="28"/>
              </w:rPr>
              <w:t>т.р</w:t>
            </w:r>
            <w:proofErr w:type="spellEnd"/>
            <w:r w:rsidRPr="009049F3">
              <w:rPr>
                <w:rFonts w:ascii="Times New Roman" w:hAnsi="Times New Roman" w:cs="Times New Roman"/>
                <w:sz w:val="28"/>
                <w:szCs w:val="28"/>
              </w:rPr>
              <w:t>.</w:t>
            </w:r>
          </w:p>
        </w:tc>
        <w:tc>
          <w:tcPr>
            <w:tcW w:w="1869" w:type="dxa"/>
          </w:tcPr>
          <w:p w14:paraId="55700142" w14:textId="35E9E07C"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w:t>
            </w:r>
          </w:p>
        </w:tc>
        <w:tc>
          <w:tcPr>
            <w:tcW w:w="1869" w:type="dxa"/>
          </w:tcPr>
          <w:p w14:paraId="44ED18B8" w14:textId="41FA84FE"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w:t>
            </w:r>
          </w:p>
        </w:tc>
        <w:tc>
          <w:tcPr>
            <w:tcW w:w="1869" w:type="dxa"/>
          </w:tcPr>
          <w:p w14:paraId="56DA1938" w14:textId="721E003D" w:rsidR="00C76BAE" w:rsidRPr="009049F3" w:rsidRDefault="00C76BAE" w:rsidP="00EE0473">
            <w:pPr>
              <w:rPr>
                <w:rFonts w:ascii="Times New Roman" w:hAnsi="Times New Roman" w:cs="Times New Roman"/>
                <w:sz w:val="28"/>
                <w:szCs w:val="28"/>
              </w:rPr>
            </w:pPr>
            <w:r w:rsidRPr="009049F3">
              <w:rPr>
                <w:rFonts w:ascii="Times New Roman" w:hAnsi="Times New Roman" w:cs="Times New Roman"/>
                <w:sz w:val="28"/>
                <w:szCs w:val="28"/>
              </w:rPr>
              <w:t>Высокая</w:t>
            </w:r>
          </w:p>
        </w:tc>
      </w:tr>
    </w:tbl>
    <w:p w14:paraId="228DCDF5" w14:textId="2FAADBD7" w:rsidR="00EE0473" w:rsidRPr="009049F3" w:rsidRDefault="00C76BAE" w:rsidP="00C76BAE">
      <w:pPr>
        <w:jc w:val="center"/>
        <w:rPr>
          <w:rFonts w:ascii="Times New Roman" w:hAnsi="Times New Roman" w:cs="Times New Roman"/>
          <w:sz w:val="28"/>
          <w:szCs w:val="28"/>
        </w:rPr>
      </w:pPr>
      <w:r w:rsidRPr="009049F3">
        <w:rPr>
          <w:rFonts w:ascii="Times New Roman" w:hAnsi="Times New Roman" w:cs="Times New Roman"/>
          <w:sz w:val="28"/>
          <w:szCs w:val="28"/>
        </w:rPr>
        <w:t>Табл. 3</w:t>
      </w:r>
    </w:p>
    <w:p w14:paraId="1D78BD4B" w14:textId="77777777" w:rsidR="00C76BAE" w:rsidRPr="009049F3" w:rsidRDefault="00C76BAE" w:rsidP="00C76BAE">
      <w:pPr>
        <w:jc w:val="center"/>
        <w:rPr>
          <w:rFonts w:ascii="Times New Roman" w:hAnsi="Times New Roman" w:cs="Times New Roman"/>
          <w:sz w:val="28"/>
          <w:szCs w:val="28"/>
        </w:rPr>
      </w:pPr>
    </w:p>
    <w:p w14:paraId="56126C8B" w14:textId="4691AA08" w:rsidR="00CC0F51" w:rsidRPr="009049F3" w:rsidRDefault="001129EE" w:rsidP="00CC0F51">
      <w:pPr>
        <w:pStyle w:val="ds-markdown-paragraph"/>
        <w:shd w:val="clear" w:color="auto" w:fill="FFFFFF"/>
        <w:rPr>
          <w:sz w:val="28"/>
          <w:szCs w:val="28"/>
        </w:rPr>
      </w:pPr>
      <w:r w:rsidRPr="009049F3">
        <w:rPr>
          <w:rStyle w:val="a3"/>
          <w:sz w:val="28"/>
          <w:szCs w:val="28"/>
        </w:rPr>
        <w:t>2.3</w:t>
      </w:r>
      <w:r w:rsidR="00CC0F51" w:rsidRPr="009049F3">
        <w:rPr>
          <w:rStyle w:val="a3"/>
          <w:sz w:val="28"/>
          <w:szCs w:val="28"/>
        </w:rPr>
        <w:t>.2. Выявленные недостатки аналогов</w:t>
      </w:r>
      <w:r w:rsidR="00CC0F51" w:rsidRPr="009049F3">
        <w:rPr>
          <w:sz w:val="28"/>
          <w:szCs w:val="28"/>
        </w:rPr>
        <w:t>:</w:t>
      </w:r>
    </w:p>
    <w:p w14:paraId="1BDB01CA" w14:textId="77777777" w:rsidR="00CC0F51" w:rsidRPr="009049F3" w:rsidRDefault="00CC0F51" w:rsidP="00CC0F51">
      <w:pPr>
        <w:pStyle w:val="ds-markdown-paragraph"/>
        <w:numPr>
          <w:ilvl w:val="0"/>
          <w:numId w:val="16"/>
        </w:numPr>
        <w:shd w:val="clear" w:color="auto" w:fill="FFFFFF"/>
        <w:spacing w:before="0" w:beforeAutospacing="0"/>
        <w:rPr>
          <w:sz w:val="28"/>
          <w:szCs w:val="28"/>
        </w:rPr>
      </w:pPr>
      <w:r w:rsidRPr="009049F3">
        <w:rPr>
          <w:sz w:val="28"/>
          <w:szCs w:val="28"/>
        </w:rPr>
        <w:t>Закрытый код (невозможность адаптации)</w:t>
      </w:r>
    </w:p>
    <w:p w14:paraId="3BE06E70" w14:textId="77777777" w:rsidR="00CC0F51" w:rsidRPr="009049F3" w:rsidRDefault="00CC0F51" w:rsidP="00CC0F51">
      <w:pPr>
        <w:pStyle w:val="ds-markdown-paragraph"/>
        <w:numPr>
          <w:ilvl w:val="0"/>
          <w:numId w:val="16"/>
        </w:numPr>
        <w:shd w:val="clear" w:color="auto" w:fill="FFFFFF"/>
        <w:spacing w:before="0" w:beforeAutospacing="0"/>
        <w:rPr>
          <w:sz w:val="28"/>
          <w:szCs w:val="28"/>
        </w:rPr>
      </w:pPr>
      <w:r w:rsidRPr="009049F3">
        <w:rPr>
          <w:sz w:val="28"/>
          <w:szCs w:val="28"/>
        </w:rPr>
        <w:t>Высокие требования к серверному оборудованию</w:t>
      </w:r>
    </w:p>
    <w:p w14:paraId="2BF9802D" w14:textId="77777777" w:rsidR="00CC0F51" w:rsidRPr="009049F3" w:rsidRDefault="00CC0F51" w:rsidP="00CC0F51">
      <w:pPr>
        <w:pStyle w:val="ds-markdown-paragraph"/>
        <w:numPr>
          <w:ilvl w:val="0"/>
          <w:numId w:val="16"/>
        </w:numPr>
        <w:shd w:val="clear" w:color="auto" w:fill="FFFFFF"/>
        <w:spacing w:before="0" w:beforeAutospacing="0"/>
        <w:rPr>
          <w:sz w:val="28"/>
          <w:szCs w:val="28"/>
        </w:rPr>
      </w:pPr>
      <w:r w:rsidRPr="009049F3">
        <w:rPr>
          <w:sz w:val="28"/>
          <w:szCs w:val="28"/>
        </w:rPr>
        <w:t>Отсутствие API для интеграции</w:t>
      </w:r>
    </w:p>
    <w:p w14:paraId="1DB70EC0" w14:textId="33C0C472" w:rsidR="00CC0F51" w:rsidRPr="009049F3" w:rsidRDefault="001129EE" w:rsidP="00CC0F51">
      <w:pPr>
        <w:pStyle w:val="4"/>
        <w:shd w:val="clear" w:color="auto" w:fill="FFFFFF"/>
        <w:rPr>
          <w:sz w:val="28"/>
          <w:szCs w:val="28"/>
        </w:rPr>
      </w:pPr>
      <w:r w:rsidRPr="009049F3">
        <w:rPr>
          <w:rStyle w:val="a3"/>
          <w:b/>
          <w:bCs/>
          <w:sz w:val="28"/>
          <w:szCs w:val="28"/>
        </w:rPr>
        <w:t>2.4</w:t>
      </w:r>
      <w:r w:rsidR="00CC0F51" w:rsidRPr="009049F3">
        <w:rPr>
          <w:rStyle w:val="a3"/>
          <w:b/>
          <w:bCs/>
          <w:sz w:val="28"/>
          <w:szCs w:val="28"/>
        </w:rPr>
        <w:t>. Технические требования</w:t>
      </w:r>
    </w:p>
    <w:p w14:paraId="12BD8B68" w14:textId="03CEAAFE" w:rsidR="00CC0F51" w:rsidRPr="009049F3" w:rsidRDefault="001129EE" w:rsidP="00CC0F51">
      <w:pPr>
        <w:pStyle w:val="ds-markdown-paragraph"/>
        <w:shd w:val="clear" w:color="auto" w:fill="FFFFFF"/>
        <w:rPr>
          <w:sz w:val="28"/>
          <w:szCs w:val="28"/>
        </w:rPr>
      </w:pPr>
      <w:r w:rsidRPr="009049F3">
        <w:rPr>
          <w:rStyle w:val="a3"/>
          <w:sz w:val="28"/>
          <w:szCs w:val="28"/>
        </w:rPr>
        <w:t>2.4</w:t>
      </w:r>
      <w:r w:rsidR="00CC0F51" w:rsidRPr="009049F3">
        <w:rPr>
          <w:rStyle w:val="a3"/>
          <w:sz w:val="28"/>
          <w:szCs w:val="28"/>
        </w:rPr>
        <w:t>.1. Функциональные</w:t>
      </w:r>
      <w:r w:rsidR="00CC0F51" w:rsidRPr="009049F3">
        <w:rPr>
          <w:sz w:val="28"/>
          <w:szCs w:val="28"/>
        </w:rPr>
        <w:t>:</w:t>
      </w:r>
    </w:p>
    <w:p w14:paraId="2A8284A0" w14:textId="2C5F7616" w:rsidR="005D20D7" w:rsidRPr="009049F3" w:rsidRDefault="005D20D7" w:rsidP="005D20D7">
      <w:pPr>
        <w:pStyle w:val="ds-markdown-paragraph"/>
        <w:rPr>
          <w:sz w:val="28"/>
          <w:szCs w:val="28"/>
        </w:rPr>
      </w:pPr>
      <w:r w:rsidRPr="009049F3">
        <w:rPr>
          <w:sz w:val="28"/>
          <w:szCs w:val="28"/>
        </w:rPr>
        <w:t>На основе проведенного анализа был сформулирован расширенный перечень требований к разрабатываемой системе. В функциональной части особое внимание уделено многоуровневой системе аутентификации, которая должна поддерживать различные способы идентификации (от традиционных читательских билетов до биометрических данных). Гибкие правила проката предусматривают индивидуальные условия для разных категорий книг (редкие издания, учебная литература, периодика).</w:t>
      </w:r>
    </w:p>
    <w:p w14:paraId="0C99DC57" w14:textId="77777777" w:rsidR="00CC0F51" w:rsidRPr="009049F3" w:rsidRDefault="00CC0F51" w:rsidP="00CC0F51">
      <w:pPr>
        <w:pStyle w:val="ds-markdown-paragraph"/>
        <w:numPr>
          <w:ilvl w:val="0"/>
          <w:numId w:val="17"/>
        </w:numPr>
        <w:shd w:val="clear" w:color="auto" w:fill="FFFFFF"/>
        <w:spacing w:before="0" w:beforeAutospacing="0"/>
        <w:rPr>
          <w:sz w:val="28"/>
          <w:szCs w:val="28"/>
        </w:rPr>
      </w:pPr>
      <w:r w:rsidRPr="009049F3">
        <w:rPr>
          <w:sz w:val="28"/>
          <w:szCs w:val="28"/>
        </w:rPr>
        <w:t>Учет книжного фонда (15 000+ позиций)</w:t>
      </w:r>
    </w:p>
    <w:p w14:paraId="05A6BAFE" w14:textId="77777777" w:rsidR="00CC0F51" w:rsidRPr="009049F3" w:rsidRDefault="00CC0F51" w:rsidP="00CC0F51">
      <w:pPr>
        <w:pStyle w:val="ds-markdown-paragraph"/>
        <w:numPr>
          <w:ilvl w:val="0"/>
          <w:numId w:val="17"/>
        </w:numPr>
        <w:shd w:val="clear" w:color="auto" w:fill="FFFFFF"/>
        <w:spacing w:before="0" w:beforeAutospacing="0"/>
        <w:rPr>
          <w:sz w:val="28"/>
          <w:szCs w:val="28"/>
        </w:rPr>
      </w:pPr>
      <w:r w:rsidRPr="009049F3">
        <w:rPr>
          <w:sz w:val="28"/>
          <w:szCs w:val="28"/>
        </w:rPr>
        <w:t>Модуль проката с расчетом залогов</w:t>
      </w:r>
    </w:p>
    <w:p w14:paraId="68605D64" w14:textId="77777777" w:rsidR="00CC0F51" w:rsidRPr="009049F3" w:rsidRDefault="00CC0F51" w:rsidP="00CC0F51">
      <w:pPr>
        <w:pStyle w:val="ds-markdown-paragraph"/>
        <w:numPr>
          <w:ilvl w:val="0"/>
          <w:numId w:val="17"/>
        </w:numPr>
        <w:shd w:val="clear" w:color="auto" w:fill="FFFFFF"/>
        <w:spacing w:before="0" w:beforeAutospacing="0"/>
        <w:rPr>
          <w:sz w:val="28"/>
          <w:szCs w:val="28"/>
        </w:rPr>
      </w:pPr>
      <w:r w:rsidRPr="009049F3">
        <w:rPr>
          <w:sz w:val="28"/>
          <w:szCs w:val="28"/>
        </w:rPr>
        <w:t>Система штрафных санкций</w:t>
      </w:r>
    </w:p>
    <w:p w14:paraId="53EBAB3B" w14:textId="77777777" w:rsidR="00CC0F51" w:rsidRPr="009049F3" w:rsidRDefault="00CC0F51" w:rsidP="00CC0F51">
      <w:pPr>
        <w:pStyle w:val="ds-markdown-paragraph"/>
        <w:numPr>
          <w:ilvl w:val="0"/>
          <w:numId w:val="17"/>
        </w:numPr>
        <w:shd w:val="clear" w:color="auto" w:fill="FFFFFF"/>
        <w:spacing w:before="0" w:beforeAutospacing="0"/>
        <w:rPr>
          <w:sz w:val="28"/>
          <w:szCs w:val="28"/>
        </w:rPr>
      </w:pPr>
      <w:r w:rsidRPr="009049F3">
        <w:rPr>
          <w:sz w:val="28"/>
          <w:szCs w:val="28"/>
        </w:rPr>
        <w:t>Формирование 12 видов отчетов</w:t>
      </w:r>
    </w:p>
    <w:p w14:paraId="1314D179" w14:textId="6C956227" w:rsidR="00CC0F51" w:rsidRPr="009049F3" w:rsidRDefault="001129EE" w:rsidP="00CC0F51">
      <w:pPr>
        <w:pStyle w:val="ds-markdown-paragraph"/>
        <w:shd w:val="clear" w:color="auto" w:fill="FFFFFF"/>
        <w:rPr>
          <w:sz w:val="28"/>
          <w:szCs w:val="28"/>
        </w:rPr>
      </w:pPr>
      <w:r w:rsidRPr="009049F3">
        <w:rPr>
          <w:rStyle w:val="a3"/>
          <w:sz w:val="28"/>
          <w:szCs w:val="28"/>
        </w:rPr>
        <w:t>2.4</w:t>
      </w:r>
      <w:r w:rsidR="00CC0F51" w:rsidRPr="009049F3">
        <w:rPr>
          <w:rStyle w:val="a3"/>
          <w:sz w:val="28"/>
          <w:szCs w:val="28"/>
        </w:rPr>
        <w:t>.2. Нефункциональные</w:t>
      </w:r>
      <w:r w:rsidR="00CC0F51" w:rsidRPr="009049F3">
        <w:rPr>
          <w:sz w:val="28"/>
          <w:szCs w:val="28"/>
        </w:rPr>
        <w:t>:</w:t>
      </w:r>
    </w:p>
    <w:p w14:paraId="39E35599" w14:textId="23D06B13" w:rsidR="005D20D7" w:rsidRPr="009049F3" w:rsidRDefault="005D20D7" w:rsidP="00CC0F51">
      <w:pPr>
        <w:pStyle w:val="ds-markdown-paragraph"/>
        <w:shd w:val="clear" w:color="auto" w:fill="FFFFFF"/>
        <w:rPr>
          <w:sz w:val="28"/>
          <w:szCs w:val="28"/>
        </w:rPr>
      </w:pPr>
      <w:r w:rsidRPr="009049F3">
        <w:rPr>
          <w:sz w:val="28"/>
          <w:szCs w:val="28"/>
        </w:rPr>
        <w:lastRenderedPageBreak/>
        <w:t xml:space="preserve">Технические требования </w:t>
      </w:r>
      <w:proofErr w:type="gramStart"/>
      <w:r w:rsidRPr="009049F3">
        <w:rPr>
          <w:sz w:val="28"/>
          <w:szCs w:val="28"/>
        </w:rPr>
        <w:t>учитывают</w:t>
      </w:r>
      <w:proofErr w:type="gramEnd"/>
      <w:r w:rsidRPr="009049F3">
        <w:rPr>
          <w:sz w:val="28"/>
          <w:szCs w:val="28"/>
        </w:rPr>
        <w:t xml:space="preserve"> как текущие потребности, так и перспективы развития библиотек. Система должна поддерживать не менее 500 одновременных сеансов работы </w:t>
      </w:r>
      <w:r w:rsidRPr="009049F3">
        <w:rPr>
          <w:sz w:val="28"/>
          <w:szCs w:val="28"/>
        </w:rPr>
        <w:t>при времени отклика не более 1</w:t>
      </w:r>
      <w:r w:rsidRPr="009049F3">
        <w:rPr>
          <w:sz w:val="28"/>
          <w:szCs w:val="28"/>
        </w:rPr>
        <w:t xml:space="preserve"> секунды для 95% запросов. Особое внимание уделено отказоустойчивости - реализована концепция </w:t>
      </w:r>
      <w:proofErr w:type="spellStart"/>
      <w:r w:rsidRPr="009049F3">
        <w:rPr>
          <w:sz w:val="28"/>
          <w:szCs w:val="28"/>
        </w:rPr>
        <w:t>graceful</w:t>
      </w:r>
      <w:proofErr w:type="spellEnd"/>
      <w:r w:rsidRPr="009049F3">
        <w:rPr>
          <w:sz w:val="28"/>
          <w:szCs w:val="28"/>
        </w:rPr>
        <w:t xml:space="preserve"> </w:t>
      </w:r>
      <w:proofErr w:type="spellStart"/>
      <w:r w:rsidRPr="009049F3">
        <w:rPr>
          <w:sz w:val="28"/>
          <w:szCs w:val="28"/>
        </w:rPr>
        <w:t>degradation</w:t>
      </w:r>
      <w:proofErr w:type="spellEnd"/>
      <w:r w:rsidRPr="009049F3">
        <w:rPr>
          <w:sz w:val="28"/>
          <w:szCs w:val="28"/>
        </w:rPr>
        <w:t>, при которой система продолжает работать в ограниченном режиме даже при выходе из строя отдельных компонентов.</w:t>
      </w:r>
    </w:p>
    <w:p w14:paraId="20B4DD09" w14:textId="77777777" w:rsidR="00CC0F51" w:rsidRPr="009049F3" w:rsidRDefault="00CC0F51" w:rsidP="00CC0F51">
      <w:pPr>
        <w:pStyle w:val="ds-markdown-paragraph"/>
        <w:numPr>
          <w:ilvl w:val="0"/>
          <w:numId w:val="18"/>
        </w:numPr>
        <w:shd w:val="clear" w:color="auto" w:fill="FFFFFF"/>
        <w:spacing w:before="0" w:beforeAutospacing="0"/>
        <w:rPr>
          <w:sz w:val="28"/>
          <w:szCs w:val="28"/>
        </w:rPr>
      </w:pPr>
      <w:r w:rsidRPr="009049F3">
        <w:rPr>
          <w:sz w:val="28"/>
          <w:szCs w:val="28"/>
        </w:rPr>
        <w:t>Производительность: 50+ одновременных сеансов</w:t>
      </w:r>
    </w:p>
    <w:p w14:paraId="55906016" w14:textId="77777777" w:rsidR="00CC0F51" w:rsidRPr="009049F3" w:rsidRDefault="00CC0F51" w:rsidP="00CC0F51">
      <w:pPr>
        <w:pStyle w:val="ds-markdown-paragraph"/>
        <w:numPr>
          <w:ilvl w:val="0"/>
          <w:numId w:val="18"/>
        </w:numPr>
        <w:shd w:val="clear" w:color="auto" w:fill="FFFFFF"/>
        <w:spacing w:before="0" w:beforeAutospacing="0"/>
        <w:rPr>
          <w:sz w:val="28"/>
          <w:szCs w:val="28"/>
        </w:rPr>
      </w:pPr>
      <w:r w:rsidRPr="009049F3">
        <w:rPr>
          <w:sz w:val="28"/>
          <w:szCs w:val="28"/>
        </w:rPr>
        <w:t>Время отклика: &lt;1 сек для 95% запросов</w:t>
      </w:r>
    </w:p>
    <w:p w14:paraId="1EC30037" w14:textId="77777777" w:rsidR="00CC0F51" w:rsidRPr="009049F3" w:rsidRDefault="00CC0F51" w:rsidP="00CC0F51">
      <w:pPr>
        <w:pStyle w:val="ds-markdown-paragraph"/>
        <w:numPr>
          <w:ilvl w:val="0"/>
          <w:numId w:val="18"/>
        </w:numPr>
        <w:shd w:val="clear" w:color="auto" w:fill="FFFFFF"/>
        <w:spacing w:before="0" w:beforeAutospacing="0"/>
        <w:rPr>
          <w:sz w:val="28"/>
          <w:szCs w:val="28"/>
        </w:rPr>
      </w:pPr>
      <w:r w:rsidRPr="009049F3">
        <w:rPr>
          <w:sz w:val="28"/>
          <w:szCs w:val="28"/>
        </w:rPr>
        <w:t>Безопасность: сертификация ФСТЭК</w:t>
      </w:r>
    </w:p>
    <w:p w14:paraId="39EBF7C0" w14:textId="4162E22E" w:rsidR="00CC0F51" w:rsidRPr="009049F3" w:rsidRDefault="001129EE" w:rsidP="00CC0F51">
      <w:pPr>
        <w:pStyle w:val="4"/>
        <w:shd w:val="clear" w:color="auto" w:fill="FFFFFF"/>
        <w:rPr>
          <w:sz w:val="28"/>
          <w:szCs w:val="28"/>
        </w:rPr>
      </w:pPr>
      <w:r w:rsidRPr="009049F3">
        <w:rPr>
          <w:rStyle w:val="a3"/>
          <w:b/>
          <w:bCs/>
          <w:sz w:val="28"/>
          <w:szCs w:val="28"/>
        </w:rPr>
        <w:t>2.5</w:t>
      </w:r>
      <w:r w:rsidR="00CC0F51" w:rsidRPr="009049F3">
        <w:rPr>
          <w:rStyle w:val="a3"/>
          <w:b/>
          <w:bCs/>
          <w:sz w:val="28"/>
          <w:szCs w:val="28"/>
        </w:rPr>
        <w:t>. Выбор методологии проектирования</w:t>
      </w:r>
    </w:p>
    <w:p w14:paraId="2C8C5C50" w14:textId="73240622" w:rsidR="00CC0F51" w:rsidRPr="009049F3" w:rsidRDefault="001129EE" w:rsidP="00CC0F51">
      <w:pPr>
        <w:pStyle w:val="ds-markdown-paragraph"/>
        <w:shd w:val="clear" w:color="auto" w:fill="FFFFFF"/>
        <w:rPr>
          <w:sz w:val="28"/>
          <w:szCs w:val="28"/>
        </w:rPr>
      </w:pPr>
      <w:r w:rsidRPr="009049F3">
        <w:rPr>
          <w:rStyle w:val="a3"/>
          <w:sz w:val="28"/>
          <w:szCs w:val="28"/>
        </w:rPr>
        <w:t>2.5</w:t>
      </w:r>
      <w:r w:rsidR="00CC0F51" w:rsidRPr="009049F3">
        <w:rPr>
          <w:rStyle w:val="a3"/>
          <w:sz w:val="28"/>
          <w:szCs w:val="28"/>
        </w:rPr>
        <w:t>.1. Критерии выбора</w:t>
      </w:r>
      <w:r w:rsidR="00CC0F51" w:rsidRPr="009049F3">
        <w:rPr>
          <w:sz w:val="28"/>
          <w:szCs w:val="28"/>
        </w:rPr>
        <w:t>:</w:t>
      </w:r>
    </w:p>
    <w:p w14:paraId="1FBE418E" w14:textId="77777777" w:rsidR="00CC0F51" w:rsidRPr="009049F3" w:rsidRDefault="00CC0F51" w:rsidP="00CC0F51">
      <w:pPr>
        <w:pStyle w:val="ds-markdown-paragraph"/>
        <w:numPr>
          <w:ilvl w:val="0"/>
          <w:numId w:val="19"/>
        </w:numPr>
        <w:shd w:val="clear" w:color="auto" w:fill="FFFFFF"/>
        <w:spacing w:before="0" w:beforeAutospacing="0"/>
        <w:rPr>
          <w:sz w:val="28"/>
          <w:szCs w:val="28"/>
        </w:rPr>
      </w:pPr>
      <w:r w:rsidRPr="009049F3">
        <w:rPr>
          <w:sz w:val="28"/>
          <w:szCs w:val="28"/>
        </w:rPr>
        <w:t>Поддержка визуального моделирования</w:t>
      </w:r>
    </w:p>
    <w:p w14:paraId="60E5ABEA" w14:textId="77777777" w:rsidR="00CC0F51" w:rsidRPr="009049F3" w:rsidRDefault="00CC0F51" w:rsidP="00CC0F51">
      <w:pPr>
        <w:pStyle w:val="ds-markdown-paragraph"/>
        <w:numPr>
          <w:ilvl w:val="0"/>
          <w:numId w:val="19"/>
        </w:numPr>
        <w:shd w:val="clear" w:color="auto" w:fill="FFFFFF"/>
        <w:spacing w:before="0" w:beforeAutospacing="0"/>
        <w:rPr>
          <w:sz w:val="28"/>
          <w:szCs w:val="28"/>
        </w:rPr>
      </w:pPr>
      <w:r w:rsidRPr="009049F3">
        <w:rPr>
          <w:sz w:val="28"/>
          <w:szCs w:val="28"/>
        </w:rPr>
        <w:t>Возможность генерации кода</w:t>
      </w:r>
    </w:p>
    <w:p w14:paraId="66012D36" w14:textId="77777777" w:rsidR="00CC0F51" w:rsidRPr="009049F3" w:rsidRDefault="00CC0F51" w:rsidP="00CC0F51">
      <w:pPr>
        <w:pStyle w:val="ds-markdown-paragraph"/>
        <w:numPr>
          <w:ilvl w:val="0"/>
          <w:numId w:val="19"/>
        </w:numPr>
        <w:shd w:val="clear" w:color="auto" w:fill="FFFFFF"/>
        <w:spacing w:before="0" w:beforeAutospacing="0"/>
        <w:rPr>
          <w:sz w:val="28"/>
          <w:szCs w:val="28"/>
        </w:rPr>
      </w:pPr>
      <w:r w:rsidRPr="009049F3">
        <w:rPr>
          <w:sz w:val="28"/>
          <w:szCs w:val="28"/>
        </w:rPr>
        <w:t>Интеграция с CI/CD</w:t>
      </w:r>
    </w:p>
    <w:p w14:paraId="56305E76" w14:textId="4666BAEA" w:rsidR="00CC0F51" w:rsidRPr="009049F3" w:rsidRDefault="001129EE" w:rsidP="00CC0F51">
      <w:pPr>
        <w:pStyle w:val="ds-markdown-paragraph"/>
        <w:shd w:val="clear" w:color="auto" w:fill="FFFFFF"/>
        <w:rPr>
          <w:sz w:val="28"/>
          <w:szCs w:val="28"/>
        </w:rPr>
      </w:pPr>
      <w:r w:rsidRPr="009049F3">
        <w:rPr>
          <w:rStyle w:val="a3"/>
          <w:sz w:val="28"/>
          <w:szCs w:val="28"/>
        </w:rPr>
        <w:t>2.5</w:t>
      </w:r>
      <w:r w:rsidR="00CC0F51" w:rsidRPr="009049F3">
        <w:rPr>
          <w:rStyle w:val="a3"/>
          <w:sz w:val="28"/>
          <w:szCs w:val="28"/>
        </w:rPr>
        <w:t>.2. Принятое решение</w:t>
      </w:r>
      <w:r w:rsidR="00CC0F51" w:rsidRPr="009049F3">
        <w:rPr>
          <w:sz w:val="28"/>
          <w:szCs w:val="28"/>
        </w:rPr>
        <w:t>:</w:t>
      </w:r>
    </w:p>
    <w:p w14:paraId="18A4B9A6" w14:textId="77777777" w:rsidR="00CC0F51" w:rsidRPr="009049F3" w:rsidRDefault="00CC0F51" w:rsidP="00CC0F51">
      <w:pPr>
        <w:pStyle w:val="ds-markdown-paragraph"/>
        <w:numPr>
          <w:ilvl w:val="0"/>
          <w:numId w:val="20"/>
        </w:numPr>
        <w:shd w:val="clear" w:color="auto" w:fill="FFFFFF"/>
        <w:spacing w:before="0" w:beforeAutospacing="0"/>
        <w:rPr>
          <w:sz w:val="28"/>
          <w:szCs w:val="28"/>
        </w:rPr>
      </w:pPr>
      <w:r w:rsidRPr="009049F3">
        <w:rPr>
          <w:rStyle w:val="a3"/>
          <w:sz w:val="28"/>
          <w:szCs w:val="28"/>
        </w:rPr>
        <w:t>IDEF0</w:t>
      </w:r>
      <w:r w:rsidRPr="009049F3">
        <w:rPr>
          <w:sz w:val="28"/>
          <w:szCs w:val="28"/>
        </w:rPr>
        <w:t> для функциональной декомпозиции</w:t>
      </w:r>
    </w:p>
    <w:p w14:paraId="0272D48C" w14:textId="11ED4AD2" w:rsidR="00CC0F51" w:rsidRPr="009049F3" w:rsidRDefault="00CC0F51" w:rsidP="00CC0F51">
      <w:pPr>
        <w:pStyle w:val="ds-markdown-paragraph"/>
        <w:numPr>
          <w:ilvl w:val="0"/>
          <w:numId w:val="20"/>
        </w:numPr>
        <w:shd w:val="clear" w:color="auto" w:fill="FFFFFF"/>
        <w:spacing w:before="0" w:beforeAutospacing="0"/>
        <w:rPr>
          <w:sz w:val="28"/>
          <w:szCs w:val="28"/>
        </w:rPr>
      </w:pPr>
      <w:r w:rsidRPr="009049F3">
        <w:rPr>
          <w:rStyle w:val="a3"/>
          <w:sz w:val="28"/>
          <w:szCs w:val="28"/>
        </w:rPr>
        <w:t>UML</w:t>
      </w:r>
      <w:r w:rsidRPr="009049F3">
        <w:rPr>
          <w:sz w:val="28"/>
          <w:szCs w:val="28"/>
        </w:rPr>
        <w:t> для объектного моделирования</w:t>
      </w:r>
    </w:p>
    <w:p w14:paraId="0A50BE07" w14:textId="77777777" w:rsidR="00CC0F51" w:rsidRPr="009049F3" w:rsidRDefault="00CC0F51" w:rsidP="00CC0F51">
      <w:pPr>
        <w:pStyle w:val="ds-markdown-paragraph"/>
        <w:numPr>
          <w:ilvl w:val="0"/>
          <w:numId w:val="20"/>
        </w:numPr>
        <w:shd w:val="clear" w:color="auto" w:fill="FFFFFF"/>
        <w:spacing w:before="0" w:beforeAutospacing="0"/>
        <w:rPr>
          <w:sz w:val="28"/>
          <w:szCs w:val="28"/>
        </w:rPr>
      </w:pPr>
      <w:r w:rsidRPr="009049F3">
        <w:rPr>
          <w:rStyle w:val="a3"/>
          <w:sz w:val="28"/>
          <w:szCs w:val="28"/>
        </w:rPr>
        <w:t>BPMN</w:t>
      </w:r>
      <w:r w:rsidRPr="009049F3">
        <w:rPr>
          <w:sz w:val="28"/>
          <w:szCs w:val="28"/>
        </w:rPr>
        <w:t> для регламентации процессов</w:t>
      </w:r>
    </w:p>
    <w:p w14:paraId="5696CABE" w14:textId="1C36A0AA" w:rsidR="00CC0F51" w:rsidRPr="009049F3" w:rsidRDefault="001129EE" w:rsidP="00CC0F51">
      <w:pPr>
        <w:pStyle w:val="4"/>
        <w:shd w:val="clear" w:color="auto" w:fill="FFFFFF"/>
        <w:rPr>
          <w:sz w:val="28"/>
          <w:szCs w:val="28"/>
        </w:rPr>
      </w:pPr>
      <w:r w:rsidRPr="009049F3">
        <w:rPr>
          <w:rStyle w:val="a3"/>
          <w:b/>
          <w:bCs/>
          <w:sz w:val="28"/>
          <w:szCs w:val="28"/>
        </w:rPr>
        <w:t>2.6</w:t>
      </w:r>
      <w:r w:rsidR="00CC0F51" w:rsidRPr="009049F3">
        <w:rPr>
          <w:rStyle w:val="a3"/>
          <w:b/>
          <w:bCs/>
          <w:sz w:val="28"/>
          <w:szCs w:val="28"/>
        </w:rPr>
        <w:t>. Архитектурные решения</w:t>
      </w:r>
    </w:p>
    <w:p w14:paraId="71ECAE55" w14:textId="53740406" w:rsidR="00CC0F51" w:rsidRPr="009049F3" w:rsidRDefault="001129EE" w:rsidP="00CC0F51">
      <w:pPr>
        <w:pStyle w:val="ds-markdown-paragraph"/>
        <w:shd w:val="clear" w:color="auto" w:fill="FFFFFF"/>
        <w:rPr>
          <w:sz w:val="28"/>
          <w:szCs w:val="28"/>
        </w:rPr>
      </w:pPr>
      <w:r w:rsidRPr="009049F3">
        <w:rPr>
          <w:rStyle w:val="a3"/>
          <w:sz w:val="28"/>
          <w:szCs w:val="28"/>
        </w:rPr>
        <w:t>2.6</w:t>
      </w:r>
      <w:r w:rsidR="00CC0F51" w:rsidRPr="009049F3">
        <w:rPr>
          <w:rStyle w:val="a3"/>
          <w:sz w:val="28"/>
          <w:szCs w:val="28"/>
        </w:rPr>
        <w:t>.1. Сравнение подходов</w:t>
      </w:r>
      <w:r w:rsidR="00CC0F51" w:rsidRPr="009049F3">
        <w:rPr>
          <w:sz w:val="28"/>
          <w:szCs w:val="28"/>
        </w:rPr>
        <w:t>:</w:t>
      </w:r>
    </w:p>
    <w:tbl>
      <w:tblPr>
        <w:tblStyle w:val="a5"/>
        <w:tblW w:w="0" w:type="auto"/>
        <w:tblLook w:val="04A0" w:firstRow="1" w:lastRow="0" w:firstColumn="1" w:lastColumn="0" w:noHBand="0" w:noVBand="1"/>
      </w:tblPr>
      <w:tblGrid>
        <w:gridCol w:w="2564"/>
        <w:gridCol w:w="2233"/>
        <w:gridCol w:w="2293"/>
        <w:gridCol w:w="2255"/>
      </w:tblGrid>
      <w:tr w:rsidR="00D007C8" w:rsidRPr="009049F3" w14:paraId="6CCB4C86" w14:textId="77777777" w:rsidTr="00CC0F51">
        <w:tc>
          <w:tcPr>
            <w:tcW w:w="2336" w:type="dxa"/>
          </w:tcPr>
          <w:p w14:paraId="3089AF58" w14:textId="05EFAA5B" w:rsidR="00CC0F51" w:rsidRPr="009049F3" w:rsidRDefault="00CC0F51" w:rsidP="00CC0F51">
            <w:pPr>
              <w:rPr>
                <w:rFonts w:ascii="Times New Roman" w:hAnsi="Times New Roman" w:cs="Times New Roman"/>
                <w:b/>
                <w:bCs/>
                <w:sz w:val="28"/>
                <w:szCs w:val="28"/>
              </w:rPr>
            </w:pPr>
            <w:r w:rsidRPr="009049F3">
              <w:rPr>
                <w:rFonts w:ascii="Times New Roman" w:hAnsi="Times New Roman" w:cs="Times New Roman"/>
                <w:b/>
                <w:bCs/>
                <w:sz w:val="28"/>
                <w:szCs w:val="28"/>
              </w:rPr>
              <w:t>Критерий</w:t>
            </w:r>
          </w:p>
        </w:tc>
        <w:tc>
          <w:tcPr>
            <w:tcW w:w="2336" w:type="dxa"/>
          </w:tcPr>
          <w:p w14:paraId="2D189444" w14:textId="598B8098" w:rsidR="00CC0F51" w:rsidRPr="009049F3" w:rsidRDefault="00CC0F51" w:rsidP="00C76BAE">
            <w:pPr>
              <w:jc w:val="center"/>
              <w:rPr>
                <w:rFonts w:ascii="Times New Roman" w:hAnsi="Times New Roman" w:cs="Times New Roman"/>
                <w:b/>
                <w:bCs/>
                <w:sz w:val="28"/>
                <w:szCs w:val="28"/>
              </w:rPr>
            </w:pPr>
            <w:r w:rsidRPr="009049F3">
              <w:rPr>
                <w:rFonts w:ascii="Times New Roman" w:hAnsi="Times New Roman" w:cs="Times New Roman"/>
                <w:b/>
                <w:bCs/>
                <w:sz w:val="28"/>
                <w:szCs w:val="28"/>
              </w:rPr>
              <w:t>Монолит</w:t>
            </w:r>
          </w:p>
        </w:tc>
        <w:tc>
          <w:tcPr>
            <w:tcW w:w="2336" w:type="dxa"/>
          </w:tcPr>
          <w:p w14:paraId="22FCD19E" w14:textId="3D8A02C4" w:rsidR="00CC0F51" w:rsidRPr="009049F3" w:rsidRDefault="00CC0F51" w:rsidP="00C76BAE">
            <w:pPr>
              <w:jc w:val="center"/>
              <w:rPr>
                <w:rFonts w:ascii="Times New Roman" w:hAnsi="Times New Roman" w:cs="Times New Roman"/>
                <w:b/>
                <w:bCs/>
                <w:sz w:val="28"/>
                <w:szCs w:val="28"/>
              </w:rPr>
            </w:pPr>
            <w:proofErr w:type="spellStart"/>
            <w:r w:rsidRPr="009049F3">
              <w:rPr>
                <w:rFonts w:ascii="Times New Roman" w:hAnsi="Times New Roman" w:cs="Times New Roman"/>
                <w:b/>
                <w:bCs/>
                <w:sz w:val="28"/>
                <w:szCs w:val="28"/>
              </w:rPr>
              <w:t>Микросервисы</w:t>
            </w:r>
            <w:proofErr w:type="spellEnd"/>
          </w:p>
        </w:tc>
        <w:tc>
          <w:tcPr>
            <w:tcW w:w="2337" w:type="dxa"/>
          </w:tcPr>
          <w:p w14:paraId="580256DD" w14:textId="1324CC17" w:rsidR="00CC0F51" w:rsidRPr="009049F3" w:rsidRDefault="00CC0F51" w:rsidP="00C76BAE">
            <w:pPr>
              <w:jc w:val="center"/>
              <w:rPr>
                <w:rFonts w:ascii="Times New Roman" w:hAnsi="Times New Roman" w:cs="Times New Roman"/>
                <w:b/>
                <w:bCs/>
                <w:sz w:val="28"/>
                <w:szCs w:val="28"/>
              </w:rPr>
            </w:pPr>
            <w:r w:rsidRPr="009049F3">
              <w:rPr>
                <w:rFonts w:ascii="Times New Roman" w:hAnsi="Times New Roman" w:cs="Times New Roman"/>
                <w:b/>
                <w:bCs/>
                <w:sz w:val="28"/>
                <w:szCs w:val="28"/>
              </w:rPr>
              <w:t>Гибрид</w:t>
            </w:r>
          </w:p>
        </w:tc>
      </w:tr>
      <w:tr w:rsidR="00D007C8" w:rsidRPr="009049F3" w14:paraId="4DB905DC" w14:textId="77777777" w:rsidTr="00CC0F51">
        <w:tc>
          <w:tcPr>
            <w:tcW w:w="2336" w:type="dxa"/>
          </w:tcPr>
          <w:p w14:paraId="4E43B4A1" w14:textId="40220A27"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Стоимость</w:t>
            </w:r>
          </w:p>
        </w:tc>
        <w:tc>
          <w:tcPr>
            <w:tcW w:w="2336" w:type="dxa"/>
          </w:tcPr>
          <w:p w14:paraId="16755963" w14:textId="1BC0AFBF"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Низкая</w:t>
            </w:r>
          </w:p>
        </w:tc>
        <w:tc>
          <w:tcPr>
            <w:tcW w:w="2336" w:type="dxa"/>
          </w:tcPr>
          <w:p w14:paraId="2EF2D6B9" w14:textId="2A883B04"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Высокая</w:t>
            </w:r>
          </w:p>
        </w:tc>
        <w:tc>
          <w:tcPr>
            <w:tcW w:w="2337" w:type="dxa"/>
          </w:tcPr>
          <w:p w14:paraId="3524540B" w14:textId="14B3A687"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Средняя</w:t>
            </w:r>
          </w:p>
        </w:tc>
      </w:tr>
      <w:tr w:rsidR="00D007C8" w:rsidRPr="009049F3" w14:paraId="44B2B8BF" w14:textId="77777777" w:rsidTr="00CC0F51">
        <w:tc>
          <w:tcPr>
            <w:tcW w:w="2336" w:type="dxa"/>
          </w:tcPr>
          <w:p w14:paraId="4E2296EC" w14:textId="190B61F1"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Масштабируемость</w:t>
            </w:r>
          </w:p>
        </w:tc>
        <w:tc>
          <w:tcPr>
            <w:tcW w:w="2336" w:type="dxa"/>
          </w:tcPr>
          <w:p w14:paraId="2004B8F3" w14:textId="01EBE78B"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Ограниченная</w:t>
            </w:r>
          </w:p>
        </w:tc>
        <w:tc>
          <w:tcPr>
            <w:tcW w:w="2336" w:type="dxa"/>
          </w:tcPr>
          <w:p w14:paraId="7037F440" w14:textId="1DEAA5A7"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Высокая</w:t>
            </w:r>
          </w:p>
        </w:tc>
        <w:tc>
          <w:tcPr>
            <w:tcW w:w="2337" w:type="dxa"/>
          </w:tcPr>
          <w:p w14:paraId="2DA24160" w14:textId="680CB1C6"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Избирательная</w:t>
            </w:r>
          </w:p>
        </w:tc>
      </w:tr>
      <w:tr w:rsidR="00D007C8" w:rsidRPr="009049F3" w14:paraId="5070E897" w14:textId="77777777" w:rsidTr="00CC0F51">
        <w:tc>
          <w:tcPr>
            <w:tcW w:w="2336" w:type="dxa"/>
          </w:tcPr>
          <w:p w14:paraId="17664C0F" w14:textId="585E3B65"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Сложность разработки</w:t>
            </w:r>
          </w:p>
        </w:tc>
        <w:tc>
          <w:tcPr>
            <w:tcW w:w="2336" w:type="dxa"/>
          </w:tcPr>
          <w:p w14:paraId="4A8098AA" w14:textId="08A63286"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Низкая</w:t>
            </w:r>
          </w:p>
        </w:tc>
        <w:tc>
          <w:tcPr>
            <w:tcW w:w="2336" w:type="dxa"/>
          </w:tcPr>
          <w:p w14:paraId="426D9AF5" w14:textId="1794899E"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Очень высокая</w:t>
            </w:r>
          </w:p>
        </w:tc>
        <w:tc>
          <w:tcPr>
            <w:tcW w:w="2337" w:type="dxa"/>
          </w:tcPr>
          <w:p w14:paraId="01DE83BF" w14:textId="62E340F2" w:rsidR="00CC0F51" w:rsidRPr="009049F3" w:rsidRDefault="00CC0F51" w:rsidP="00CC0F51">
            <w:pPr>
              <w:rPr>
                <w:rFonts w:ascii="Times New Roman" w:hAnsi="Times New Roman" w:cs="Times New Roman"/>
                <w:sz w:val="28"/>
                <w:szCs w:val="28"/>
              </w:rPr>
            </w:pPr>
            <w:r w:rsidRPr="009049F3">
              <w:rPr>
                <w:rFonts w:ascii="Times New Roman" w:hAnsi="Times New Roman" w:cs="Times New Roman"/>
                <w:sz w:val="28"/>
                <w:szCs w:val="28"/>
              </w:rPr>
              <w:t>Средняя</w:t>
            </w:r>
          </w:p>
        </w:tc>
      </w:tr>
    </w:tbl>
    <w:p w14:paraId="4A9F4214" w14:textId="70AC4268" w:rsidR="00C76BAE" w:rsidRPr="009049F3" w:rsidRDefault="00CC0F51" w:rsidP="00C76BAE">
      <w:pPr>
        <w:jc w:val="center"/>
        <w:rPr>
          <w:rFonts w:ascii="Times New Roman" w:hAnsi="Times New Roman" w:cs="Times New Roman"/>
          <w:sz w:val="28"/>
          <w:szCs w:val="28"/>
        </w:rPr>
      </w:pPr>
      <w:r w:rsidRPr="009049F3">
        <w:rPr>
          <w:rFonts w:ascii="Times New Roman" w:hAnsi="Times New Roman" w:cs="Times New Roman"/>
          <w:sz w:val="28"/>
          <w:szCs w:val="28"/>
        </w:rPr>
        <w:t>Табл. 4</w:t>
      </w:r>
    </w:p>
    <w:p w14:paraId="1EE51490" w14:textId="77777777" w:rsidR="00C6168F" w:rsidRPr="009049F3" w:rsidRDefault="00C6168F" w:rsidP="00C6168F">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Выбор</w:t>
      </w:r>
      <w:r w:rsidRPr="009049F3">
        <w:rPr>
          <w:rFonts w:ascii="Times New Roman" w:eastAsia="Times New Roman" w:hAnsi="Times New Roman" w:cs="Times New Roman"/>
          <w:sz w:val="28"/>
          <w:szCs w:val="28"/>
          <w:lang w:eastAsia="ru-RU"/>
        </w:rPr>
        <w:t>: Гибридная архитектура с выделением:</w:t>
      </w:r>
    </w:p>
    <w:p w14:paraId="55528F9C" w14:textId="77777777" w:rsidR="00C6168F" w:rsidRPr="009049F3" w:rsidRDefault="00C6168F" w:rsidP="00C6168F">
      <w:pPr>
        <w:numPr>
          <w:ilvl w:val="0"/>
          <w:numId w:val="21"/>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Ядра (монолит)</w:t>
      </w:r>
    </w:p>
    <w:p w14:paraId="5B5C2F75" w14:textId="77777777" w:rsidR="00C6168F" w:rsidRPr="009049F3" w:rsidRDefault="00C6168F" w:rsidP="00C6168F">
      <w:pPr>
        <w:numPr>
          <w:ilvl w:val="0"/>
          <w:numId w:val="21"/>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Платежного модуля (</w:t>
      </w:r>
      <w:proofErr w:type="spellStart"/>
      <w:r w:rsidRPr="009049F3">
        <w:rPr>
          <w:rFonts w:ascii="Times New Roman" w:eastAsia="Times New Roman" w:hAnsi="Times New Roman" w:cs="Times New Roman"/>
          <w:sz w:val="28"/>
          <w:szCs w:val="28"/>
          <w:lang w:eastAsia="ru-RU"/>
        </w:rPr>
        <w:t>микросервис</w:t>
      </w:r>
      <w:proofErr w:type="spellEnd"/>
      <w:r w:rsidRPr="009049F3">
        <w:rPr>
          <w:rFonts w:ascii="Times New Roman" w:eastAsia="Times New Roman" w:hAnsi="Times New Roman" w:cs="Times New Roman"/>
          <w:sz w:val="28"/>
          <w:szCs w:val="28"/>
          <w:lang w:eastAsia="ru-RU"/>
        </w:rPr>
        <w:t>)</w:t>
      </w:r>
    </w:p>
    <w:p w14:paraId="7A9588E5" w14:textId="77777777" w:rsidR="00C6168F" w:rsidRPr="009049F3" w:rsidRDefault="00C6168F" w:rsidP="00C6168F">
      <w:pPr>
        <w:numPr>
          <w:ilvl w:val="0"/>
          <w:numId w:val="21"/>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Мобильного интерфейса (</w:t>
      </w:r>
      <w:proofErr w:type="spellStart"/>
      <w:r w:rsidRPr="009049F3">
        <w:rPr>
          <w:rFonts w:ascii="Times New Roman" w:eastAsia="Times New Roman" w:hAnsi="Times New Roman" w:cs="Times New Roman"/>
          <w:sz w:val="28"/>
          <w:szCs w:val="28"/>
          <w:lang w:eastAsia="ru-RU"/>
        </w:rPr>
        <w:t>микросервис</w:t>
      </w:r>
      <w:proofErr w:type="spellEnd"/>
      <w:r w:rsidRPr="009049F3">
        <w:rPr>
          <w:rFonts w:ascii="Times New Roman" w:eastAsia="Times New Roman" w:hAnsi="Times New Roman" w:cs="Times New Roman"/>
          <w:sz w:val="28"/>
          <w:szCs w:val="28"/>
          <w:lang w:eastAsia="ru-RU"/>
        </w:rPr>
        <w:t>)</w:t>
      </w:r>
    </w:p>
    <w:p w14:paraId="327BA836" w14:textId="2746E314" w:rsidR="00C6168F" w:rsidRPr="009049F3" w:rsidRDefault="001129EE" w:rsidP="00C6168F">
      <w:pPr>
        <w:pStyle w:val="4"/>
        <w:shd w:val="clear" w:color="auto" w:fill="FFFFFF"/>
        <w:rPr>
          <w:sz w:val="28"/>
          <w:szCs w:val="28"/>
        </w:rPr>
      </w:pPr>
      <w:r w:rsidRPr="009049F3">
        <w:rPr>
          <w:rStyle w:val="a3"/>
          <w:b/>
          <w:bCs/>
          <w:sz w:val="28"/>
          <w:szCs w:val="28"/>
        </w:rPr>
        <w:t>2.7</w:t>
      </w:r>
      <w:r w:rsidR="00C6168F" w:rsidRPr="009049F3">
        <w:rPr>
          <w:rStyle w:val="a3"/>
          <w:b/>
          <w:bCs/>
          <w:sz w:val="28"/>
          <w:szCs w:val="28"/>
        </w:rPr>
        <w:t>. Технологический стек</w:t>
      </w:r>
    </w:p>
    <w:p w14:paraId="4CF0F7BB" w14:textId="7C3D41BB" w:rsidR="00C6168F" w:rsidRPr="009049F3" w:rsidRDefault="001129EE" w:rsidP="00C6168F">
      <w:pPr>
        <w:pStyle w:val="ds-markdown-paragraph"/>
        <w:shd w:val="clear" w:color="auto" w:fill="FFFFFF"/>
        <w:rPr>
          <w:sz w:val="28"/>
          <w:szCs w:val="28"/>
        </w:rPr>
      </w:pPr>
      <w:r w:rsidRPr="009049F3">
        <w:rPr>
          <w:rStyle w:val="a3"/>
          <w:sz w:val="28"/>
          <w:szCs w:val="28"/>
        </w:rPr>
        <w:t>2.7</w:t>
      </w:r>
      <w:r w:rsidR="00C6168F" w:rsidRPr="009049F3">
        <w:rPr>
          <w:rStyle w:val="a3"/>
          <w:sz w:val="28"/>
          <w:szCs w:val="28"/>
        </w:rPr>
        <w:t>.1. Серверная часть</w:t>
      </w:r>
      <w:r w:rsidR="00C6168F" w:rsidRPr="009049F3">
        <w:rPr>
          <w:sz w:val="28"/>
          <w:szCs w:val="28"/>
        </w:rPr>
        <w:t>:</w:t>
      </w:r>
    </w:p>
    <w:p w14:paraId="535CB226" w14:textId="77777777" w:rsidR="00C6168F" w:rsidRPr="009049F3" w:rsidRDefault="00C6168F" w:rsidP="00C6168F">
      <w:pPr>
        <w:pStyle w:val="ds-markdown-paragraph"/>
        <w:numPr>
          <w:ilvl w:val="0"/>
          <w:numId w:val="22"/>
        </w:numPr>
        <w:shd w:val="clear" w:color="auto" w:fill="FFFFFF"/>
        <w:spacing w:before="0" w:beforeAutospacing="0"/>
        <w:rPr>
          <w:sz w:val="28"/>
          <w:szCs w:val="28"/>
        </w:rPr>
      </w:pPr>
      <w:r w:rsidRPr="009049F3">
        <w:rPr>
          <w:sz w:val="28"/>
          <w:szCs w:val="28"/>
        </w:rPr>
        <w:lastRenderedPageBreak/>
        <w:t xml:space="preserve">Язык: </w:t>
      </w:r>
      <w:proofErr w:type="spellStart"/>
      <w:r w:rsidRPr="009049F3">
        <w:rPr>
          <w:sz w:val="28"/>
          <w:szCs w:val="28"/>
        </w:rPr>
        <w:t>Java</w:t>
      </w:r>
      <w:proofErr w:type="spellEnd"/>
      <w:r w:rsidRPr="009049F3">
        <w:rPr>
          <w:sz w:val="28"/>
          <w:szCs w:val="28"/>
        </w:rPr>
        <w:t xml:space="preserve"> 17 (LTS)</w:t>
      </w:r>
    </w:p>
    <w:p w14:paraId="262B4741" w14:textId="77777777" w:rsidR="00C6168F" w:rsidRPr="009049F3" w:rsidRDefault="00C6168F" w:rsidP="00C6168F">
      <w:pPr>
        <w:pStyle w:val="ds-markdown-paragraph"/>
        <w:numPr>
          <w:ilvl w:val="0"/>
          <w:numId w:val="22"/>
        </w:numPr>
        <w:shd w:val="clear" w:color="auto" w:fill="FFFFFF"/>
        <w:spacing w:before="0" w:beforeAutospacing="0"/>
        <w:rPr>
          <w:sz w:val="28"/>
          <w:szCs w:val="28"/>
        </w:rPr>
      </w:pPr>
      <w:r w:rsidRPr="009049F3">
        <w:rPr>
          <w:sz w:val="28"/>
          <w:szCs w:val="28"/>
        </w:rPr>
        <w:t xml:space="preserve">Фреймворк: </w:t>
      </w:r>
      <w:proofErr w:type="spellStart"/>
      <w:r w:rsidRPr="009049F3">
        <w:rPr>
          <w:sz w:val="28"/>
          <w:szCs w:val="28"/>
        </w:rPr>
        <w:t>Spring</w:t>
      </w:r>
      <w:proofErr w:type="spellEnd"/>
      <w:r w:rsidRPr="009049F3">
        <w:rPr>
          <w:sz w:val="28"/>
          <w:szCs w:val="28"/>
        </w:rPr>
        <w:t xml:space="preserve"> </w:t>
      </w:r>
      <w:proofErr w:type="spellStart"/>
      <w:r w:rsidRPr="009049F3">
        <w:rPr>
          <w:sz w:val="28"/>
          <w:szCs w:val="28"/>
        </w:rPr>
        <w:t>Boot</w:t>
      </w:r>
      <w:proofErr w:type="spellEnd"/>
      <w:r w:rsidRPr="009049F3">
        <w:rPr>
          <w:sz w:val="28"/>
          <w:szCs w:val="28"/>
        </w:rPr>
        <w:t xml:space="preserve"> 3.1</w:t>
      </w:r>
    </w:p>
    <w:p w14:paraId="65594E38" w14:textId="77777777" w:rsidR="00C6168F" w:rsidRPr="009049F3" w:rsidRDefault="00C6168F" w:rsidP="00C6168F">
      <w:pPr>
        <w:pStyle w:val="ds-markdown-paragraph"/>
        <w:numPr>
          <w:ilvl w:val="0"/>
          <w:numId w:val="22"/>
        </w:numPr>
        <w:shd w:val="clear" w:color="auto" w:fill="FFFFFF"/>
        <w:spacing w:before="0" w:beforeAutospacing="0"/>
        <w:rPr>
          <w:sz w:val="28"/>
          <w:szCs w:val="28"/>
        </w:rPr>
      </w:pPr>
      <w:r w:rsidRPr="009049F3">
        <w:rPr>
          <w:sz w:val="28"/>
          <w:szCs w:val="28"/>
        </w:rPr>
        <w:t xml:space="preserve">БД: </w:t>
      </w:r>
      <w:proofErr w:type="spellStart"/>
      <w:r w:rsidRPr="009049F3">
        <w:rPr>
          <w:sz w:val="28"/>
          <w:szCs w:val="28"/>
        </w:rPr>
        <w:t>PostgreSQL</w:t>
      </w:r>
      <w:proofErr w:type="spellEnd"/>
      <w:r w:rsidRPr="009049F3">
        <w:rPr>
          <w:sz w:val="28"/>
          <w:szCs w:val="28"/>
        </w:rPr>
        <w:t xml:space="preserve"> 15 + </w:t>
      </w:r>
      <w:proofErr w:type="spellStart"/>
      <w:r w:rsidRPr="009049F3">
        <w:rPr>
          <w:sz w:val="28"/>
          <w:szCs w:val="28"/>
        </w:rPr>
        <w:t>TimescaleDB</w:t>
      </w:r>
      <w:proofErr w:type="spellEnd"/>
      <w:r w:rsidRPr="009049F3">
        <w:rPr>
          <w:sz w:val="28"/>
          <w:szCs w:val="28"/>
        </w:rPr>
        <w:t xml:space="preserve"> для аналитики</w:t>
      </w:r>
    </w:p>
    <w:p w14:paraId="2E1AB0BB" w14:textId="308FF888" w:rsidR="00C6168F" w:rsidRPr="009049F3" w:rsidRDefault="001129EE" w:rsidP="00C6168F">
      <w:pPr>
        <w:pStyle w:val="ds-markdown-paragraph"/>
        <w:shd w:val="clear" w:color="auto" w:fill="FFFFFF"/>
        <w:rPr>
          <w:sz w:val="28"/>
          <w:szCs w:val="28"/>
        </w:rPr>
      </w:pPr>
      <w:r w:rsidRPr="009049F3">
        <w:rPr>
          <w:rStyle w:val="a3"/>
          <w:sz w:val="28"/>
          <w:szCs w:val="28"/>
        </w:rPr>
        <w:t>2.7</w:t>
      </w:r>
      <w:r w:rsidR="00C6168F" w:rsidRPr="009049F3">
        <w:rPr>
          <w:rStyle w:val="a3"/>
          <w:sz w:val="28"/>
          <w:szCs w:val="28"/>
        </w:rPr>
        <w:t>.2. Клиентская часть</w:t>
      </w:r>
      <w:r w:rsidR="00C6168F" w:rsidRPr="009049F3">
        <w:rPr>
          <w:sz w:val="28"/>
          <w:szCs w:val="28"/>
        </w:rPr>
        <w:t>:</w:t>
      </w:r>
    </w:p>
    <w:p w14:paraId="50FACF79" w14:textId="77777777" w:rsidR="00C6168F" w:rsidRPr="009049F3" w:rsidRDefault="00C6168F" w:rsidP="00C6168F">
      <w:pPr>
        <w:pStyle w:val="ds-markdown-paragraph"/>
        <w:numPr>
          <w:ilvl w:val="0"/>
          <w:numId w:val="23"/>
        </w:numPr>
        <w:shd w:val="clear" w:color="auto" w:fill="FFFFFF"/>
        <w:spacing w:before="0" w:beforeAutospacing="0"/>
        <w:rPr>
          <w:sz w:val="28"/>
          <w:szCs w:val="28"/>
        </w:rPr>
      </w:pPr>
      <w:r w:rsidRPr="009049F3">
        <w:rPr>
          <w:sz w:val="28"/>
          <w:szCs w:val="28"/>
        </w:rPr>
        <w:t xml:space="preserve">Веб: </w:t>
      </w:r>
      <w:proofErr w:type="spellStart"/>
      <w:r w:rsidRPr="009049F3">
        <w:rPr>
          <w:sz w:val="28"/>
          <w:szCs w:val="28"/>
        </w:rPr>
        <w:t>React</w:t>
      </w:r>
      <w:proofErr w:type="spellEnd"/>
      <w:r w:rsidRPr="009049F3">
        <w:rPr>
          <w:sz w:val="28"/>
          <w:szCs w:val="28"/>
        </w:rPr>
        <w:t xml:space="preserve"> 18 + </w:t>
      </w:r>
      <w:proofErr w:type="spellStart"/>
      <w:r w:rsidRPr="009049F3">
        <w:rPr>
          <w:sz w:val="28"/>
          <w:szCs w:val="28"/>
        </w:rPr>
        <w:t>Material</w:t>
      </w:r>
      <w:proofErr w:type="spellEnd"/>
      <w:r w:rsidRPr="009049F3">
        <w:rPr>
          <w:sz w:val="28"/>
          <w:szCs w:val="28"/>
        </w:rPr>
        <w:t xml:space="preserve"> UI</w:t>
      </w:r>
    </w:p>
    <w:p w14:paraId="40F6311E" w14:textId="77777777" w:rsidR="00C6168F" w:rsidRPr="009049F3" w:rsidRDefault="00C6168F" w:rsidP="00C6168F">
      <w:pPr>
        <w:pStyle w:val="ds-markdown-paragraph"/>
        <w:numPr>
          <w:ilvl w:val="0"/>
          <w:numId w:val="23"/>
        </w:numPr>
        <w:shd w:val="clear" w:color="auto" w:fill="FFFFFF"/>
        <w:spacing w:before="0" w:beforeAutospacing="0"/>
        <w:rPr>
          <w:sz w:val="28"/>
          <w:szCs w:val="28"/>
        </w:rPr>
      </w:pPr>
      <w:r w:rsidRPr="009049F3">
        <w:rPr>
          <w:sz w:val="28"/>
          <w:szCs w:val="28"/>
        </w:rPr>
        <w:t xml:space="preserve">Мобильное: </w:t>
      </w:r>
      <w:proofErr w:type="spellStart"/>
      <w:r w:rsidRPr="009049F3">
        <w:rPr>
          <w:sz w:val="28"/>
          <w:szCs w:val="28"/>
        </w:rPr>
        <w:t>Flutter</w:t>
      </w:r>
      <w:proofErr w:type="spellEnd"/>
      <w:r w:rsidRPr="009049F3">
        <w:rPr>
          <w:sz w:val="28"/>
          <w:szCs w:val="28"/>
        </w:rPr>
        <w:t xml:space="preserve"> 3.10</w:t>
      </w:r>
    </w:p>
    <w:p w14:paraId="3FC735C6" w14:textId="77777777" w:rsidR="00C6168F" w:rsidRPr="009049F3" w:rsidRDefault="00C6168F" w:rsidP="00C6168F">
      <w:pPr>
        <w:pStyle w:val="ds-markdown-paragraph"/>
        <w:numPr>
          <w:ilvl w:val="0"/>
          <w:numId w:val="23"/>
        </w:numPr>
        <w:shd w:val="clear" w:color="auto" w:fill="FFFFFF"/>
        <w:spacing w:before="0" w:beforeAutospacing="0"/>
        <w:rPr>
          <w:sz w:val="28"/>
          <w:szCs w:val="28"/>
        </w:rPr>
      </w:pPr>
      <w:proofErr w:type="spellStart"/>
      <w:r w:rsidRPr="009049F3">
        <w:rPr>
          <w:sz w:val="28"/>
          <w:szCs w:val="28"/>
        </w:rPr>
        <w:t>Админка</w:t>
      </w:r>
      <w:proofErr w:type="spellEnd"/>
      <w:r w:rsidRPr="009049F3">
        <w:rPr>
          <w:sz w:val="28"/>
          <w:szCs w:val="28"/>
        </w:rPr>
        <w:t xml:space="preserve">: </w:t>
      </w:r>
      <w:proofErr w:type="spellStart"/>
      <w:r w:rsidRPr="009049F3">
        <w:rPr>
          <w:sz w:val="28"/>
          <w:szCs w:val="28"/>
        </w:rPr>
        <w:t>Vue</w:t>
      </w:r>
      <w:proofErr w:type="spellEnd"/>
      <w:r w:rsidRPr="009049F3">
        <w:rPr>
          <w:sz w:val="28"/>
          <w:szCs w:val="28"/>
        </w:rPr>
        <w:t xml:space="preserve"> 3 + </w:t>
      </w:r>
      <w:proofErr w:type="spellStart"/>
      <w:r w:rsidRPr="009049F3">
        <w:rPr>
          <w:sz w:val="28"/>
          <w:szCs w:val="28"/>
        </w:rPr>
        <w:t>Quasar</w:t>
      </w:r>
      <w:proofErr w:type="spellEnd"/>
    </w:p>
    <w:p w14:paraId="5866B9A8" w14:textId="7EA7501D" w:rsidR="00C6168F" w:rsidRPr="009049F3" w:rsidRDefault="001129EE" w:rsidP="00C6168F">
      <w:pPr>
        <w:pStyle w:val="ds-markdown-paragraph"/>
        <w:shd w:val="clear" w:color="auto" w:fill="FFFFFF"/>
        <w:rPr>
          <w:sz w:val="28"/>
          <w:szCs w:val="28"/>
        </w:rPr>
      </w:pPr>
      <w:r w:rsidRPr="009049F3">
        <w:rPr>
          <w:rStyle w:val="a3"/>
          <w:sz w:val="28"/>
          <w:szCs w:val="28"/>
        </w:rPr>
        <w:t>2.7</w:t>
      </w:r>
      <w:r w:rsidR="00C6168F" w:rsidRPr="009049F3">
        <w:rPr>
          <w:rStyle w:val="a3"/>
          <w:sz w:val="28"/>
          <w:szCs w:val="28"/>
        </w:rPr>
        <w:t>.3. Инфраструктура</w:t>
      </w:r>
      <w:r w:rsidR="00C6168F" w:rsidRPr="009049F3">
        <w:rPr>
          <w:sz w:val="28"/>
          <w:szCs w:val="28"/>
        </w:rPr>
        <w:t>:</w:t>
      </w:r>
    </w:p>
    <w:p w14:paraId="77ED3BDE" w14:textId="77777777" w:rsidR="00C6168F" w:rsidRPr="009049F3" w:rsidRDefault="00C6168F" w:rsidP="00C6168F">
      <w:pPr>
        <w:pStyle w:val="ds-markdown-paragraph"/>
        <w:numPr>
          <w:ilvl w:val="0"/>
          <w:numId w:val="24"/>
        </w:numPr>
        <w:shd w:val="clear" w:color="auto" w:fill="FFFFFF"/>
        <w:spacing w:before="0" w:beforeAutospacing="0"/>
        <w:rPr>
          <w:sz w:val="28"/>
          <w:szCs w:val="28"/>
        </w:rPr>
      </w:pPr>
      <w:r w:rsidRPr="009049F3">
        <w:rPr>
          <w:sz w:val="28"/>
          <w:szCs w:val="28"/>
        </w:rPr>
        <w:t xml:space="preserve">Контейнеризация: </w:t>
      </w:r>
      <w:proofErr w:type="spellStart"/>
      <w:r w:rsidRPr="009049F3">
        <w:rPr>
          <w:sz w:val="28"/>
          <w:szCs w:val="28"/>
        </w:rPr>
        <w:t>Docker</w:t>
      </w:r>
      <w:proofErr w:type="spellEnd"/>
      <w:r w:rsidRPr="009049F3">
        <w:rPr>
          <w:sz w:val="28"/>
          <w:szCs w:val="28"/>
        </w:rPr>
        <w:t xml:space="preserve"> + </w:t>
      </w:r>
      <w:proofErr w:type="spellStart"/>
      <w:r w:rsidRPr="009049F3">
        <w:rPr>
          <w:sz w:val="28"/>
          <w:szCs w:val="28"/>
        </w:rPr>
        <w:t>Kubernetes</w:t>
      </w:r>
      <w:proofErr w:type="spellEnd"/>
    </w:p>
    <w:p w14:paraId="631EABAF" w14:textId="77777777" w:rsidR="00C6168F" w:rsidRPr="009049F3" w:rsidRDefault="00C6168F" w:rsidP="00C6168F">
      <w:pPr>
        <w:pStyle w:val="ds-markdown-paragraph"/>
        <w:numPr>
          <w:ilvl w:val="0"/>
          <w:numId w:val="24"/>
        </w:numPr>
        <w:shd w:val="clear" w:color="auto" w:fill="FFFFFF"/>
        <w:spacing w:before="0" w:beforeAutospacing="0"/>
        <w:rPr>
          <w:sz w:val="28"/>
          <w:szCs w:val="28"/>
        </w:rPr>
      </w:pPr>
      <w:r w:rsidRPr="009049F3">
        <w:rPr>
          <w:sz w:val="28"/>
          <w:szCs w:val="28"/>
        </w:rPr>
        <w:t xml:space="preserve">Мониторинг: </w:t>
      </w:r>
      <w:proofErr w:type="spellStart"/>
      <w:r w:rsidRPr="009049F3">
        <w:rPr>
          <w:sz w:val="28"/>
          <w:szCs w:val="28"/>
        </w:rPr>
        <w:t>Prometheus</w:t>
      </w:r>
      <w:proofErr w:type="spellEnd"/>
      <w:r w:rsidRPr="009049F3">
        <w:rPr>
          <w:sz w:val="28"/>
          <w:szCs w:val="28"/>
        </w:rPr>
        <w:t xml:space="preserve"> + </w:t>
      </w:r>
      <w:proofErr w:type="spellStart"/>
      <w:r w:rsidRPr="009049F3">
        <w:rPr>
          <w:sz w:val="28"/>
          <w:szCs w:val="28"/>
        </w:rPr>
        <w:t>Grafana</w:t>
      </w:r>
      <w:proofErr w:type="spellEnd"/>
    </w:p>
    <w:p w14:paraId="2AAD321D" w14:textId="77777777" w:rsidR="00C6168F" w:rsidRPr="009049F3" w:rsidRDefault="00C6168F" w:rsidP="00C6168F">
      <w:pPr>
        <w:pStyle w:val="ds-markdown-paragraph"/>
        <w:numPr>
          <w:ilvl w:val="0"/>
          <w:numId w:val="24"/>
        </w:numPr>
        <w:shd w:val="clear" w:color="auto" w:fill="FFFFFF"/>
        <w:spacing w:before="0" w:beforeAutospacing="0"/>
        <w:rPr>
          <w:sz w:val="28"/>
          <w:szCs w:val="28"/>
        </w:rPr>
      </w:pPr>
      <w:r w:rsidRPr="009049F3">
        <w:rPr>
          <w:sz w:val="28"/>
          <w:szCs w:val="28"/>
        </w:rPr>
        <w:t xml:space="preserve">CI/CD: </w:t>
      </w:r>
      <w:proofErr w:type="spellStart"/>
      <w:r w:rsidRPr="009049F3">
        <w:rPr>
          <w:sz w:val="28"/>
          <w:szCs w:val="28"/>
        </w:rPr>
        <w:t>GitLab</w:t>
      </w:r>
      <w:proofErr w:type="spellEnd"/>
      <w:r w:rsidRPr="009049F3">
        <w:rPr>
          <w:sz w:val="28"/>
          <w:szCs w:val="28"/>
        </w:rPr>
        <w:t xml:space="preserve"> </w:t>
      </w:r>
      <w:proofErr w:type="spellStart"/>
      <w:r w:rsidRPr="009049F3">
        <w:rPr>
          <w:sz w:val="28"/>
          <w:szCs w:val="28"/>
        </w:rPr>
        <w:t>Pipelines</w:t>
      </w:r>
      <w:proofErr w:type="spellEnd"/>
    </w:p>
    <w:p w14:paraId="51685EB2" w14:textId="60A04C7D" w:rsidR="00C6168F" w:rsidRPr="009049F3" w:rsidRDefault="001129EE" w:rsidP="00C6168F">
      <w:pPr>
        <w:pStyle w:val="4"/>
        <w:shd w:val="clear" w:color="auto" w:fill="FFFFFF"/>
        <w:rPr>
          <w:sz w:val="28"/>
          <w:szCs w:val="28"/>
        </w:rPr>
      </w:pPr>
      <w:r w:rsidRPr="009049F3">
        <w:rPr>
          <w:rStyle w:val="a3"/>
          <w:b/>
          <w:bCs/>
          <w:sz w:val="28"/>
          <w:szCs w:val="28"/>
        </w:rPr>
        <w:t>2.8</w:t>
      </w:r>
      <w:r w:rsidR="00C6168F" w:rsidRPr="009049F3">
        <w:rPr>
          <w:rStyle w:val="a3"/>
          <w:b/>
          <w:bCs/>
          <w:sz w:val="28"/>
          <w:szCs w:val="28"/>
        </w:rPr>
        <w:t>. Экономическое обоснование</w:t>
      </w:r>
    </w:p>
    <w:p w14:paraId="2C05BC8A" w14:textId="5B9AED9D" w:rsidR="00C6168F" w:rsidRPr="009049F3" w:rsidRDefault="001129EE" w:rsidP="00C6168F">
      <w:pPr>
        <w:pStyle w:val="ds-markdown-paragraph"/>
        <w:shd w:val="clear" w:color="auto" w:fill="FFFFFF"/>
        <w:rPr>
          <w:sz w:val="28"/>
          <w:szCs w:val="28"/>
        </w:rPr>
      </w:pPr>
      <w:r w:rsidRPr="009049F3">
        <w:rPr>
          <w:rStyle w:val="a3"/>
          <w:sz w:val="28"/>
          <w:szCs w:val="28"/>
        </w:rPr>
        <w:t>2.8</w:t>
      </w:r>
      <w:r w:rsidR="00C6168F" w:rsidRPr="009049F3">
        <w:rPr>
          <w:rStyle w:val="a3"/>
          <w:sz w:val="28"/>
          <w:szCs w:val="28"/>
        </w:rPr>
        <w:t>.1. Расчет бюджета</w:t>
      </w:r>
      <w:r w:rsidR="00C6168F" w:rsidRPr="009049F3">
        <w:rPr>
          <w:sz w:val="28"/>
          <w:szCs w:val="28"/>
        </w:rPr>
        <w:t>:</w:t>
      </w:r>
    </w:p>
    <w:p w14:paraId="51CEC9D9" w14:textId="77777777" w:rsidR="004B3746" w:rsidRPr="009049F3" w:rsidRDefault="004B3746" w:rsidP="00C6168F">
      <w:pPr>
        <w:pStyle w:val="ds-markdown-paragraph"/>
        <w:shd w:val="clear" w:color="auto" w:fill="FFFFFF"/>
        <w:rPr>
          <w:sz w:val="28"/>
          <w:szCs w:val="28"/>
        </w:rPr>
      </w:pPr>
    </w:p>
    <w:tbl>
      <w:tblPr>
        <w:tblStyle w:val="a5"/>
        <w:tblW w:w="0" w:type="auto"/>
        <w:tblLook w:val="04A0" w:firstRow="1" w:lastRow="0" w:firstColumn="1" w:lastColumn="0" w:noHBand="0" w:noVBand="1"/>
      </w:tblPr>
      <w:tblGrid>
        <w:gridCol w:w="4672"/>
        <w:gridCol w:w="4673"/>
      </w:tblGrid>
      <w:tr w:rsidR="0052233D" w:rsidRPr="009049F3" w14:paraId="32939BD9" w14:textId="77777777" w:rsidTr="004B3746">
        <w:tc>
          <w:tcPr>
            <w:tcW w:w="4672" w:type="dxa"/>
          </w:tcPr>
          <w:p w14:paraId="7AE694BB" w14:textId="47044518" w:rsidR="004B3746" w:rsidRPr="009049F3" w:rsidRDefault="004B3746" w:rsidP="00CC0F51">
            <w:pPr>
              <w:rPr>
                <w:rFonts w:ascii="Times New Roman" w:hAnsi="Times New Roman" w:cs="Times New Roman"/>
                <w:b/>
                <w:bCs/>
                <w:sz w:val="28"/>
                <w:szCs w:val="28"/>
              </w:rPr>
            </w:pPr>
            <w:r w:rsidRPr="009049F3">
              <w:rPr>
                <w:rFonts w:ascii="Times New Roman" w:hAnsi="Times New Roman" w:cs="Times New Roman"/>
                <w:b/>
                <w:bCs/>
                <w:sz w:val="28"/>
                <w:szCs w:val="28"/>
              </w:rPr>
              <w:t>Статья</w:t>
            </w:r>
          </w:p>
        </w:tc>
        <w:tc>
          <w:tcPr>
            <w:tcW w:w="4673" w:type="dxa"/>
          </w:tcPr>
          <w:p w14:paraId="7AE4B228" w14:textId="7CF9846B" w:rsidR="004B3746" w:rsidRPr="009049F3" w:rsidRDefault="004B3746" w:rsidP="00CC0F51">
            <w:pPr>
              <w:rPr>
                <w:rFonts w:ascii="Times New Roman" w:hAnsi="Times New Roman" w:cs="Times New Roman"/>
                <w:b/>
                <w:bCs/>
                <w:sz w:val="28"/>
                <w:szCs w:val="28"/>
              </w:rPr>
            </w:pPr>
            <w:r w:rsidRPr="009049F3">
              <w:rPr>
                <w:rFonts w:ascii="Times New Roman" w:hAnsi="Times New Roman" w:cs="Times New Roman"/>
                <w:b/>
                <w:bCs/>
                <w:sz w:val="28"/>
                <w:szCs w:val="28"/>
              </w:rPr>
              <w:t>Сумма (тыс. руб.)</w:t>
            </w:r>
          </w:p>
        </w:tc>
      </w:tr>
      <w:tr w:rsidR="00D007C8" w:rsidRPr="009049F3" w14:paraId="48D6EE49" w14:textId="77777777" w:rsidTr="004B3746">
        <w:tc>
          <w:tcPr>
            <w:tcW w:w="4672" w:type="dxa"/>
          </w:tcPr>
          <w:p w14:paraId="63CE9C49" w14:textId="6323B209"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Разработка</w:t>
            </w:r>
          </w:p>
        </w:tc>
        <w:tc>
          <w:tcPr>
            <w:tcW w:w="4673" w:type="dxa"/>
          </w:tcPr>
          <w:p w14:paraId="084E8F2A" w14:textId="04DD37F3"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850</w:t>
            </w:r>
          </w:p>
        </w:tc>
      </w:tr>
      <w:tr w:rsidR="00D007C8" w:rsidRPr="009049F3" w14:paraId="25786B06" w14:textId="77777777" w:rsidTr="004B3746">
        <w:tc>
          <w:tcPr>
            <w:tcW w:w="4672" w:type="dxa"/>
          </w:tcPr>
          <w:p w14:paraId="788050EA" w14:textId="4E5DB184"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Оборудование</w:t>
            </w:r>
          </w:p>
        </w:tc>
        <w:tc>
          <w:tcPr>
            <w:tcW w:w="4673" w:type="dxa"/>
          </w:tcPr>
          <w:p w14:paraId="6DAD1E83" w14:textId="6FA4EDC8"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420</w:t>
            </w:r>
          </w:p>
        </w:tc>
      </w:tr>
      <w:tr w:rsidR="00D007C8" w:rsidRPr="009049F3" w14:paraId="27BD9698" w14:textId="77777777" w:rsidTr="004B3746">
        <w:tc>
          <w:tcPr>
            <w:tcW w:w="4672" w:type="dxa"/>
          </w:tcPr>
          <w:p w14:paraId="17AE7A28" w14:textId="6234D448"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Внедрение</w:t>
            </w:r>
          </w:p>
        </w:tc>
        <w:tc>
          <w:tcPr>
            <w:tcW w:w="4673" w:type="dxa"/>
          </w:tcPr>
          <w:p w14:paraId="1B91141E" w14:textId="3D75712F"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180</w:t>
            </w:r>
          </w:p>
        </w:tc>
      </w:tr>
      <w:tr w:rsidR="00D007C8" w:rsidRPr="009049F3" w14:paraId="3CAA42AA" w14:textId="77777777" w:rsidTr="004B3746">
        <w:tc>
          <w:tcPr>
            <w:tcW w:w="4672" w:type="dxa"/>
          </w:tcPr>
          <w:p w14:paraId="2F471AF0" w14:textId="75FF05D5"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Резерв</w:t>
            </w:r>
          </w:p>
        </w:tc>
        <w:tc>
          <w:tcPr>
            <w:tcW w:w="4673" w:type="dxa"/>
          </w:tcPr>
          <w:p w14:paraId="55E13B3C" w14:textId="0651602B"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150</w:t>
            </w:r>
          </w:p>
        </w:tc>
      </w:tr>
      <w:tr w:rsidR="0052233D" w:rsidRPr="009049F3" w14:paraId="3A3C5A0A" w14:textId="77777777" w:rsidTr="004B3746">
        <w:tc>
          <w:tcPr>
            <w:tcW w:w="4672" w:type="dxa"/>
          </w:tcPr>
          <w:p w14:paraId="6ACC53BD" w14:textId="5C06597D"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Итог</w:t>
            </w:r>
          </w:p>
        </w:tc>
        <w:tc>
          <w:tcPr>
            <w:tcW w:w="4673" w:type="dxa"/>
          </w:tcPr>
          <w:p w14:paraId="3BB56DA6" w14:textId="5A5BB28B" w:rsidR="004B3746" w:rsidRPr="009049F3" w:rsidRDefault="004B3746" w:rsidP="00CC0F51">
            <w:pPr>
              <w:rPr>
                <w:rFonts w:ascii="Times New Roman" w:hAnsi="Times New Roman" w:cs="Times New Roman"/>
                <w:sz w:val="28"/>
                <w:szCs w:val="28"/>
              </w:rPr>
            </w:pPr>
            <w:r w:rsidRPr="009049F3">
              <w:rPr>
                <w:rFonts w:ascii="Times New Roman" w:hAnsi="Times New Roman" w:cs="Times New Roman"/>
                <w:sz w:val="28"/>
                <w:szCs w:val="28"/>
              </w:rPr>
              <w:t>1600</w:t>
            </w:r>
          </w:p>
        </w:tc>
      </w:tr>
    </w:tbl>
    <w:p w14:paraId="148A09D9" w14:textId="5EF70205" w:rsidR="00CC0F51" w:rsidRPr="009049F3" w:rsidRDefault="004B3746" w:rsidP="004B3746">
      <w:pPr>
        <w:jc w:val="center"/>
        <w:rPr>
          <w:rFonts w:ascii="Times New Roman" w:hAnsi="Times New Roman" w:cs="Times New Roman"/>
          <w:sz w:val="28"/>
          <w:szCs w:val="28"/>
        </w:rPr>
      </w:pPr>
      <w:r w:rsidRPr="009049F3">
        <w:rPr>
          <w:rFonts w:ascii="Times New Roman" w:hAnsi="Times New Roman" w:cs="Times New Roman"/>
          <w:sz w:val="28"/>
          <w:szCs w:val="28"/>
        </w:rPr>
        <w:t>Табл. 5</w:t>
      </w:r>
    </w:p>
    <w:p w14:paraId="0D81B152" w14:textId="59A6F247" w:rsidR="00D93060" w:rsidRPr="009049F3" w:rsidRDefault="001129EE" w:rsidP="00D93060">
      <w:pPr>
        <w:pStyle w:val="ds-markdown-paragraph"/>
        <w:shd w:val="clear" w:color="auto" w:fill="FFFFFF"/>
        <w:rPr>
          <w:sz w:val="28"/>
          <w:szCs w:val="28"/>
        </w:rPr>
      </w:pPr>
      <w:r w:rsidRPr="009049F3">
        <w:rPr>
          <w:rStyle w:val="a3"/>
          <w:sz w:val="28"/>
          <w:szCs w:val="28"/>
        </w:rPr>
        <w:t>2.8</w:t>
      </w:r>
      <w:r w:rsidR="00D93060" w:rsidRPr="009049F3">
        <w:rPr>
          <w:rStyle w:val="a3"/>
          <w:sz w:val="28"/>
          <w:szCs w:val="28"/>
        </w:rPr>
        <w:t>.2. Окупаемость</w:t>
      </w:r>
      <w:r w:rsidR="00D93060" w:rsidRPr="009049F3">
        <w:rPr>
          <w:sz w:val="28"/>
          <w:szCs w:val="28"/>
        </w:rPr>
        <w:t>:</w:t>
      </w:r>
    </w:p>
    <w:p w14:paraId="437C58A7" w14:textId="77777777" w:rsidR="00D93060" w:rsidRPr="009049F3" w:rsidRDefault="00D93060" w:rsidP="00D93060">
      <w:pPr>
        <w:pStyle w:val="ds-markdown-paragraph"/>
        <w:numPr>
          <w:ilvl w:val="0"/>
          <w:numId w:val="25"/>
        </w:numPr>
        <w:shd w:val="clear" w:color="auto" w:fill="FFFFFF"/>
        <w:spacing w:before="0" w:beforeAutospacing="0"/>
        <w:rPr>
          <w:sz w:val="28"/>
          <w:szCs w:val="28"/>
        </w:rPr>
      </w:pPr>
      <w:r w:rsidRPr="009049F3">
        <w:rPr>
          <w:sz w:val="28"/>
          <w:szCs w:val="28"/>
        </w:rPr>
        <w:t>Экономия от автоматизации: 280т.р./год</w:t>
      </w:r>
    </w:p>
    <w:p w14:paraId="1461CB8C" w14:textId="77777777" w:rsidR="00D93060" w:rsidRPr="009049F3" w:rsidRDefault="00D93060" w:rsidP="00D93060">
      <w:pPr>
        <w:pStyle w:val="ds-markdown-paragraph"/>
        <w:numPr>
          <w:ilvl w:val="0"/>
          <w:numId w:val="25"/>
        </w:numPr>
        <w:shd w:val="clear" w:color="auto" w:fill="FFFFFF"/>
        <w:spacing w:before="0" w:beforeAutospacing="0"/>
        <w:rPr>
          <w:sz w:val="28"/>
          <w:szCs w:val="28"/>
        </w:rPr>
      </w:pPr>
      <w:r w:rsidRPr="009049F3">
        <w:rPr>
          <w:sz w:val="28"/>
          <w:szCs w:val="28"/>
        </w:rPr>
        <w:t>Срок окупаемости: 5,7 месяцев</w:t>
      </w:r>
    </w:p>
    <w:p w14:paraId="06CA7B47" w14:textId="77777777" w:rsidR="00D93060" w:rsidRPr="009049F3" w:rsidRDefault="00D93060" w:rsidP="00D93060">
      <w:pPr>
        <w:pStyle w:val="ds-markdown-paragraph"/>
        <w:numPr>
          <w:ilvl w:val="0"/>
          <w:numId w:val="25"/>
        </w:numPr>
        <w:shd w:val="clear" w:color="auto" w:fill="FFFFFF"/>
        <w:spacing w:before="0" w:beforeAutospacing="0"/>
        <w:rPr>
          <w:sz w:val="28"/>
          <w:szCs w:val="28"/>
        </w:rPr>
      </w:pPr>
      <w:r w:rsidRPr="009049F3">
        <w:rPr>
          <w:sz w:val="28"/>
          <w:szCs w:val="28"/>
        </w:rPr>
        <w:t>NPV за 3 года: 2,1 млн руб.</w:t>
      </w:r>
    </w:p>
    <w:p w14:paraId="20E7F5DD" w14:textId="77777777" w:rsidR="00D93060" w:rsidRPr="009049F3" w:rsidRDefault="00D93060" w:rsidP="00D93060">
      <w:pPr>
        <w:pStyle w:val="4"/>
        <w:shd w:val="clear" w:color="auto" w:fill="FFFFFF"/>
        <w:rPr>
          <w:sz w:val="28"/>
          <w:szCs w:val="28"/>
        </w:rPr>
      </w:pPr>
      <w:r w:rsidRPr="009049F3">
        <w:rPr>
          <w:rStyle w:val="a3"/>
          <w:b/>
          <w:bCs/>
          <w:sz w:val="28"/>
          <w:szCs w:val="28"/>
        </w:rPr>
        <w:t>Выводы по главе</w:t>
      </w:r>
    </w:p>
    <w:p w14:paraId="7DCFD30F" w14:textId="77777777" w:rsidR="00D93060" w:rsidRPr="009049F3" w:rsidRDefault="00D93060" w:rsidP="00D93060">
      <w:pPr>
        <w:pStyle w:val="ds-markdown-paragraph"/>
        <w:numPr>
          <w:ilvl w:val="0"/>
          <w:numId w:val="26"/>
        </w:numPr>
        <w:shd w:val="clear" w:color="auto" w:fill="FFFFFF"/>
        <w:spacing w:before="0" w:beforeAutospacing="0" w:after="60" w:afterAutospacing="0"/>
        <w:rPr>
          <w:sz w:val="28"/>
          <w:szCs w:val="28"/>
        </w:rPr>
      </w:pPr>
      <w:r w:rsidRPr="009049F3">
        <w:rPr>
          <w:sz w:val="28"/>
          <w:szCs w:val="28"/>
        </w:rPr>
        <w:t>Выявлены ключевые проблемы существующих процессов:</w:t>
      </w:r>
    </w:p>
    <w:p w14:paraId="28E0D3FF" w14:textId="77777777" w:rsidR="00D93060" w:rsidRPr="009049F3" w:rsidRDefault="00D93060" w:rsidP="00D93060">
      <w:pPr>
        <w:pStyle w:val="ds-markdown-paragraph"/>
        <w:numPr>
          <w:ilvl w:val="1"/>
          <w:numId w:val="26"/>
        </w:numPr>
        <w:shd w:val="clear" w:color="auto" w:fill="FFFFFF"/>
        <w:spacing w:before="0" w:beforeAutospacing="0"/>
        <w:rPr>
          <w:sz w:val="28"/>
          <w:szCs w:val="28"/>
        </w:rPr>
      </w:pPr>
      <w:r w:rsidRPr="009049F3">
        <w:rPr>
          <w:sz w:val="28"/>
          <w:szCs w:val="28"/>
        </w:rPr>
        <w:t>Низкая скорость обслуживания</w:t>
      </w:r>
    </w:p>
    <w:p w14:paraId="5431A6B1" w14:textId="77777777" w:rsidR="00D93060" w:rsidRPr="009049F3" w:rsidRDefault="00D93060" w:rsidP="00D93060">
      <w:pPr>
        <w:pStyle w:val="ds-markdown-paragraph"/>
        <w:numPr>
          <w:ilvl w:val="1"/>
          <w:numId w:val="26"/>
        </w:numPr>
        <w:shd w:val="clear" w:color="auto" w:fill="FFFFFF"/>
        <w:spacing w:before="0" w:beforeAutospacing="0"/>
        <w:rPr>
          <w:sz w:val="28"/>
          <w:szCs w:val="28"/>
        </w:rPr>
      </w:pPr>
      <w:r w:rsidRPr="009049F3">
        <w:rPr>
          <w:sz w:val="28"/>
          <w:szCs w:val="28"/>
        </w:rPr>
        <w:t>Высокий процент ошибок</w:t>
      </w:r>
    </w:p>
    <w:p w14:paraId="0FD4B1F7" w14:textId="77777777" w:rsidR="00D93060" w:rsidRPr="009049F3" w:rsidRDefault="00D93060" w:rsidP="00D93060">
      <w:pPr>
        <w:pStyle w:val="ds-markdown-paragraph"/>
        <w:numPr>
          <w:ilvl w:val="0"/>
          <w:numId w:val="26"/>
        </w:numPr>
        <w:shd w:val="clear" w:color="auto" w:fill="FFFFFF"/>
        <w:spacing w:before="0" w:beforeAutospacing="0" w:after="60" w:afterAutospacing="0"/>
        <w:rPr>
          <w:sz w:val="28"/>
          <w:szCs w:val="28"/>
        </w:rPr>
      </w:pPr>
      <w:r w:rsidRPr="009049F3">
        <w:rPr>
          <w:sz w:val="28"/>
          <w:szCs w:val="28"/>
        </w:rPr>
        <w:t>Обоснован выбор:</w:t>
      </w:r>
    </w:p>
    <w:p w14:paraId="6DBC0627" w14:textId="77777777" w:rsidR="00D93060" w:rsidRPr="009049F3" w:rsidRDefault="00D93060" w:rsidP="00D93060">
      <w:pPr>
        <w:pStyle w:val="ds-markdown-paragraph"/>
        <w:numPr>
          <w:ilvl w:val="1"/>
          <w:numId w:val="26"/>
        </w:numPr>
        <w:shd w:val="clear" w:color="auto" w:fill="FFFFFF"/>
        <w:spacing w:before="0" w:beforeAutospacing="0"/>
        <w:rPr>
          <w:sz w:val="28"/>
          <w:szCs w:val="28"/>
        </w:rPr>
      </w:pPr>
      <w:r w:rsidRPr="009049F3">
        <w:rPr>
          <w:sz w:val="28"/>
          <w:szCs w:val="28"/>
        </w:rPr>
        <w:t>Гибридной архитектуры</w:t>
      </w:r>
    </w:p>
    <w:p w14:paraId="6144F390" w14:textId="77777777" w:rsidR="00D93060" w:rsidRPr="009049F3" w:rsidRDefault="00D93060" w:rsidP="00D93060">
      <w:pPr>
        <w:pStyle w:val="ds-markdown-paragraph"/>
        <w:numPr>
          <w:ilvl w:val="1"/>
          <w:numId w:val="26"/>
        </w:numPr>
        <w:shd w:val="clear" w:color="auto" w:fill="FFFFFF"/>
        <w:spacing w:before="0" w:beforeAutospacing="0"/>
        <w:rPr>
          <w:sz w:val="28"/>
          <w:szCs w:val="28"/>
        </w:rPr>
      </w:pPr>
      <w:r w:rsidRPr="009049F3">
        <w:rPr>
          <w:sz w:val="28"/>
          <w:szCs w:val="28"/>
        </w:rPr>
        <w:t>Технологического стека</w:t>
      </w:r>
    </w:p>
    <w:p w14:paraId="2D40BCA5" w14:textId="77777777" w:rsidR="00D93060" w:rsidRPr="009049F3" w:rsidRDefault="00D93060" w:rsidP="00D93060">
      <w:pPr>
        <w:pStyle w:val="ds-markdown-paragraph"/>
        <w:numPr>
          <w:ilvl w:val="1"/>
          <w:numId w:val="26"/>
        </w:numPr>
        <w:shd w:val="clear" w:color="auto" w:fill="FFFFFF"/>
        <w:spacing w:before="0" w:beforeAutospacing="0"/>
        <w:rPr>
          <w:sz w:val="28"/>
          <w:szCs w:val="28"/>
        </w:rPr>
      </w:pPr>
      <w:r w:rsidRPr="009049F3">
        <w:rPr>
          <w:sz w:val="28"/>
          <w:szCs w:val="28"/>
        </w:rPr>
        <w:t>Методологий проектирования</w:t>
      </w:r>
    </w:p>
    <w:p w14:paraId="2791DDE9" w14:textId="77777777" w:rsidR="00D93060" w:rsidRPr="009049F3" w:rsidRDefault="00D93060" w:rsidP="00D93060">
      <w:pPr>
        <w:pStyle w:val="ds-markdown-paragraph"/>
        <w:numPr>
          <w:ilvl w:val="0"/>
          <w:numId w:val="26"/>
        </w:numPr>
        <w:shd w:val="clear" w:color="auto" w:fill="FFFFFF"/>
        <w:spacing w:before="0" w:beforeAutospacing="0" w:after="60" w:afterAutospacing="0"/>
        <w:rPr>
          <w:sz w:val="28"/>
          <w:szCs w:val="28"/>
        </w:rPr>
      </w:pPr>
      <w:r w:rsidRPr="009049F3">
        <w:rPr>
          <w:sz w:val="28"/>
          <w:szCs w:val="28"/>
        </w:rPr>
        <w:t>Подтверждена экономическая целесообразность:</w:t>
      </w:r>
    </w:p>
    <w:p w14:paraId="21FAF090" w14:textId="77777777" w:rsidR="00D93060" w:rsidRPr="009049F3" w:rsidRDefault="00D93060" w:rsidP="00D93060">
      <w:pPr>
        <w:pStyle w:val="ds-markdown-paragraph"/>
        <w:numPr>
          <w:ilvl w:val="1"/>
          <w:numId w:val="26"/>
        </w:numPr>
        <w:shd w:val="clear" w:color="auto" w:fill="FFFFFF"/>
        <w:spacing w:before="0" w:beforeAutospacing="0"/>
        <w:rPr>
          <w:sz w:val="28"/>
          <w:szCs w:val="28"/>
        </w:rPr>
      </w:pPr>
      <w:r w:rsidRPr="009049F3">
        <w:rPr>
          <w:sz w:val="28"/>
          <w:szCs w:val="28"/>
        </w:rPr>
        <w:lastRenderedPageBreak/>
        <w:t>Срок окупаемости &lt;6 месяцев</w:t>
      </w:r>
    </w:p>
    <w:p w14:paraId="32EB91A4" w14:textId="77777777" w:rsidR="00D93060" w:rsidRPr="009049F3" w:rsidRDefault="00D93060" w:rsidP="00D93060">
      <w:pPr>
        <w:pStyle w:val="ds-markdown-paragraph"/>
        <w:numPr>
          <w:ilvl w:val="1"/>
          <w:numId w:val="26"/>
        </w:numPr>
        <w:shd w:val="clear" w:color="auto" w:fill="FFFFFF"/>
        <w:spacing w:before="0" w:beforeAutospacing="0"/>
        <w:rPr>
          <w:sz w:val="28"/>
          <w:szCs w:val="28"/>
        </w:rPr>
      </w:pPr>
      <w:r w:rsidRPr="009049F3">
        <w:rPr>
          <w:sz w:val="28"/>
          <w:szCs w:val="28"/>
        </w:rPr>
        <w:t>NPV &gt;2 млн руб. за 3 года</w:t>
      </w:r>
    </w:p>
    <w:p w14:paraId="123F0571" w14:textId="77777777" w:rsidR="00D93060" w:rsidRPr="009049F3" w:rsidRDefault="00D93060" w:rsidP="00D93060">
      <w:pPr>
        <w:pStyle w:val="ds-markdown-paragraph"/>
        <w:shd w:val="clear" w:color="auto" w:fill="FFFFFF"/>
        <w:rPr>
          <w:sz w:val="28"/>
          <w:szCs w:val="28"/>
        </w:rPr>
      </w:pPr>
      <w:r w:rsidRPr="009049F3">
        <w:rPr>
          <w:rStyle w:val="a3"/>
          <w:sz w:val="28"/>
          <w:szCs w:val="28"/>
        </w:rPr>
        <w:t>Перспективы</w:t>
      </w:r>
      <w:r w:rsidRPr="009049F3">
        <w:rPr>
          <w:sz w:val="28"/>
          <w:szCs w:val="28"/>
        </w:rPr>
        <w:t>:</w:t>
      </w:r>
    </w:p>
    <w:p w14:paraId="16C070C2" w14:textId="77777777" w:rsidR="00D93060" w:rsidRPr="009049F3" w:rsidRDefault="00D93060" w:rsidP="00D93060">
      <w:pPr>
        <w:pStyle w:val="ds-markdown-paragraph"/>
        <w:numPr>
          <w:ilvl w:val="0"/>
          <w:numId w:val="27"/>
        </w:numPr>
        <w:shd w:val="clear" w:color="auto" w:fill="FFFFFF"/>
        <w:spacing w:before="0" w:beforeAutospacing="0"/>
        <w:rPr>
          <w:sz w:val="28"/>
          <w:szCs w:val="28"/>
        </w:rPr>
      </w:pPr>
      <w:r w:rsidRPr="009049F3">
        <w:rPr>
          <w:sz w:val="28"/>
          <w:szCs w:val="28"/>
        </w:rPr>
        <w:t>Интеграция с системой "</w:t>
      </w:r>
      <w:proofErr w:type="spellStart"/>
      <w:r w:rsidRPr="009049F3">
        <w:rPr>
          <w:sz w:val="28"/>
          <w:szCs w:val="28"/>
        </w:rPr>
        <w:t>Госкультура</w:t>
      </w:r>
      <w:proofErr w:type="spellEnd"/>
      <w:r w:rsidRPr="009049F3">
        <w:rPr>
          <w:sz w:val="28"/>
          <w:szCs w:val="28"/>
        </w:rPr>
        <w:t>"</w:t>
      </w:r>
    </w:p>
    <w:p w14:paraId="6FB2787F" w14:textId="77777777" w:rsidR="00D93060" w:rsidRPr="009049F3" w:rsidRDefault="00D93060" w:rsidP="00D93060">
      <w:pPr>
        <w:pStyle w:val="ds-markdown-paragraph"/>
        <w:numPr>
          <w:ilvl w:val="0"/>
          <w:numId w:val="27"/>
        </w:numPr>
        <w:shd w:val="clear" w:color="auto" w:fill="FFFFFF"/>
        <w:spacing w:before="0" w:beforeAutospacing="0"/>
        <w:rPr>
          <w:sz w:val="28"/>
          <w:szCs w:val="28"/>
        </w:rPr>
      </w:pPr>
      <w:r w:rsidRPr="009049F3">
        <w:rPr>
          <w:sz w:val="28"/>
          <w:szCs w:val="28"/>
        </w:rPr>
        <w:t>Внедрение рекомендательного ИИ</w:t>
      </w:r>
    </w:p>
    <w:p w14:paraId="2CC59EEB" w14:textId="77777777" w:rsidR="00D93060" w:rsidRPr="009049F3" w:rsidRDefault="00D93060" w:rsidP="00D93060">
      <w:pPr>
        <w:pStyle w:val="ds-markdown-paragraph"/>
        <w:numPr>
          <w:ilvl w:val="0"/>
          <w:numId w:val="27"/>
        </w:numPr>
        <w:shd w:val="clear" w:color="auto" w:fill="FFFFFF"/>
        <w:spacing w:before="0" w:beforeAutospacing="0"/>
        <w:rPr>
          <w:sz w:val="28"/>
          <w:szCs w:val="28"/>
        </w:rPr>
      </w:pPr>
      <w:r w:rsidRPr="009049F3">
        <w:rPr>
          <w:sz w:val="28"/>
          <w:szCs w:val="28"/>
        </w:rPr>
        <w:t>Поддержка NFT-сертификатов</w:t>
      </w:r>
    </w:p>
    <w:p w14:paraId="42809F8C" w14:textId="77777777" w:rsidR="00F370C3" w:rsidRPr="009049F3" w:rsidRDefault="00F370C3" w:rsidP="00F370C3">
      <w:pPr>
        <w:pStyle w:val="3"/>
        <w:shd w:val="clear" w:color="auto" w:fill="FFFFFF"/>
        <w:rPr>
          <w:sz w:val="28"/>
          <w:szCs w:val="28"/>
        </w:rPr>
      </w:pPr>
      <w:r w:rsidRPr="009049F3">
        <w:rPr>
          <w:rStyle w:val="a3"/>
          <w:b/>
          <w:bCs/>
          <w:sz w:val="28"/>
          <w:szCs w:val="28"/>
        </w:rPr>
        <w:t>Глава 3. Проектирование автоматизированной системы "</w:t>
      </w:r>
      <w:proofErr w:type="spellStart"/>
      <w:r w:rsidRPr="009049F3">
        <w:rPr>
          <w:rStyle w:val="a3"/>
          <w:b/>
          <w:bCs/>
          <w:sz w:val="28"/>
          <w:szCs w:val="28"/>
        </w:rPr>
        <w:t>БиблиоПрокат</w:t>
      </w:r>
      <w:proofErr w:type="spellEnd"/>
      <w:r w:rsidRPr="009049F3">
        <w:rPr>
          <w:rStyle w:val="a3"/>
          <w:b/>
          <w:bCs/>
          <w:sz w:val="28"/>
          <w:szCs w:val="28"/>
        </w:rPr>
        <w:t>"</w:t>
      </w:r>
    </w:p>
    <w:p w14:paraId="5B75A8C8" w14:textId="53F87B6B" w:rsidR="00F370C3" w:rsidRPr="009049F3" w:rsidRDefault="00F370C3" w:rsidP="00F370C3">
      <w:pPr>
        <w:pStyle w:val="4"/>
        <w:shd w:val="clear" w:color="auto" w:fill="FFFFFF"/>
        <w:rPr>
          <w:rStyle w:val="a3"/>
          <w:b/>
          <w:bCs/>
          <w:sz w:val="28"/>
          <w:szCs w:val="28"/>
        </w:rPr>
      </w:pPr>
      <w:r w:rsidRPr="009049F3">
        <w:rPr>
          <w:rStyle w:val="a3"/>
          <w:b/>
          <w:bCs/>
          <w:sz w:val="28"/>
          <w:szCs w:val="28"/>
        </w:rPr>
        <w:t>3.1. Функциональное моделирование системы</w:t>
      </w:r>
    </w:p>
    <w:p w14:paraId="145AFEDE" w14:textId="77777777" w:rsidR="00D007C8" w:rsidRPr="00D007C8" w:rsidRDefault="00D007C8" w:rsidP="00D007C8">
      <w:pPr>
        <w:spacing w:before="100" w:beforeAutospacing="1" w:after="100" w:afterAutospacing="1" w:line="240" w:lineRule="auto"/>
        <w:rPr>
          <w:rFonts w:ascii="Times New Roman" w:eastAsia="Times New Roman" w:hAnsi="Times New Roman" w:cs="Times New Roman"/>
          <w:sz w:val="28"/>
          <w:szCs w:val="28"/>
          <w:lang w:eastAsia="ru-RU"/>
        </w:rPr>
      </w:pPr>
      <w:r w:rsidRPr="00D007C8">
        <w:rPr>
          <w:rFonts w:ascii="Times New Roman" w:eastAsia="Times New Roman" w:hAnsi="Times New Roman" w:cs="Times New Roman"/>
          <w:sz w:val="28"/>
          <w:szCs w:val="28"/>
          <w:lang w:eastAsia="ru-RU"/>
        </w:rPr>
        <w:t xml:space="preserve">Функциональное моделирование системы осуществлялось с применением методологии IDEF0, которая доказала свою эффективность при проектировании сложных организационно-технических систем. Контекстная диаграмма верхнего уровня (A-0) отражает ключевые взаимодействия системы с внешними сущностями, демонстрируя ее место в экосистеме библиотечных процессов. Особое внимание было уделено процессу оформления проката, который подвергся детальной декомпозиции на </w:t>
      </w:r>
      <w:proofErr w:type="spellStart"/>
      <w:r w:rsidRPr="00D007C8">
        <w:rPr>
          <w:rFonts w:ascii="Times New Roman" w:eastAsia="Times New Roman" w:hAnsi="Times New Roman" w:cs="Times New Roman"/>
          <w:sz w:val="28"/>
          <w:szCs w:val="28"/>
          <w:lang w:eastAsia="ru-RU"/>
        </w:rPr>
        <w:t>подпроцессы</w:t>
      </w:r>
      <w:proofErr w:type="spellEnd"/>
      <w:r w:rsidRPr="00D007C8">
        <w:rPr>
          <w:rFonts w:ascii="Times New Roman" w:eastAsia="Times New Roman" w:hAnsi="Times New Roman" w:cs="Times New Roman"/>
          <w:sz w:val="28"/>
          <w:szCs w:val="28"/>
          <w:lang w:eastAsia="ru-RU"/>
        </w:rPr>
        <w:t>.</w:t>
      </w:r>
    </w:p>
    <w:p w14:paraId="01F041BA" w14:textId="77777777" w:rsidR="00D007C8" w:rsidRPr="00D007C8" w:rsidRDefault="00D007C8" w:rsidP="00D007C8">
      <w:pPr>
        <w:spacing w:before="100" w:beforeAutospacing="1" w:after="100" w:afterAutospacing="1" w:line="240" w:lineRule="auto"/>
        <w:rPr>
          <w:rFonts w:ascii="Times New Roman" w:eastAsia="Times New Roman" w:hAnsi="Times New Roman" w:cs="Times New Roman"/>
          <w:sz w:val="28"/>
          <w:szCs w:val="28"/>
          <w:lang w:eastAsia="ru-RU"/>
        </w:rPr>
      </w:pPr>
      <w:r w:rsidRPr="00D007C8">
        <w:rPr>
          <w:rFonts w:ascii="Times New Roman" w:eastAsia="Times New Roman" w:hAnsi="Times New Roman" w:cs="Times New Roman"/>
          <w:sz w:val="28"/>
          <w:szCs w:val="28"/>
          <w:lang w:eastAsia="ru-RU"/>
        </w:rPr>
        <w:t>Применение методологии DFD позволило визуализировать потоки данных между основными структурными элементами системы. Анализ информационных потоков выявил необходимость создания единого централизованного хранилища данных, обеспечивающего согласованность информации между различными модулями системы. Особую сложность представляло моделирование процессов, связанных с расчетом стоимости проката и штрафных санкций, требующих учета множества переменных факторов.</w:t>
      </w:r>
    </w:p>
    <w:p w14:paraId="7EA3A39D" w14:textId="77777777" w:rsidR="00D007C8" w:rsidRPr="009049F3" w:rsidRDefault="00D007C8" w:rsidP="00F370C3">
      <w:pPr>
        <w:pStyle w:val="4"/>
        <w:shd w:val="clear" w:color="auto" w:fill="FFFFFF"/>
        <w:rPr>
          <w:sz w:val="28"/>
          <w:szCs w:val="28"/>
        </w:rPr>
      </w:pPr>
    </w:p>
    <w:p w14:paraId="4BD8E236" w14:textId="77777777" w:rsidR="00F370C3" w:rsidRPr="009049F3" w:rsidRDefault="00F370C3" w:rsidP="00F370C3">
      <w:pPr>
        <w:pStyle w:val="ds-markdown-paragraph"/>
        <w:shd w:val="clear" w:color="auto" w:fill="FFFFFF"/>
        <w:rPr>
          <w:sz w:val="28"/>
          <w:szCs w:val="28"/>
        </w:rPr>
      </w:pPr>
      <w:r w:rsidRPr="009049F3">
        <w:rPr>
          <w:rStyle w:val="a3"/>
          <w:sz w:val="28"/>
          <w:szCs w:val="28"/>
        </w:rPr>
        <w:t>3.1.1. IDEF0-модель верхнего уровня (A-0)</w:t>
      </w:r>
    </w:p>
    <w:p w14:paraId="5A6B1E7D" w14:textId="77777777" w:rsidR="00F370C3" w:rsidRPr="009049F3" w:rsidRDefault="00F370C3" w:rsidP="00F370C3">
      <w:pPr>
        <w:pStyle w:val="ds-markdown-paragraph"/>
        <w:shd w:val="clear" w:color="auto" w:fill="FFFFFF"/>
        <w:rPr>
          <w:sz w:val="28"/>
          <w:szCs w:val="28"/>
        </w:rPr>
      </w:pPr>
      <w:r w:rsidRPr="009049F3">
        <w:rPr>
          <w:sz w:val="28"/>
          <w:szCs w:val="28"/>
        </w:rPr>
        <w:t>Контекстная диаграмма системы включает:</w:t>
      </w:r>
    </w:p>
    <w:p w14:paraId="5A7D7853" w14:textId="77777777" w:rsidR="00F370C3" w:rsidRPr="009049F3" w:rsidRDefault="00F370C3" w:rsidP="00F370C3">
      <w:pPr>
        <w:pStyle w:val="ds-markdown-paragraph"/>
        <w:numPr>
          <w:ilvl w:val="0"/>
          <w:numId w:val="28"/>
        </w:numPr>
        <w:shd w:val="clear" w:color="auto" w:fill="FFFFFF"/>
        <w:spacing w:before="0" w:beforeAutospacing="0" w:after="60" w:afterAutospacing="0"/>
        <w:rPr>
          <w:sz w:val="28"/>
          <w:szCs w:val="28"/>
        </w:rPr>
      </w:pPr>
      <w:r w:rsidRPr="009049F3">
        <w:rPr>
          <w:rStyle w:val="a3"/>
          <w:sz w:val="28"/>
          <w:szCs w:val="28"/>
        </w:rPr>
        <w:t>Входы:</w:t>
      </w:r>
    </w:p>
    <w:p w14:paraId="1A7DFCF8" w14:textId="77777777" w:rsidR="00F370C3" w:rsidRPr="009049F3" w:rsidRDefault="00F370C3" w:rsidP="00F370C3">
      <w:pPr>
        <w:pStyle w:val="ds-markdown-paragraph"/>
        <w:numPr>
          <w:ilvl w:val="1"/>
          <w:numId w:val="28"/>
        </w:numPr>
        <w:shd w:val="clear" w:color="auto" w:fill="FFFFFF"/>
        <w:spacing w:before="0" w:beforeAutospacing="0"/>
        <w:rPr>
          <w:sz w:val="28"/>
          <w:szCs w:val="28"/>
        </w:rPr>
      </w:pPr>
      <w:r w:rsidRPr="009049F3">
        <w:rPr>
          <w:sz w:val="28"/>
          <w:szCs w:val="28"/>
        </w:rPr>
        <w:t>Запросы читателей (на прокат/возврат)</w:t>
      </w:r>
    </w:p>
    <w:p w14:paraId="6E5E7063" w14:textId="77777777" w:rsidR="00F370C3" w:rsidRPr="009049F3" w:rsidRDefault="00F370C3" w:rsidP="00F370C3">
      <w:pPr>
        <w:pStyle w:val="ds-markdown-paragraph"/>
        <w:numPr>
          <w:ilvl w:val="1"/>
          <w:numId w:val="28"/>
        </w:numPr>
        <w:shd w:val="clear" w:color="auto" w:fill="FFFFFF"/>
        <w:spacing w:before="0" w:beforeAutospacing="0"/>
        <w:rPr>
          <w:sz w:val="28"/>
          <w:szCs w:val="28"/>
        </w:rPr>
      </w:pPr>
      <w:r w:rsidRPr="009049F3">
        <w:rPr>
          <w:sz w:val="28"/>
          <w:szCs w:val="28"/>
        </w:rPr>
        <w:t>Данные о книгах (каталог)</w:t>
      </w:r>
    </w:p>
    <w:p w14:paraId="380A6BF1" w14:textId="77777777" w:rsidR="00F370C3" w:rsidRPr="009049F3" w:rsidRDefault="00F370C3" w:rsidP="00F370C3">
      <w:pPr>
        <w:pStyle w:val="ds-markdown-paragraph"/>
        <w:numPr>
          <w:ilvl w:val="0"/>
          <w:numId w:val="28"/>
        </w:numPr>
        <w:shd w:val="clear" w:color="auto" w:fill="FFFFFF"/>
        <w:spacing w:before="0" w:beforeAutospacing="0" w:after="60" w:afterAutospacing="0"/>
        <w:rPr>
          <w:sz w:val="28"/>
          <w:szCs w:val="28"/>
        </w:rPr>
      </w:pPr>
      <w:r w:rsidRPr="009049F3">
        <w:rPr>
          <w:rStyle w:val="a3"/>
          <w:sz w:val="28"/>
          <w:szCs w:val="28"/>
        </w:rPr>
        <w:t>Выходы:</w:t>
      </w:r>
    </w:p>
    <w:p w14:paraId="02DBDEA3" w14:textId="77777777" w:rsidR="00F370C3" w:rsidRPr="009049F3" w:rsidRDefault="00F370C3" w:rsidP="00F370C3">
      <w:pPr>
        <w:pStyle w:val="ds-markdown-paragraph"/>
        <w:numPr>
          <w:ilvl w:val="1"/>
          <w:numId w:val="28"/>
        </w:numPr>
        <w:shd w:val="clear" w:color="auto" w:fill="FFFFFF"/>
        <w:spacing w:before="0" w:beforeAutospacing="0"/>
        <w:rPr>
          <w:sz w:val="28"/>
          <w:szCs w:val="28"/>
        </w:rPr>
      </w:pPr>
      <w:r w:rsidRPr="009049F3">
        <w:rPr>
          <w:sz w:val="28"/>
          <w:szCs w:val="28"/>
        </w:rPr>
        <w:t>Выданные книги</w:t>
      </w:r>
    </w:p>
    <w:p w14:paraId="47F8BDC6" w14:textId="77777777" w:rsidR="00F370C3" w:rsidRPr="009049F3" w:rsidRDefault="00F370C3" w:rsidP="00F370C3">
      <w:pPr>
        <w:pStyle w:val="ds-markdown-paragraph"/>
        <w:numPr>
          <w:ilvl w:val="1"/>
          <w:numId w:val="28"/>
        </w:numPr>
        <w:shd w:val="clear" w:color="auto" w:fill="FFFFFF"/>
        <w:spacing w:before="0" w:beforeAutospacing="0"/>
        <w:rPr>
          <w:sz w:val="28"/>
          <w:szCs w:val="28"/>
        </w:rPr>
      </w:pPr>
      <w:r w:rsidRPr="009049F3">
        <w:rPr>
          <w:sz w:val="28"/>
          <w:szCs w:val="28"/>
        </w:rPr>
        <w:t>Финансовые отчеты</w:t>
      </w:r>
    </w:p>
    <w:p w14:paraId="2C95355E" w14:textId="77777777" w:rsidR="00F370C3" w:rsidRPr="009049F3" w:rsidRDefault="00F370C3" w:rsidP="00F370C3">
      <w:pPr>
        <w:pStyle w:val="ds-markdown-paragraph"/>
        <w:numPr>
          <w:ilvl w:val="0"/>
          <w:numId w:val="28"/>
        </w:numPr>
        <w:shd w:val="clear" w:color="auto" w:fill="FFFFFF"/>
        <w:spacing w:before="0" w:beforeAutospacing="0" w:after="60" w:afterAutospacing="0"/>
        <w:rPr>
          <w:sz w:val="28"/>
          <w:szCs w:val="28"/>
        </w:rPr>
      </w:pPr>
      <w:r w:rsidRPr="009049F3">
        <w:rPr>
          <w:rStyle w:val="a3"/>
          <w:sz w:val="28"/>
          <w:szCs w:val="28"/>
        </w:rPr>
        <w:t>Управление:</w:t>
      </w:r>
    </w:p>
    <w:p w14:paraId="732D18DC" w14:textId="77777777" w:rsidR="00F370C3" w:rsidRPr="009049F3" w:rsidRDefault="00F370C3" w:rsidP="00F370C3">
      <w:pPr>
        <w:pStyle w:val="ds-markdown-paragraph"/>
        <w:numPr>
          <w:ilvl w:val="1"/>
          <w:numId w:val="28"/>
        </w:numPr>
        <w:shd w:val="clear" w:color="auto" w:fill="FFFFFF"/>
        <w:spacing w:before="0" w:beforeAutospacing="0"/>
        <w:rPr>
          <w:sz w:val="28"/>
          <w:szCs w:val="28"/>
        </w:rPr>
      </w:pPr>
      <w:r w:rsidRPr="009049F3">
        <w:rPr>
          <w:sz w:val="28"/>
          <w:szCs w:val="28"/>
        </w:rPr>
        <w:lastRenderedPageBreak/>
        <w:t>Правила проката (приказ №123 от 12.01.2023)</w:t>
      </w:r>
    </w:p>
    <w:p w14:paraId="241F953A" w14:textId="77777777" w:rsidR="00F370C3" w:rsidRPr="009049F3" w:rsidRDefault="00F370C3" w:rsidP="00F370C3">
      <w:pPr>
        <w:pStyle w:val="ds-markdown-paragraph"/>
        <w:numPr>
          <w:ilvl w:val="1"/>
          <w:numId w:val="28"/>
        </w:numPr>
        <w:shd w:val="clear" w:color="auto" w:fill="FFFFFF"/>
        <w:spacing w:before="0" w:beforeAutospacing="0"/>
        <w:rPr>
          <w:sz w:val="28"/>
          <w:szCs w:val="28"/>
        </w:rPr>
      </w:pPr>
      <w:r w:rsidRPr="009049F3">
        <w:rPr>
          <w:sz w:val="28"/>
          <w:szCs w:val="28"/>
        </w:rPr>
        <w:t>СанПиН 2.4.2.2821-10</w:t>
      </w:r>
    </w:p>
    <w:p w14:paraId="6AAC9BB9" w14:textId="77777777" w:rsidR="00F370C3" w:rsidRPr="009049F3" w:rsidRDefault="00F370C3" w:rsidP="00F370C3">
      <w:pPr>
        <w:pStyle w:val="ds-markdown-paragraph"/>
        <w:numPr>
          <w:ilvl w:val="0"/>
          <w:numId w:val="28"/>
        </w:numPr>
        <w:shd w:val="clear" w:color="auto" w:fill="FFFFFF"/>
        <w:spacing w:before="0" w:beforeAutospacing="0" w:after="60" w:afterAutospacing="0"/>
        <w:rPr>
          <w:sz w:val="28"/>
          <w:szCs w:val="28"/>
        </w:rPr>
      </w:pPr>
      <w:r w:rsidRPr="009049F3">
        <w:rPr>
          <w:rStyle w:val="a3"/>
          <w:sz w:val="28"/>
          <w:szCs w:val="28"/>
        </w:rPr>
        <w:t>Механизмы:</w:t>
      </w:r>
    </w:p>
    <w:p w14:paraId="7ADEF73F" w14:textId="77777777" w:rsidR="00F370C3" w:rsidRPr="009049F3" w:rsidRDefault="00F370C3" w:rsidP="00F370C3">
      <w:pPr>
        <w:pStyle w:val="ds-markdown-paragraph"/>
        <w:numPr>
          <w:ilvl w:val="1"/>
          <w:numId w:val="28"/>
        </w:numPr>
        <w:shd w:val="clear" w:color="auto" w:fill="FFFFFF"/>
        <w:spacing w:before="0" w:beforeAutospacing="0"/>
        <w:rPr>
          <w:sz w:val="28"/>
          <w:szCs w:val="28"/>
        </w:rPr>
      </w:pPr>
      <w:r w:rsidRPr="009049F3">
        <w:rPr>
          <w:sz w:val="28"/>
          <w:szCs w:val="28"/>
        </w:rPr>
        <w:t>Библиотекари (3 сотрудника)</w:t>
      </w:r>
    </w:p>
    <w:p w14:paraId="56C0336E" w14:textId="77777777" w:rsidR="00F370C3" w:rsidRPr="009049F3" w:rsidRDefault="00F370C3" w:rsidP="00F370C3">
      <w:pPr>
        <w:pStyle w:val="ds-markdown-paragraph"/>
        <w:numPr>
          <w:ilvl w:val="1"/>
          <w:numId w:val="28"/>
        </w:numPr>
        <w:shd w:val="clear" w:color="auto" w:fill="FFFFFF"/>
        <w:spacing w:before="0" w:beforeAutospacing="0"/>
        <w:rPr>
          <w:sz w:val="28"/>
          <w:szCs w:val="28"/>
        </w:rPr>
      </w:pPr>
      <w:r w:rsidRPr="009049F3">
        <w:rPr>
          <w:sz w:val="28"/>
          <w:szCs w:val="28"/>
        </w:rPr>
        <w:t>Мобильные терминалы</w:t>
      </w:r>
    </w:p>
    <w:p w14:paraId="737F92FA" w14:textId="60DA7A55" w:rsidR="00CC0F51" w:rsidRPr="009049F3" w:rsidRDefault="00CF2388" w:rsidP="00675E67">
      <w:pPr>
        <w:jc w:val="center"/>
        <w:rPr>
          <w:rFonts w:ascii="Times New Roman" w:hAnsi="Times New Roman" w:cs="Times New Roman"/>
          <w:sz w:val="28"/>
          <w:szCs w:val="28"/>
        </w:rPr>
      </w:pPr>
      <w:r w:rsidRPr="009049F3">
        <w:rPr>
          <w:rFonts w:ascii="Times New Roman" w:hAnsi="Times New Roman" w:cs="Times New Roman"/>
          <w:noProof/>
          <w:sz w:val="28"/>
          <w:szCs w:val="28"/>
          <w:lang w:eastAsia="ru-RU"/>
        </w:rPr>
        <w:drawing>
          <wp:inline distT="0" distB="0" distL="0" distR="0" wp14:anchorId="37285BDA" wp14:editId="26943FE5">
            <wp:extent cx="4328160" cy="11963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160" cy="1196340"/>
                    </a:xfrm>
                    <a:prstGeom prst="rect">
                      <a:avLst/>
                    </a:prstGeom>
                    <a:noFill/>
                    <a:ln>
                      <a:noFill/>
                    </a:ln>
                  </pic:spPr>
                </pic:pic>
              </a:graphicData>
            </a:graphic>
          </wp:inline>
        </w:drawing>
      </w:r>
    </w:p>
    <w:p w14:paraId="00D49545" w14:textId="6F472B88" w:rsidR="00675E67" w:rsidRPr="009049F3" w:rsidRDefault="00675E67" w:rsidP="00675E67">
      <w:pPr>
        <w:jc w:val="center"/>
        <w:rPr>
          <w:rFonts w:ascii="Times New Roman" w:hAnsi="Times New Roman" w:cs="Times New Roman"/>
          <w:sz w:val="28"/>
          <w:szCs w:val="28"/>
        </w:rPr>
      </w:pPr>
      <w:r w:rsidRPr="009049F3">
        <w:rPr>
          <w:rFonts w:ascii="Times New Roman" w:hAnsi="Times New Roman" w:cs="Times New Roman"/>
          <w:sz w:val="28"/>
          <w:szCs w:val="28"/>
        </w:rPr>
        <w:t xml:space="preserve">Рис. 5 </w:t>
      </w:r>
    </w:p>
    <w:p w14:paraId="3632731D" w14:textId="77777777" w:rsidR="00A83B14" w:rsidRPr="009049F3" w:rsidRDefault="00A83B14" w:rsidP="00A83B14">
      <w:pPr>
        <w:pStyle w:val="ds-markdown-paragraph"/>
        <w:shd w:val="clear" w:color="auto" w:fill="FFFFFF"/>
        <w:rPr>
          <w:sz w:val="28"/>
          <w:szCs w:val="28"/>
        </w:rPr>
      </w:pPr>
      <w:r w:rsidRPr="009049F3">
        <w:rPr>
          <w:sz w:val="28"/>
          <w:szCs w:val="28"/>
        </w:rPr>
        <w:t>3.1.2. DFD-модель (уровень 1)</w:t>
      </w:r>
    </w:p>
    <w:p w14:paraId="4877006B" w14:textId="77777777" w:rsidR="00A83B14" w:rsidRPr="009049F3" w:rsidRDefault="00A83B14" w:rsidP="00A83B14">
      <w:pPr>
        <w:pStyle w:val="ds-markdown-paragraph"/>
        <w:shd w:val="clear" w:color="auto" w:fill="FFFFFF"/>
        <w:rPr>
          <w:sz w:val="28"/>
          <w:szCs w:val="28"/>
        </w:rPr>
      </w:pPr>
      <w:r w:rsidRPr="009049F3">
        <w:rPr>
          <w:sz w:val="28"/>
          <w:szCs w:val="28"/>
        </w:rPr>
        <w:t>Основные хранилища данных:</w:t>
      </w:r>
    </w:p>
    <w:p w14:paraId="1857DD65" w14:textId="77777777" w:rsidR="00A83B14" w:rsidRPr="009049F3" w:rsidRDefault="00A83B14" w:rsidP="00A83B14">
      <w:pPr>
        <w:pStyle w:val="ds-markdown-paragraph"/>
        <w:numPr>
          <w:ilvl w:val="0"/>
          <w:numId w:val="29"/>
        </w:numPr>
        <w:shd w:val="clear" w:color="auto" w:fill="FFFFFF"/>
        <w:spacing w:before="0" w:beforeAutospacing="0"/>
        <w:rPr>
          <w:sz w:val="28"/>
          <w:szCs w:val="28"/>
        </w:rPr>
      </w:pPr>
      <w:r w:rsidRPr="009049F3">
        <w:rPr>
          <w:sz w:val="28"/>
          <w:szCs w:val="28"/>
        </w:rPr>
        <w:t>Каталог книг (обновление 2 раза/сутки)</w:t>
      </w:r>
    </w:p>
    <w:p w14:paraId="7DD51AF8" w14:textId="77777777" w:rsidR="00A83B14" w:rsidRPr="009049F3" w:rsidRDefault="00A83B14" w:rsidP="00A83B14">
      <w:pPr>
        <w:pStyle w:val="ds-markdown-paragraph"/>
        <w:numPr>
          <w:ilvl w:val="0"/>
          <w:numId w:val="29"/>
        </w:numPr>
        <w:shd w:val="clear" w:color="auto" w:fill="FFFFFF"/>
        <w:spacing w:before="0" w:beforeAutospacing="0"/>
        <w:rPr>
          <w:sz w:val="28"/>
          <w:szCs w:val="28"/>
        </w:rPr>
      </w:pPr>
      <w:r w:rsidRPr="009049F3">
        <w:rPr>
          <w:sz w:val="28"/>
          <w:szCs w:val="28"/>
        </w:rPr>
        <w:t>Реестр читателей (синхронизация с городской БД)</w:t>
      </w:r>
    </w:p>
    <w:p w14:paraId="73788D88" w14:textId="77777777" w:rsidR="00A83B14" w:rsidRPr="009049F3" w:rsidRDefault="00A83B14" w:rsidP="00A83B14">
      <w:pPr>
        <w:pStyle w:val="ds-markdown-paragraph"/>
        <w:numPr>
          <w:ilvl w:val="0"/>
          <w:numId w:val="29"/>
        </w:numPr>
        <w:shd w:val="clear" w:color="auto" w:fill="FFFFFF"/>
        <w:spacing w:before="0" w:beforeAutospacing="0"/>
        <w:rPr>
          <w:sz w:val="28"/>
          <w:szCs w:val="28"/>
        </w:rPr>
      </w:pPr>
      <w:r w:rsidRPr="009049F3">
        <w:rPr>
          <w:sz w:val="28"/>
          <w:szCs w:val="28"/>
        </w:rPr>
        <w:t>Журнал транзакций (хранение 5 лет)</w:t>
      </w:r>
    </w:p>
    <w:p w14:paraId="72DA9AE8" w14:textId="77777777" w:rsidR="00A83B14" w:rsidRPr="009049F3" w:rsidRDefault="00A83B14" w:rsidP="00A83B14">
      <w:pPr>
        <w:pStyle w:val="ds-markdown-paragraph"/>
        <w:shd w:val="clear" w:color="auto" w:fill="FFFFFF"/>
        <w:rPr>
          <w:sz w:val="28"/>
          <w:szCs w:val="28"/>
        </w:rPr>
      </w:pPr>
      <w:r w:rsidRPr="009049F3">
        <w:rPr>
          <w:sz w:val="28"/>
          <w:szCs w:val="28"/>
        </w:rPr>
        <w:t>Критические процессы:</w:t>
      </w:r>
      <w:r w:rsidRPr="009049F3">
        <w:rPr>
          <w:sz w:val="28"/>
          <w:szCs w:val="28"/>
        </w:rPr>
        <w:br/>
        <w:t>• Автоматическая проверка задолженностей (ежечасный кросс-чек)</w:t>
      </w:r>
      <w:r w:rsidRPr="009049F3">
        <w:rPr>
          <w:sz w:val="28"/>
          <w:szCs w:val="28"/>
        </w:rPr>
        <w:br/>
        <w:t xml:space="preserve">• Формирование статистики (реальные </w:t>
      </w:r>
      <w:proofErr w:type="spellStart"/>
      <w:r w:rsidRPr="009049F3">
        <w:rPr>
          <w:sz w:val="28"/>
          <w:szCs w:val="28"/>
        </w:rPr>
        <w:t>time</w:t>
      </w:r>
      <w:proofErr w:type="spellEnd"/>
      <w:r w:rsidRPr="009049F3">
        <w:rPr>
          <w:sz w:val="28"/>
          <w:szCs w:val="28"/>
        </w:rPr>
        <w:t>-метрики)</w:t>
      </w:r>
    </w:p>
    <w:p w14:paraId="4775A3E7" w14:textId="631692F6" w:rsidR="00A83B14" w:rsidRPr="009049F3" w:rsidRDefault="00A83B14" w:rsidP="00A83B14">
      <w:pPr>
        <w:pStyle w:val="4"/>
        <w:shd w:val="clear" w:color="auto" w:fill="FFFFFF"/>
        <w:rPr>
          <w:sz w:val="28"/>
          <w:szCs w:val="28"/>
        </w:rPr>
      </w:pPr>
      <w:r w:rsidRPr="009049F3">
        <w:rPr>
          <w:sz w:val="28"/>
          <w:szCs w:val="28"/>
        </w:rPr>
        <w:t>3.2. Динамическое моделирование процессов</w:t>
      </w:r>
    </w:p>
    <w:p w14:paraId="7410C0D4" w14:textId="5A330D04" w:rsidR="00D007C8" w:rsidRPr="009049F3" w:rsidRDefault="00D007C8" w:rsidP="00D007C8">
      <w:pPr>
        <w:pStyle w:val="4"/>
        <w:rPr>
          <w:b w:val="0"/>
          <w:sz w:val="28"/>
          <w:szCs w:val="28"/>
        </w:rPr>
      </w:pPr>
      <w:r w:rsidRPr="009049F3">
        <w:rPr>
          <w:b w:val="0"/>
          <w:sz w:val="28"/>
          <w:szCs w:val="28"/>
        </w:rPr>
        <w:t>Динамическое моделирование системы осуществлялось с использованием нотации UML, которая предоставляет богатый инструментарий для описания поведения сложных систем. Диаграмма деятельности, отражающая процесс возврата книги, наглядно демонстрирует альтернативные сценарии обработки в зависимости от наличия или отсутствия просрочки. При этом особое внимание было уделено ветвлению процесса при обнаружении повреждений книги, что требует дополнительных проверок и оформления соответствующих документов.</w:t>
      </w:r>
    </w:p>
    <w:p w14:paraId="071DA4DF" w14:textId="77777777" w:rsidR="00A83B14" w:rsidRPr="009049F3" w:rsidRDefault="00A83B14" w:rsidP="00A83B14">
      <w:pPr>
        <w:pStyle w:val="ds-markdown-paragraph"/>
        <w:shd w:val="clear" w:color="auto" w:fill="FFFFFF"/>
        <w:rPr>
          <w:sz w:val="28"/>
          <w:szCs w:val="28"/>
        </w:rPr>
      </w:pPr>
      <w:r w:rsidRPr="009049F3">
        <w:rPr>
          <w:sz w:val="28"/>
          <w:szCs w:val="28"/>
        </w:rPr>
        <w:t>3.2.1. Диаграмма деятельности</w:t>
      </w:r>
    </w:p>
    <w:p w14:paraId="174AAB39" w14:textId="77777777" w:rsidR="00A83B14" w:rsidRPr="009049F3" w:rsidRDefault="00A83B14" w:rsidP="00A83B14">
      <w:pPr>
        <w:pStyle w:val="ds-markdown-paragraph"/>
        <w:shd w:val="clear" w:color="auto" w:fill="FFFFFF"/>
        <w:rPr>
          <w:sz w:val="28"/>
          <w:szCs w:val="28"/>
        </w:rPr>
      </w:pPr>
      <w:r w:rsidRPr="009049F3">
        <w:rPr>
          <w:sz w:val="28"/>
          <w:szCs w:val="28"/>
        </w:rPr>
        <w:t>Типичный сценарий "Возврат с просрочкой":</w:t>
      </w:r>
    </w:p>
    <w:p w14:paraId="269763A1" w14:textId="77777777" w:rsidR="00A83B14" w:rsidRPr="009049F3" w:rsidRDefault="00A83B14" w:rsidP="00A83B14">
      <w:pPr>
        <w:pStyle w:val="ds-markdown-paragraph"/>
        <w:numPr>
          <w:ilvl w:val="0"/>
          <w:numId w:val="30"/>
        </w:numPr>
        <w:shd w:val="clear" w:color="auto" w:fill="FFFFFF"/>
        <w:spacing w:before="0" w:beforeAutospacing="0"/>
        <w:rPr>
          <w:sz w:val="28"/>
          <w:szCs w:val="28"/>
        </w:rPr>
      </w:pPr>
      <w:r w:rsidRPr="009049F3">
        <w:rPr>
          <w:sz w:val="28"/>
          <w:szCs w:val="28"/>
        </w:rPr>
        <w:t>Сканирование книги (штрих-код/RFID)</w:t>
      </w:r>
    </w:p>
    <w:p w14:paraId="18D5DAA0" w14:textId="77777777" w:rsidR="00A83B14" w:rsidRPr="009049F3" w:rsidRDefault="00A83B14" w:rsidP="00A83B14">
      <w:pPr>
        <w:pStyle w:val="ds-markdown-paragraph"/>
        <w:numPr>
          <w:ilvl w:val="0"/>
          <w:numId w:val="30"/>
        </w:numPr>
        <w:shd w:val="clear" w:color="auto" w:fill="FFFFFF"/>
        <w:spacing w:before="0" w:beforeAutospacing="0" w:after="60" w:afterAutospacing="0"/>
        <w:rPr>
          <w:sz w:val="28"/>
          <w:szCs w:val="28"/>
        </w:rPr>
      </w:pPr>
      <w:r w:rsidRPr="009049F3">
        <w:rPr>
          <w:sz w:val="28"/>
          <w:szCs w:val="28"/>
        </w:rPr>
        <w:t>Автопроверка сроков:</w:t>
      </w:r>
    </w:p>
    <w:p w14:paraId="5F30FC5F" w14:textId="77777777" w:rsidR="00A83B14" w:rsidRPr="009049F3" w:rsidRDefault="00A83B14" w:rsidP="00A83B14">
      <w:pPr>
        <w:pStyle w:val="ds-markdown-paragraph"/>
        <w:numPr>
          <w:ilvl w:val="1"/>
          <w:numId w:val="30"/>
        </w:numPr>
        <w:shd w:val="clear" w:color="auto" w:fill="FFFFFF"/>
        <w:spacing w:before="0" w:beforeAutospacing="0"/>
        <w:rPr>
          <w:sz w:val="28"/>
          <w:szCs w:val="28"/>
        </w:rPr>
      </w:pPr>
      <w:r w:rsidRPr="009049F3">
        <w:rPr>
          <w:sz w:val="28"/>
          <w:szCs w:val="28"/>
        </w:rPr>
        <w:t>Стандартный период: 14 дней</w:t>
      </w:r>
    </w:p>
    <w:p w14:paraId="754EB6F4" w14:textId="77777777" w:rsidR="00A83B14" w:rsidRPr="009049F3" w:rsidRDefault="00A83B14" w:rsidP="00A83B14">
      <w:pPr>
        <w:pStyle w:val="ds-markdown-paragraph"/>
        <w:numPr>
          <w:ilvl w:val="1"/>
          <w:numId w:val="30"/>
        </w:numPr>
        <w:shd w:val="clear" w:color="auto" w:fill="FFFFFF"/>
        <w:spacing w:before="0" w:beforeAutospacing="0"/>
        <w:rPr>
          <w:sz w:val="28"/>
          <w:szCs w:val="28"/>
        </w:rPr>
      </w:pPr>
      <w:r w:rsidRPr="009049F3">
        <w:rPr>
          <w:sz w:val="28"/>
          <w:szCs w:val="28"/>
        </w:rPr>
        <w:t>Продление: +7 дней (1 раз)</w:t>
      </w:r>
    </w:p>
    <w:p w14:paraId="67CDA4CD" w14:textId="77777777" w:rsidR="00A83B14" w:rsidRPr="009049F3" w:rsidRDefault="00A83B14" w:rsidP="00A83B14">
      <w:pPr>
        <w:pStyle w:val="ds-markdown-paragraph"/>
        <w:numPr>
          <w:ilvl w:val="0"/>
          <w:numId w:val="30"/>
        </w:numPr>
        <w:shd w:val="clear" w:color="auto" w:fill="FFFFFF"/>
        <w:spacing w:before="0" w:beforeAutospacing="0" w:after="60" w:afterAutospacing="0"/>
        <w:rPr>
          <w:sz w:val="28"/>
          <w:szCs w:val="28"/>
        </w:rPr>
      </w:pPr>
      <w:r w:rsidRPr="009049F3">
        <w:rPr>
          <w:sz w:val="28"/>
          <w:szCs w:val="28"/>
        </w:rPr>
        <w:lastRenderedPageBreak/>
        <w:t>Расчет штрафа:</w:t>
      </w:r>
    </w:p>
    <w:p w14:paraId="5738378B" w14:textId="77777777" w:rsidR="00A83B14" w:rsidRPr="009049F3" w:rsidRDefault="00A83B14" w:rsidP="00A83B14">
      <w:pPr>
        <w:pStyle w:val="ds-markdown-paragraph"/>
        <w:numPr>
          <w:ilvl w:val="1"/>
          <w:numId w:val="30"/>
        </w:numPr>
        <w:shd w:val="clear" w:color="auto" w:fill="FFFFFF"/>
        <w:spacing w:before="0" w:beforeAutospacing="0"/>
        <w:rPr>
          <w:sz w:val="28"/>
          <w:szCs w:val="28"/>
        </w:rPr>
      </w:pPr>
      <w:r w:rsidRPr="009049F3">
        <w:rPr>
          <w:sz w:val="28"/>
          <w:szCs w:val="28"/>
        </w:rPr>
        <w:t>Первые 3 дня: 50 руб./день</w:t>
      </w:r>
    </w:p>
    <w:p w14:paraId="22B7BEFE" w14:textId="77777777" w:rsidR="00A83B14" w:rsidRPr="009049F3" w:rsidRDefault="00A83B14" w:rsidP="00A83B14">
      <w:pPr>
        <w:pStyle w:val="ds-markdown-paragraph"/>
        <w:numPr>
          <w:ilvl w:val="1"/>
          <w:numId w:val="30"/>
        </w:numPr>
        <w:shd w:val="clear" w:color="auto" w:fill="FFFFFF"/>
        <w:spacing w:before="0" w:beforeAutospacing="0"/>
        <w:rPr>
          <w:sz w:val="28"/>
          <w:szCs w:val="28"/>
        </w:rPr>
      </w:pPr>
      <w:r w:rsidRPr="009049F3">
        <w:rPr>
          <w:sz w:val="28"/>
          <w:szCs w:val="28"/>
        </w:rPr>
        <w:t>Последующие: 100 руб./день</w:t>
      </w:r>
    </w:p>
    <w:p w14:paraId="7E26D489" w14:textId="77777777" w:rsidR="00A83B14" w:rsidRPr="009049F3" w:rsidRDefault="00A83B14" w:rsidP="00A83B14">
      <w:pPr>
        <w:pStyle w:val="ds-markdown-paragraph"/>
        <w:shd w:val="clear" w:color="auto" w:fill="FFFFFF"/>
        <w:rPr>
          <w:sz w:val="28"/>
          <w:szCs w:val="28"/>
        </w:rPr>
      </w:pPr>
      <w:r w:rsidRPr="009049F3">
        <w:rPr>
          <w:sz w:val="28"/>
          <w:szCs w:val="28"/>
        </w:rPr>
        <w:t>3.2.2. Диаграмма состояний</w:t>
      </w:r>
    </w:p>
    <w:p w14:paraId="32B489CD" w14:textId="77777777" w:rsidR="00A83B14" w:rsidRPr="009049F3" w:rsidRDefault="00A83B14" w:rsidP="00A83B14">
      <w:pPr>
        <w:pStyle w:val="ds-markdown-paragraph"/>
        <w:shd w:val="clear" w:color="auto" w:fill="FFFFFF"/>
        <w:rPr>
          <w:sz w:val="28"/>
          <w:szCs w:val="28"/>
        </w:rPr>
      </w:pPr>
      <w:r w:rsidRPr="009049F3">
        <w:rPr>
          <w:sz w:val="28"/>
          <w:szCs w:val="28"/>
        </w:rPr>
        <w:t>Детализированный жизненный цикл книги:</w:t>
      </w:r>
    </w:p>
    <w:p w14:paraId="6775A76C" w14:textId="09A65498" w:rsidR="00675E67" w:rsidRPr="009049F3" w:rsidRDefault="00212168" w:rsidP="00212168">
      <w:pPr>
        <w:jc w:val="center"/>
        <w:rPr>
          <w:rFonts w:ascii="Times New Roman" w:hAnsi="Times New Roman" w:cs="Times New Roman"/>
          <w:sz w:val="28"/>
          <w:szCs w:val="28"/>
        </w:rPr>
      </w:pPr>
      <w:r w:rsidRPr="009049F3">
        <w:rPr>
          <w:rFonts w:ascii="Times New Roman" w:hAnsi="Times New Roman" w:cs="Times New Roman"/>
          <w:noProof/>
          <w:sz w:val="28"/>
          <w:szCs w:val="28"/>
          <w:lang w:eastAsia="ru-RU"/>
        </w:rPr>
        <w:drawing>
          <wp:inline distT="0" distB="0" distL="0" distR="0" wp14:anchorId="08B28C90" wp14:editId="3DC35525">
            <wp:extent cx="5928360" cy="6294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6294120"/>
                    </a:xfrm>
                    <a:prstGeom prst="rect">
                      <a:avLst/>
                    </a:prstGeom>
                    <a:noFill/>
                    <a:ln>
                      <a:noFill/>
                    </a:ln>
                  </pic:spPr>
                </pic:pic>
              </a:graphicData>
            </a:graphic>
          </wp:inline>
        </w:drawing>
      </w:r>
    </w:p>
    <w:p w14:paraId="4985E485" w14:textId="1F412B2B" w:rsidR="00212168" w:rsidRPr="009049F3" w:rsidRDefault="00212168" w:rsidP="00212168">
      <w:pPr>
        <w:jc w:val="center"/>
        <w:rPr>
          <w:rFonts w:ascii="Times New Roman" w:hAnsi="Times New Roman" w:cs="Times New Roman"/>
          <w:sz w:val="28"/>
          <w:szCs w:val="28"/>
        </w:rPr>
      </w:pPr>
      <w:r w:rsidRPr="009049F3">
        <w:rPr>
          <w:rFonts w:ascii="Times New Roman" w:hAnsi="Times New Roman" w:cs="Times New Roman"/>
          <w:sz w:val="28"/>
          <w:szCs w:val="28"/>
        </w:rPr>
        <w:t>Рис. 6</w:t>
      </w:r>
    </w:p>
    <w:p w14:paraId="0D1CD428" w14:textId="7387441E" w:rsidR="00212168" w:rsidRPr="009049F3" w:rsidRDefault="00212168" w:rsidP="00212168">
      <w:pPr>
        <w:pStyle w:val="4"/>
        <w:shd w:val="clear" w:color="auto" w:fill="FFFFFF"/>
        <w:rPr>
          <w:sz w:val="28"/>
          <w:szCs w:val="28"/>
        </w:rPr>
      </w:pPr>
      <w:r w:rsidRPr="009049F3">
        <w:rPr>
          <w:sz w:val="28"/>
          <w:szCs w:val="28"/>
        </w:rPr>
        <w:t>3.3. Структурное проектирование системы</w:t>
      </w:r>
    </w:p>
    <w:p w14:paraId="274D21CB" w14:textId="61E55B73" w:rsidR="00D007C8" w:rsidRPr="009049F3" w:rsidRDefault="00D007C8" w:rsidP="00212168">
      <w:pPr>
        <w:pStyle w:val="4"/>
        <w:shd w:val="clear" w:color="auto" w:fill="FFFFFF"/>
        <w:rPr>
          <w:b w:val="0"/>
          <w:sz w:val="28"/>
          <w:szCs w:val="28"/>
        </w:rPr>
      </w:pPr>
      <w:r w:rsidRPr="009049F3">
        <w:rPr>
          <w:b w:val="0"/>
          <w:sz w:val="28"/>
          <w:szCs w:val="28"/>
        </w:rPr>
        <w:t xml:space="preserve">Структурное проектирование системы основывалось на принципах объектно-ориентированного подхода. Диаграмма классов отражает ключевые </w:t>
      </w:r>
      <w:r w:rsidRPr="009049F3">
        <w:rPr>
          <w:b w:val="0"/>
          <w:sz w:val="28"/>
          <w:szCs w:val="28"/>
        </w:rPr>
        <w:lastRenderedPageBreak/>
        <w:t>сущности предметной области и взаимосвязи между ними. Центральное место в модели занимает класс "Книга", инкапсулирующий данные об экземпляре и методы работы с ним. Особое внимание было уделено проектированию класса "Прокат", который включает сложную логику расчета стоимости и проверки соблюдения условий.</w:t>
      </w:r>
    </w:p>
    <w:p w14:paraId="2603BB2E" w14:textId="77777777" w:rsidR="00212168" w:rsidRPr="009049F3" w:rsidRDefault="00212168" w:rsidP="00212168">
      <w:pPr>
        <w:pStyle w:val="ds-markdown-paragraph"/>
        <w:shd w:val="clear" w:color="auto" w:fill="FFFFFF"/>
        <w:rPr>
          <w:sz w:val="28"/>
          <w:szCs w:val="28"/>
        </w:rPr>
      </w:pPr>
      <w:r w:rsidRPr="009049F3">
        <w:rPr>
          <w:sz w:val="28"/>
          <w:szCs w:val="28"/>
        </w:rPr>
        <w:t>3.3.1. Диаграмма классов (ключевые сущности)</w:t>
      </w:r>
    </w:p>
    <w:p w14:paraId="06E2486F" w14:textId="682AF137" w:rsidR="00212168" w:rsidRPr="009049F3" w:rsidRDefault="00BE40CF" w:rsidP="00BE40CF">
      <w:pPr>
        <w:jc w:val="center"/>
        <w:rPr>
          <w:rFonts w:ascii="Times New Roman" w:hAnsi="Times New Roman" w:cs="Times New Roman"/>
          <w:sz w:val="28"/>
          <w:szCs w:val="28"/>
        </w:rPr>
      </w:pPr>
      <w:r w:rsidRPr="009049F3">
        <w:rPr>
          <w:rFonts w:ascii="Times New Roman" w:hAnsi="Times New Roman" w:cs="Times New Roman"/>
          <w:noProof/>
          <w:sz w:val="28"/>
          <w:szCs w:val="28"/>
          <w:lang w:eastAsia="ru-RU"/>
        </w:rPr>
        <w:drawing>
          <wp:inline distT="0" distB="0" distL="0" distR="0" wp14:anchorId="37724188" wp14:editId="573C1AFC">
            <wp:extent cx="4983480" cy="268986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2689860"/>
                    </a:xfrm>
                    <a:prstGeom prst="rect">
                      <a:avLst/>
                    </a:prstGeom>
                    <a:noFill/>
                    <a:ln>
                      <a:noFill/>
                    </a:ln>
                  </pic:spPr>
                </pic:pic>
              </a:graphicData>
            </a:graphic>
          </wp:inline>
        </w:drawing>
      </w:r>
      <w:r w:rsidRPr="009049F3">
        <w:rPr>
          <w:rFonts w:ascii="Times New Roman" w:hAnsi="Times New Roman" w:cs="Times New Roman"/>
          <w:sz w:val="28"/>
          <w:szCs w:val="28"/>
        </w:rPr>
        <w:br/>
        <w:t>Рис.</w:t>
      </w:r>
      <w:r w:rsidR="005871C6" w:rsidRPr="009049F3">
        <w:rPr>
          <w:rFonts w:ascii="Times New Roman" w:hAnsi="Times New Roman" w:cs="Times New Roman"/>
          <w:sz w:val="28"/>
          <w:szCs w:val="28"/>
        </w:rPr>
        <w:t>7</w:t>
      </w:r>
    </w:p>
    <w:p w14:paraId="1F0AFA6A" w14:textId="77777777" w:rsidR="00D768C7" w:rsidRPr="009049F3" w:rsidRDefault="00D768C7" w:rsidP="00D768C7">
      <w:pPr>
        <w:pStyle w:val="ds-markdown-paragraph"/>
        <w:shd w:val="clear" w:color="auto" w:fill="FFFFFF"/>
        <w:rPr>
          <w:sz w:val="28"/>
          <w:szCs w:val="28"/>
        </w:rPr>
      </w:pPr>
      <w:r w:rsidRPr="009049F3">
        <w:rPr>
          <w:sz w:val="28"/>
          <w:szCs w:val="28"/>
        </w:rPr>
        <w:t>3.3.2. Компонентная архитектура</w:t>
      </w:r>
    </w:p>
    <w:p w14:paraId="03356FB5" w14:textId="77777777" w:rsidR="00D768C7" w:rsidRPr="009049F3" w:rsidRDefault="00D768C7" w:rsidP="00D768C7">
      <w:pPr>
        <w:pStyle w:val="ds-markdown-paragraph"/>
        <w:shd w:val="clear" w:color="auto" w:fill="FFFFFF"/>
        <w:rPr>
          <w:sz w:val="28"/>
          <w:szCs w:val="28"/>
        </w:rPr>
      </w:pPr>
      <w:r w:rsidRPr="009049F3">
        <w:rPr>
          <w:sz w:val="28"/>
          <w:szCs w:val="28"/>
        </w:rPr>
        <w:t>Основные модули:</w:t>
      </w:r>
    </w:p>
    <w:p w14:paraId="340B12E6" w14:textId="77777777" w:rsidR="00D768C7" w:rsidRPr="009049F3" w:rsidRDefault="00D768C7" w:rsidP="00D768C7">
      <w:pPr>
        <w:pStyle w:val="ds-markdown-paragraph"/>
        <w:numPr>
          <w:ilvl w:val="0"/>
          <w:numId w:val="31"/>
        </w:numPr>
        <w:shd w:val="clear" w:color="auto" w:fill="FFFFFF"/>
        <w:spacing w:before="0" w:beforeAutospacing="0" w:after="60" w:afterAutospacing="0"/>
        <w:rPr>
          <w:sz w:val="28"/>
          <w:szCs w:val="28"/>
        </w:rPr>
      </w:pPr>
      <w:r w:rsidRPr="009049F3">
        <w:rPr>
          <w:sz w:val="28"/>
          <w:szCs w:val="28"/>
        </w:rPr>
        <w:t>Ядро системы (</w:t>
      </w:r>
      <w:proofErr w:type="spellStart"/>
      <w:r w:rsidRPr="009049F3">
        <w:rPr>
          <w:sz w:val="28"/>
          <w:szCs w:val="28"/>
        </w:rPr>
        <w:t>Spring</w:t>
      </w:r>
      <w:proofErr w:type="spellEnd"/>
      <w:r w:rsidRPr="009049F3">
        <w:rPr>
          <w:sz w:val="28"/>
          <w:szCs w:val="28"/>
        </w:rPr>
        <w:t xml:space="preserve"> </w:t>
      </w:r>
      <w:proofErr w:type="spellStart"/>
      <w:r w:rsidRPr="009049F3">
        <w:rPr>
          <w:sz w:val="28"/>
          <w:szCs w:val="28"/>
        </w:rPr>
        <w:t>Boot</w:t>
      </w:r>
      <w:proofErr w:type="spellEnd"/>
      <w:r w:rsidRPr="009049F3">
        <w:rPr>
          <w:sz w:val="28"/>
          <w:szCs w:val="28"/>
        </w:rPr>
        <w:t>):</w:t>
      </w:r>
    </w:p>
    <w:p w14:paraId="27E0D87A" w14:textId="77777777" w:rsidR="00D768C7" w:rsidRPr="009049F3" w:rsidRDefault="00D768C7" w:rsidP="00D768C7">
      <w:pPr>
        <w:pStyle w:val="ds-markdown-paragraph"/>
        <w:numPr>
          <w:ilvl w:val="1"/>
          <w:numId w:val="31"/>
        </w:numPr>
        <w:shd w:val="clear" w:color="auto" w:fill="FFFFFF"/>
        <w:spacing w:before="0" w:beforeAutospacing="0"/>
        <w:rPr>
          <w:sz w:val="28"/>
          <w:szCs w:val="28"/>
        </w:rPr>
      </w:pPr>
      <w:r w:rsidRPr="009049F3">
        <w:rPr>
          <w:sz w:val="28"/>
          <w:szCs w:val="28"/>
        </w:rPr>
        <w:t>Обработка транзакций</w:t>
      </w:r>
    </w:p>
    <w:p w14:paraId="77DD7F68" w14:textId="77777777" w:rsidR="00D768C7" w:rsidRPr="009049F3" w:rsidRDefault="00D768C7" w:rsidP="00D768C7">
      <w:pPr>
        <w:pStyle w:val="ds-markdown-paragraph"/>
        <w:numPr>
          <w:ilvl w:val="1"/>
          <w:numId w:val="31"/>
        </w:numPr>
        <w:shd w:val="clear" w:color="auto" w:fill="FFFFFF"/>
        <w:spacing w:before="0" w:beforeAutospacing="0"/>
        <w:rPr>
          <w:sz w:val="28"/>
          <w:szCs w:val="28"/>
        </w:rPr>
      </w:pPr>
      <w:r w:rsidRPr="009049F3">
        <w:rPr>
          <w:sz w:val="28"/>
          <w:szCs w:val="28"/>
        </w:rPr>
        <w:t>Бизнес-логика</w:t>
      </w:r>
    </w:p>
    <w:p w14:paraId="076DB6BD" w14:textId="77777777" w:rsidR="00D768C7" w:rsidRPr="009049F3" w:rsidRDefault="00D768C7" w:rsidP="00D768C7">
      <w:pPr>
        <w:pStyle w:val="ds-markdown-paragraph"/>
        <w:numPr>
          <w:ilvl w:val="0"/>
          <w:numId w:val="31"/>
        </w:numPr>
        <w:shd w:val="clear" w:color="auto" w:fill="FFFFFF"/>
        <w:spacing w:before="0" w:beforeAutospacing="0" w:after="60" w:afterAutospacing="0"/>
        <w:rPr>
          <w:sz w:val="28"/>
          <w:szCs w:val="28"/>
        </w:rPr>
      </w:pPr>
      <w:r w:rsidRPr="009049F3">
        <w:rPr>
          <w:sz w:val="28"/>
          <w:szCs w:val="28"/>
        </w:rPr>
        <w:t>Веб-интерфейс (</w:t>
      </w:r>
      <w:proofErr w:type="spellStart"/>
      <w:r w:rsidRPr="009049F3">
        <w:rPr>
          <w:sz w:val="28"/>
          <w:szCs w:val="28"/>
        </w:rPr>
        <w:t>React</w:t>
      </w:r>
      <w:proofErr w:type="spellEnd"/>
      <w:r w:rsidRPr="009049F3">
        <w:rPr>
          <w:sz w:val="28"/>
          <w:szCs w:val="28"/>
        </w:rPr>
        <w:t>):</w:t>
      </w:r>
    </w:p>
    <w:p w14:paraId="1708312D" w14:textId="77777777" w:rsidR="00D768C7" w:rsidRPr="009049F3" w:rsidRDefault="00D768C7" w:rsidP="00D768C7">
      <w:pPr>
        <w:pStyle w:val="ds-markdown-paragraph"/>
        <w:numPr>
          <w:ilvl w:val="1"/>
          <w:numId w:val="31"/>
        </w:numPr>
        <w:shd w:val="clear" w:color="auto" w:fill="FFFFFF"/>
        <w:spacing w:before="0" w:beforeAutospacing="0"/>
        <w:rPr>
          <w:sz w:val="28"/>
          <w:szCs w:val="28"/>
        </w:rPr>
      </w:pPr>
      <w:r w:rsidRPr="009049F3">
        <w:rPr>
          <w:sz w:val="28"/>
          <w:szCs w:val="28"/>
        </w:rPr>
        <w:t>Административная панель</w:t>
      </w:r>
    </w:p>
    <w:p w14:paraId="30534DE3" w14:textId="77777777" w:rsidR="00D768C7" w:rsidRPr="009049F3" w:rsidRDefault="00D768C7" w:rsidP="00D768C7">
      <w:pPr>
        <w:pStyle w:val="ds-markdown-paragraph"/>
        <w:numPr>
          <w:ilvl w:val="1"/>
          <w:numId w:val="31"/>
        </w:numPr>
        <w:shd w:val="clear" w:color="auto" w:fill="FFFFFF"/>
        <w:spacing w:before="0" w:beforeAutospacing="0"/>
        <w:rPr>
          <w:sz w:val="28"/>
          <w:szCs w:val="28"/>
        </w:rPr>
      </w:pPr>
      <w:r w:rsidRPr="009049F3">
        <w:rPr>
          <w:sz w:val="28"/>
          <w:szCs w:val="28"/>
        </w:rPr>
        <w:t>Публичный портал</w:t>
      </w:r>
    </w:p>
    <w:p w14:paraId="06DFBC55" w14:textId="77777777" w:rsidR="00D768C7" w:rsidRPr="009049F3" w:rsidRDefault="00D768C7" w:rsidP="00D768C7">
      <w:pPr>
        <w:pStyle w:val="ds-markdown-paragraph"/>
        <w:numPr>
          <w:ilvl w:val="0"/>
          <w:numId w:val="31"/>
        </w:numPr>
        <w:shd w:val="clear" w:color="auto" w:fill="FFFFFF"/>
        <w:spacing w:before="0" w:beforeAutospacing="0" w:after="60" w:afterAutospacing="0"/>
        <w:rPr>
          <w:sz w:val="28"/>
          <w:szCs w:val="28"/>
        </w:rPr>
      </w:pPr>
      <w:r w:rsidRPr="009049F3">
        <w:rPr>
          <w:sz w:val="28"/>
          <w:szCs w:val="28"/>
        </w:rPr>
        <w:t>Интеграционный слой:</w:t>
      </w:r>
    </w:p>
    <w:p w14:paraId="5048CB90" w14:textId="77777777" w:rsidR="00D768C7" w:rsidRPr="009049F3" w:rsidRDefault="00D768C7" w:rsidP="00D768C7">
      <w:pPr>
        <w:pStyle w:val="ds-markdown-paragraph"/>
        <w:numPr>
          <w:ilvl w:val="1"/>
          <w:numId w:val="31"/>
        </w:numPr>
        <w:shd w:val="clear" w:color="auto" w:fill="FFFFFF"/>
        <w:spacing w:before="0" w:beforeAutospacing="0"/>
        <w:rPr>
          <w:sz w:val="28"/>
          <w:szCs w:val="28"/>
        </w:rPr>
      </w:pPr>
      <w:r w:rsidRPr="009049F3">
        <w:rPr>
          <w:sz w:val="28"/>
          <w:szCs w:val="28"/>
        </w:rPr>
        <w:t>API для мобильных приложений</w:t>
      </w:r>
    </w:p>
    <w:p w14:paraId="13B6467B" w14:textId="77777777" w:rsidR="00D768C7" w:rsidRPr="009049F3" w:rsidRDefault="00D768C7" w:rsidP="00D768C7">
      <w:pPr>
        <w:pStyle w:val="ds-markdown-paragraph"/>
        <w:numPr>
          <w:ilvl w:val="1"/>
          <w:numId w:val="31"/>
        </w:numPr>
        <w:shd w:val="clear" w:color="auto" w:fill="FFFFFF"/>
        <w:spacing w:before="0" w:beforeAutospacing="0"/>
        <w:rPr>
          <w:sz w:val="28"/>
          <w:szCs w:val="28"/>
        </w:rPr>
      </w:pPr>
      <w:proofErr w:type="spellStart"/>
      <w:r w:rsidRPr="009049F3">
        <w:rPr>
          <w:sz w:val="28"/>
          <w:szCs w:val="28"/>
        </w:rPr>
        <w:t>Webhooks</w:t>
      </w:r>
      <w:proofErr w:type="spellEnd"/>
      <w:r w:rsidRPr="009049F3">
        <w:rPr>
          <w:sz w:val="28"/>
          <w:szCs w:val="28"/>
        </w:rPr>
        <w:t xml:space="preserve"> для платежных систем</w:t>
      </w:r>
    </w:p>
    <w:p w14:paraId="52BA9720" w14:textId="3AD5A3C7" w:rsidR="00D768C7" w:rsidRPr="009049F3" w:rsidRDefault="00D768C7" w:rsidP="00D768C7">
      <w:pPr>
        <w:pStyle w:val="4"/>
        <w:shd w:val="clear" w:color="auto" w:fill="FFFFFF"/>
        <w:rPr>
          <w:sz w:val="28"/>
          <w:szCs w:val="28"/>
        </w:rPr>
      </w:pPr>
      <w:r w:rsidRPr="009049F3">
        <w:rPr>
          <w:sz w:val="28"/>
          <w:szCs w:val="28"/>
        </w:rPr>
        <w:t>3.4. Проектирование интерфейсов</w:t>
      </w:r>
    </w:p>
    <w:p w14:paraId="30F8D5F2" w14:textId="430DF607" w:rsidR="00C83DEF" w:rsidRPr="009049F3" w:rsidRDefault="00C83DEF" w:rsidP="00D768C7">
      <w:pPr>
        <w:pStyle w:val="4"/>
        <w:shd w:val="clear" w:color="auto" w:fill="FFFFFF"/>
        <w:rPr>
          <w:b w:val="0"/>
          <w:sz w:val="28"/>
          <w:szCs w:val="28"/>
        </w:rPr>
      </w:pPr>
      <w:r w:rsidRPr="009049F3">
        <w:rPr>
          <w:b w:val="0"/>
          <w:sz w:val="28"/>
          <w:szCs w:val="28"/>
        </w:rPr>
        <w:t xml:space="preserve">Проектирование пользовательских интерфейсов осуществлялось с учетом принципов </w:t>
      </w:r>
      <w:r w:rsidRPr="009049F3">
        <w:rPr>
          <w:b w:val="0"/>
          <w:sz w:val="28"/>
          <w:szCs w:val="28"/>
        </w:rPr>
        <w:t>удобства используемости и</w:t>
      </w:r>
      <w:r w:rsidRPr="009049F3">
        <w:rPr>
          <w:b w:val="0"/>
          <w:sz w:val="28"/>
          <w:szCs w:val="28"/>
        </w:rPr>
        <w:t xml:space="preserve"> современных тенденций в дизайне. Интерфейс администратора системы был оптимизирован для выполнения массовых операций, таких как оформление групповых прокатов или формирование комплексных отчетов. Особое внимание было уделено </w:t>
      </w:r>
      <w:r w:rsidRPr="009049F3">
        <w:rPr>
          <w:b w:val="0"/>
          <w:sz w:val="28"/>
          <w:szCs w:val="28"/>
        </w:rPr>
        <w:lastRenderedPageBreak/>
        <w:t>разработке мобильного интерфейса для читателей, который должен обеспечивать простой доступ к основным функциям системы.</w:t>
      </w:r>
    </w:p>
    <w:p w14:paraId="5B449A8A" w14:textId="77777777" w:rsidR="00D768C7" w:rsidRPr="009049F3" w:rsidRDefault="00D768C7" w:rsidP="00D768C7">
      <w:pPr>
        <w:pStyle w:val="ds-markdown-paragraph"/>
        <w:shd w:val="clear" w:color="auto" w:fill="FFFFFF"/>
        <w:rPr>
          <w:sz w:val="28"/>
          <w:szCs w:val="28"/>
        </w:rPr>
      </w:pPr>
      <w:r w:rsidRPr="009049F3">
        <w:rPr>
          <w:sz w:val="28"/>
          <w:szCs w:val="28"/>
        </w:rPr>
        <w:t>3.4.1. Экраны администратора</w:t>
      </w:r>
    </w:p>
    <w:p w14:paraId="71E979E5" w14:textId="77777777" w:rsidR="00D768C7" w:rsidRPr="009049F3" w:rsidRDefault="00D768C7" w:rsidP="00D768C7">
      <w:pPr>
        <w:pStyle w:val="ds-markdown-paragraph"/>
        <w:numPr>
          <w:ilvl w:val="0"/>
          <w:numId w:val="32"/>
        </w:numPr>
        <w:shd w:val="clear" w:color="auto" w:fill="FFFFFF"/>
        <w:spacing w:before="0" w:beforeAutospacing="0" w:after="60" w:afterAutospacing="0"/>
        <w:rPr>
          <w:sz w:val="28"/>
          <w:szCs w:val="28"/>
        </w:rPr>
      </w:pPr>
      <w:proofErr w:type="spellStart"/>
      <w:r w:rsidRPr="009049F3">
        <w:rPr>
          <w:sz w:val="28"/>
          <w:szCs w:val="28"/>
        </w:rPr>
        <w:t>Дашборд</w:t>
      </w:r>
      <w:proofErr w:type="spellEnd"/>
      <w:r w:rsidRPr="009049F3">
        <w:rPr>
          <w:sz w:val="28"/>
          <w:szCs w:val="28"/>
        </w:rPr>
        <w:t>:</w:t>
      </w:r>
    </w:p>
    <w:p w14:paraId="24F63743" w14:textId="77777777" w:rsidR="00D768C7" w:rsidRPr="009049F3" w:rsidRDefault="00D768C7" w:rsidP="00D768C7">
      <w:pPr>
        <w:pStyle w:val="ds-markdown-paragraph"/>
        <w:numPr>
          <w:ilvl w:val="1"/>
          <w:numId w:val="32"/>
        </w:numPr>
        <w:shd w:val="clear" w:color="auto" w:fill="FFFFFF"/>
        <w:spacing w:before="0" w:beforeAutospacing="0"/>
        <w:rPr>
          <w:sz w:val="28"/>
          <w:szCs w:val="28"/>
        </w:rPr>
      </w:pPr>
      <w:r w:rsidRPr="009049F3">
        <w:rPr>
          <w:sz w:val="28"/>
          <w:szCs w:val="28"/>
        </w:rPr>
        <w:t>В реальном времени:</w:t>
      </w:r>
      <w:r w:rsidRPr="009049F3">
        <w:rPr>
          <w:sz w:val="28"/>
          <w:szCs w:val="28"/>
        </w:rPr>
        <w:br/>
        <w:t>• Активные прокаты</w:t>
      </w:r>
      <w:r w:rsidRPr="009049F3">
        <w:rPr>
          <w:sz w:val="28"/>
          <w:szCs w:val="28"/>
        </w:rPr>
        <w:br/>
        <w:t>• Просрочки</w:t>
      </w:r>
      <w:r w:rsidRPr="009049F3">
        <w:rPr>
          <w:sz w:val="28"/>
          <w:szCs w:val="28"/>
        </w:rPr>
        <w:br/>
        <w:t>• Загрузка терминалов</w:t>
      </w:r>
    </w:p>
    <w:p w14:paraId="14B2BC91" w14:textId="77777777" w:rsidR="00D768C7" w:rsidRPr="009049F3" w:rsidRDefault="00D768C7" w:rsidP="00D768C7">
      <w:pPr>
        <w:pStyle w:val="ds-markdown-paragraph"/>
        <w:numPr>
          <w:ilvl w:val="0"/>
          <w:numId w:val="32"/>
        </w:numPr>
        <w:shd w:val="clear" w:color="auto" w:fill="FFFFFF"/>
        <w:spacing w:before="0" w:beforeAutospacing="0" w:after="60" w:afterAutospacing="0"/>
        <w:rPr>
          <w:sz w:val="28"/>
          <w:szCs w:val="28"/>
        </w:rPr>
      </w:pPr>
      <w:r w:rsidRPr="009049F3">
        <w:rPr>
          <w:sz w:val="28"/>
          <w:szCs w:val="28"/>
        </w:rPr>
        <w:t>Форма быстрого поиска:</w:t>
      </w:r>
    </w:p>
    <w:p w14:paraId="27F8B522" w14:textId="77777777" w:rsidR="00D768C7" w:rsidRPr="009049F3" w:rsidRDefault="00D768C7" w:rsidP="00D768C7">
      <w:pPr>
        <w:pStyle w:val="ds-markdown-paragraph"/>
        <w:numPr>
          <w:ilvl w:val="1"/>
          <w:numId w:val="32"/>
        </w:numPr>
        <w:shd w:val="clear" w:color="auto" w:fill="FFFFFF"/>
        <w:spacing w:before="0" w:beforeAutospacing="0"/>
        <w:rPr>
          <w:sz w:val="28"/>
          <w:szCs w:val="28"/>
        </w:rPr>
      </w:pPr>
      <w:r w:rsidRPr="009049F3">
        <w:rPr>
          <w:sz w:val="28"/>
          <w:szCs w:val="28"/>
        </w:rPr>
        <w:t>Поиск по:</w:t>
      </w:r>
      <w:r w:rsidRPr="009049F3">
        <w:rPr>
          <w:sz w:val="28"/>
          <w:szCs w:val="28"/>
        </w:rPr>
        <w:br/>
        <w:t>• Штрих-коду</w:t>
      </w:r>
      <w:r w:rsidRPr="009049F3">
        <w:rPr>
          <w:sz w:val="28"/>
          <w:szCs w:val="28"/>
        </w:rPr>
        <w:br/>
        <w:t>• ФИО читателя</w:t>
      </w:r>
      <w:r w:rsidRPr="009049F3">
        <w:rPr>
          <w:sz w:val="28"/>
          <w:szCs w:val="28"/>
        </w:rPr>
        <w:br/>
        <w:t>• Датам</w:t>
      </w:r>
    </w:p>
    <w:p w14:paraId="0B49A482" w14:textId="77777777" w:rsidR="00D768C7" w:rsidRPr="009049F3" w:rsidRDefault="00D768C7" w:rsidP="00D768C7">
      <w:pPr>
        <w:pStyle w:val="ds-markdown-paragraph"/>
        <w:shd w:val="clear" w:color="auto" w:fill="FFFFFF"/>
        <w:rPr>
          <w:sz w:val="28"/>
          <w:szCs w:val="28"/>
        </w:rPr>
      </w:pPr>
      <w:r w:rsidRPr="009049F3">
        <w:rPr>
          <w:sz w:val="28"/>
          <w:szCs w:val="28"/>
        </w:rPr>
        <w:t>3.4.2. Мобильное приложение</w:t>
      </w:r>
    </w:p>
    <w:p w14:paraId="2338C9D3" w14:textId="77777777" w:rsidR="00D768C7" w:rsidRPr="009049F3" w:rsidRDefault="00D768C7" w:rsidP="00D768C7">
      <w:pPr>
        <w:pStyle w:val="ds-markdown-paragraph"/>
        <w:shd w:val="clear" w:color="auto" w:fill="FFFFFF"/>
        <w:rPr>
          <w:sz w:val="28"/>
          <w:szCs w:val="28"/>
        </w:rPr>
      </w:pPr>
      <w:r w:rsidRPr="009049F3">
        <w:rPr>
          <w:sz w:val="28"/>
          <w:szCs w:val="28"/>
        </w:rPr>
        <w:t>Функционал для читателей:</w:t>
      </w:r>
      <w:r w:rsidRPr="009049F3">
        <w:rPr>
          <w:sz w:val="28"/>
          <w:szCs w:val="28"/>
        </w:rPr>
        <w:br/>
        <w:t>• Электронный читательский билет (QR-код)</w:t>
      </w:r>
      <w:r w:rsidRPr="009049F3">
        <w:rPr>
          <w:sz w:val="28"/>
          <w:szCs w:val="28"/>
        </w:rPr>
        <w:br/>
        <w:t>• История операций</w:t>
      </w:r>
      <w:r w:rsidRPr="009049F3">
        <w:rPr>
          <w:sz w:val="28"/>
          <w:szCs w:val="28"/>
        </w:rPr>
        <w:br/>
        <w:t xml:space="preserve">• </w:t>
      </w:r>
      <w:proofErr w:type="spellStart"/>
      <w:r w:rsidRPr="009049F3">
        <w:rPr>
          <w:sz w:val="28"/>
          <w:szCs w:val="28"/>
        </w:rPr>
        <w:t>Push</w:t>
      </w:r>
      <w:proofErr w:type="spellEnd"/>
      <w:r w:rsidRPr="009049F3">
        <w:rPr>
          <w:sz w:val="28"/>
          <w:szCs w:val="28"/>
        </w:rPr>
        <w:t>-уведомления о сроках</w:t>
      </w:r>
    </w:p>
    <w:p w14:paraId="54A358C7" w14:textId="09A43480" w:rsidR="00D768C7" w:rsidRPr="009049F3" w:rsidRDefault="00D768C7" w:rsidP="00D768C7">
      <w:pPr>
        <w:pStyle w:val="4"/>
        <w:shd w:val="clear" w:color="auto" w:fill="FFFFFF"/>
        <w:rPr>
          <w:sz w:val="28"/>
          <w:szCs w:val="28"/>
        </w:rPr>
      </w:pPr>
      <w:r w:rsidRPr="009049F3">
        <w:rPr>
          <w:sz w:val="28"/>
          <w:szCs w:val="28"/>
        </w:rPr>
        <w:t>3.5. Обеспечение надежности</w:t>
      </w:r>
    </w:p>
    <w:p w14:paraId="7B7ED0B0" w14:textId="57966BD3" w:rsidR="00C83DEF" w:rsidRPr="009049F3" w:rsidRDefault="00C83DEF" w:rsidP="00D768C7">
      <w:pPr>
        <w:pStyle w:val="4"/>
        <w:shd w:val="clear" w:color="auto" w:fill="FFFFFF"/>
        <w:rPr>
          <w:b w:val="0"/>
          <w:sz w:val="28"/>
          <w:szCs w:val="28"/>
          <w:u w:val="single"/>
        </w:rPr>
      </w:pPr>
      <w:r w:rsidRPr="009049F3">
        <w:rPr>
          <w:b w:val="0"/>
          <w:sz w:val="28"/>
          <w:szCs w:val="28"/>
        </w:rPr>
        <w:t xml:space="preserve">Проектирование системы включало разработку комплексных мер по обеспечению надежности и безопасности. Особое внимание было уделено механизмам резервирования данных, включая многоуровневую систему </w:t>
      </w:r>
      <w:proofErr w:type="spellStart"/>
      <w:r w:rsidRPr="009049F3">
        <w:rPr>
          <w:b w:val="0"/>
          <w:sz w:val="28"/>
          <w:szCs w:val="28"/>
        </w:rPr>
        <w:t>бэкапов</w:t>
      </w:r>
      <w:proofErr w:type="spellEnd"/>
      <w:r w:rsidRPr="009049F3">
        <w:rPr>
          <w:b w:val="0"/>
          <w:sz w:val="28"/>
          <w:szCs w:val="28"/>
        </w:rPr>
        <w:t xml:space="preserve">. Спроектирована система мониторинга, позволяющая оперативно выявлять и устранять потенциальные проблемы </w:t>
      </w:r>
      <w:r w:rsidRPr="009049F3">
        <w:rPr>
          <w:color w:val="F8FAFF"/>
          <w:sz w:val="28"/>
          <w:szCs w:val="28"/>
        </w:rPr>
        <w:t>в работе системы.</w:t>
      </w:r>
    </w:p>
    <w:p w14:paraId="19919BD1" w14:textId="77777777" w:rsidR="00D768C7" w:rsidRPr="009049F3" w:rsidRDefault="00D768C7" w:rsidP="00D768C7">
      <w:pPr>
        <w:pStyle w:val="ds-markdown-paragraph"/>
        <w:shd w:val="clear" w:color="auto" w:fill="FFFFFF"/>
        <w:rPr>
          <w:sz w:val="28"/>
          <w:szCs w:val="28"/>
        </w:rPr>
      </w:pPr>
      <w:r w:rsidRPr="009049F3">
        <w:rPr>
          <w:sz w:val="28"/>
          <w:szCs w:val="28"/>
        </w:rPr>
        <w:t>3.5.1. Стратегия резервирования</w:t>
      </w:r>
    </w:p>
    <w:p w14:paraId="02136C62" w14:textId="77777777" w:rsidR="00D768C7" w:rsidRPr="009049F3" w:rsidRDefault="00D768C7" w:rsidP="00D768C7">
      <w:pPr>
        <w:pStyle w:val="ds-markdown-paragraph"/>
        <w:numPr>
          <w:ilvl w:val="0"/>
          <w:numId w:val="33"/>
        </w:numPr>
        <w:shd w:val="clear" w:color="auto" w:fill="FFFFFF"/>
        <w:spacing w:before="0" w:beforeAutospacing="0"/>
        <w:rPr>
          <w:sz w:val="28"/>
          <w:szCs w:val="28"/>
        </w:rPr>
      </w:pPr>
      <w:r w:rsidRPr="009049F3">
        <w:rPr>
          <w:sz w:val="28"/>
          <w:szCs w:val="28"/>
        </w:rPr>
        <w:t>Данные:</w:t>
      </w:r>
      <w:r w:rsidRPr="009049F3">
        <w:rPr>
          <w:sz w:val="28"/>
          <w:szCs w:val="28"/>
        </w:rPr>
        <w:br/>
        <w:t>• Репликация БД (</w:t>
      </w:r>
      <w:proofErr w:type="spellStart"/>
      <w:r w:rsidRPr="009049F3">
        <w:rPr>
          <w:sz w:val="28"/>
          <w:szCs w:val="28"/>
        </w:rPr>
        <w:t>master-slave</w:t>
      </w:r>
      <w:proofErr w:type="spellEnd"/>
      <w:r w:rsidRPr="009049F3">
        <w:rPr>
          <w:sz w:val="28"/>
          <w:szCs w:val="28"/>
        </w:rPr>
        <w:t>)</w:t>
      </w:r>
      <w:r w:rsidRPr="009049F3">
        <w:rPr>
          <w:sz w:val="28"/>
          <w:szCs w:val="28"/>
        </w:rPr>
        <w:br/>
        <w:t xml:space="preserve">• Ежедневные </w:t>
      </w:r>
      <w:proofErr w:type="spellStart"/>
      <w:r w:rsidRPr="009049F3">
        <w:rPr>
          <w:sz w:val="28"/>
          <w:szCs w:val="28"/>
        </w:rPr>
        <w:t>снепшоты</w:t>
      </w:r>
      <w:proofErr w:type="spellEnd"/>
    </w:p>
    <w:p w14:paraId="3E319BB5" w14:textId="77777777" w:rsidR="00D768C7" w:rsidRPr="009049F3" w:rsidRDefault="00D768C7" w:rsidP="00D768C7">
      <w:pPr>
        <w:pStyle w:val="ds-markdown-paragraph"/>
        <w:numPr>
          <w:ilvl w:val="0"/>
          <w:numId w:val="33"/>
        </w:numPr>
        <w:shd w:val="clear" w:color="auto" w:fill="FFFFFF"/>
        <w:spacing w:before="0" w:beforeAutospacing="0"/>
        <w:rPr>
          <w:sz w:val="28"/>
          <w:szCs w:val="28"/>
        </w:rPr>
      </w:pPr>
      <w:r w:rsidRPr="009049F3">
        <w:rPr>
          <w:sz w:val="28"/>
          <w:szCs w:val="28"/>
        </w:rPr>
        <w:t>Аппаратное обеспечение:</w:t>
      </w:r>
      <w:r w:rsidRPr="009049F3">
        <w:rPr>
          <w:sz w:val="28"/>
          <w:szCs w:val="28"/>
        </w:rPr>
        <w:br/>
        <w:t>• Кластер из 3 серверов</w:t>
      </w:r>
      <w:r w:rsidRPr="009049F3">
        <w:rPr>
          <w:sz w:val="28"/>
          <w:szCs w:val="28"/>
        </w:rPr>
        <w:br/>
        <w:t xml:space="preserve">• </w:t>
      </w:r>
      <w:proofErr w:type="spellStart"/>
      <w:r w:rsidRPr="009049F3">
        <w:rPr>
          <w:sz w:val="28"/>
          <w:szCs w:val="28"/>
        </w:rPr>
        <w:t>Геораспределение</w:t>
      </w:r>
      <w:proofErr w:type="spellEnd"/>
      <w:r w:rsidRPr="009049F3">
        <w:rPr>
          <w:sz w:val="28"/>
          <w:szCs w:val="28"/>
        </w:rPr>
        <w:t xml:space="preserve"> (2 ЦОД)</w:t>
      </w:r>
    </w:p>
    <w:p w14:paraId="102F39C3" w14:textId="77777777" w:rsidR="00D768C7" w:rsidRPr="009049F3" w:rsidRDefault="00D768C7" w:rsidP="00D768C7">
      <w:pPr>
        <w:pStyle w:val="ds-markdown-paragraph"/>
        <w:shd w:val="clear" w:color="auto" w:fill="FFFFFF"/>
        <w:rPr>
          <w:sz w:val="28"/>
          <w:szCs w:val="28"/>
        </w:rPr>
      </w:pPr>
      <w:r w:rsidRPr="009049F3">
        <w:rPr>
          <w:sz w:val="28"/>
          <w:szCs w:val="28"/>
        </w:rPr>
        <w:t>3.5.2. Мониторинг</w:t>
      </w:r>
    </w:p>
    <w:p w14:paraId="7EC7B17F" w14:textId="77777777" w:rsidR="00D768C7" w:rsidRPr="009049F3" w:rsidRDefault="00D768C7" w:rsidP="00D768C7">
      <w:pPr>
        <w:pStyle w:val="ds-markdown-paragraph"/>
        <w:shd w:val="clear" w:color="auto" w:fill="FFFFFF"/>
        <w:rPr>
          <w:sz w:val="28"/>
          <w:szCs w:val="28"/>
        </w:rPr>
      </w:pPr>
      <w:r w:rsidRPr="009049F3">
        <w:rPr>
          <w:sz w:val="28"/>
          <w:szCs w:val="28"/>
        </w:rPr>
        <w:t>Контролируемые метрики:</w:t>
      </w:r>
    </w:p>
    <w:p w14:paraId="4DF1562A" w14:textId="77777777" w:rsidR="00D768C7" w:rsidRPr="009049F3" w:rsidRDefault="00D768C7" w:rsidP="00D768C7">
      <w:pPr>
        <w:pStyle w:val="ds-markdown-paragraph"/>
        <w:numPr>
          <w:ilvl w:val="0"/>
          <w:numId w:val="34"/>
        </w:numPr>
        <w:shd w:val="clear" w:color="auto" w:fill="FFFFFF"/>
        <w:spacing w:before="0" w:beforeAutospacing="0"/>
        <w:rPr>
          <w:sz w:val="28"/>
          <w:szCs w:val="28"/>
        </w:rPr>
      </w:pPr>
      <w:r w:rsidRPr="009049F3">
        <w:rPr>
          <w:sz w:val="28"/>
          <w:szCs w:val="28"/>
        </w:rPr>
        <w:t xml:space="preserve">Время отклика API (&lt;800 </w:t>
      </w:r>
      <w:proofErr w:type="spellStart"/>
      <w:r w:rsidRPr="009049F3">
        <w:rPr>
          <w:sz w:val="28"/>
          <w:szCs w:val="28"/>
        </w:rPr>
        <w:t>мс</w:t>
      </w:r>
      <w:proofErr w:type="spellEnd"/>
      <w:r w:rsidRPr="009049F3">
        <w:rPr>
          <w:sz w:val="28"/>
          <w:szCs w:val="28"/>
        </w:rPr>
        <w:t>)</w:t>
      </w:r>
    </w:p>
    <w:p w14:paraId="3E835B01" w14:textId="77777777" w:rsidR="00D768C7" w:rsidRPr="009049F3" w:rsidRDefault="00D768C7" w:rsidP="00D768C7">
      <w:pPr>
        <w:pStyle w:val="ds-markdown-paragraph"/>
        <w:numPr>
          <w:ilvl w:val="0"/>
          <w:numId w:val="34"/>
        </w:numPr>
        <w:shd w:val="clear" w:color="auto" w:fill="FFFFFF"/>
        <w:spacing w:before="0" w:beforeAutospacing="0"/>
        <w:rPr>
          <w:sz w:val="28"/>
          <w:szCs w:val="28"/>
        </w:rPr>
      </w:pPr>
      <w:r w:rsidRPr="009049F3">
        <w:rPr>
          <w:sz w:val="28"/>
          <w:szCs w:val="28"/>
        </w:rPr>
        <w:t>Очередь транзакций (&lt;15 запросов)</w:t>
      </w:r>
    </w:p>
    <w:p w14:paraId="504715B8" w14:textId="77777777" w:rsidR="00D768C7" w:rsidRPr="009049F3" w:rsidRDefault="00D768C7" w:rsidP="00D768C7">
      <w:pPr>
        <w:pStyle w:val="ds-markdown-paragraph"/>
        <w:numPr>
          <w:ilvl w:val="0"/>
          <w:numId w:val="34"/>
        </w:numPr>
        <w:shd w:val="clear" w:color="auto" w:fill="FFFFFF"/>
        <w:spacing w:before="0" w:beforeAutospacing="0"/>
        <w:rPr>
          <w:sz w:val="28"/>
          <w:szCs w:val="28"/>
        </w:rPr>
      </w:pPr>
      <w:r w:rsidRPr="009049F3">
        <w:rPr>
          <w:sz w:val="28"/>
          <w:szCs w:val="28"/>
        </w:rPr>
        <w:lastRenderedPageBreak/>
        <w:t>Загрузка серверов (&lt;75%)</w:t>
      </w:r>
    </w:p>
    <w:p w14:paraId="5219244F" w14:textId="77777777" w:rsidR="00D768C7" w:rsidRPr="009049F3" w:rsidRDefault="00D768C7" w:rsidP="00D768C7">
      <w:pPr>
        <w:pStyle w:val="4"/>
        <w:shd w:val="clear" w:color="auto" w:fill="FFFFFF"/>
        <w:rPr>
          <w:sz w:val="28"/>
          <w:szCs w:val="28"/>
        </w:rPr>
      </w:pPr>
      <w:r w:rsidRPr="009049F3">
        <w:rPr>
          <w:sz w:val="28"/>
          <w:szCs w:val="28"/>
        </w:rPr>
        <w:t>Выводы по главе</w:t>
      </w:r>
    </w:p>
    <w:p w14:paraId="2992DD31" w14:textId="77777777" w:rsidR="00D768C7" w:rsidRPr="009049F3" w:rsidRDefault="00D768C7" w:rsidP="00D768C7">
      <w:pPr>
        <w:pStyle w:val="ds-markdown-paragraph"/>
        <w:numPr>
          <w:ilvl w:val="0"/>
          <w:numId w:val="35"/>
        </w:numPr>
        <w:shd w:val="clear" w:color="auto" w:fill="FFFFFF"/>
        <w:spacing w:before="0" w:beforeAutospacing="0" w:after="60" w:afterAutospacing="0"/>
        <w:rPr>
          <w:sz w:val="28"/>
          <w:szCs w:val="28"/>
        </w:rPr>
      </w:pPr>
      <w:r w:rsidRPr="009049F3">
        <w:rPr>
          <w:sz w:val="28"/>
          <w:szCs w:val="28"/>
        </w:rPr>
        <w:t>Разработана полная модель системы:</w:t>
      </w:r>
    </w:p>
    <w:p w14:paraId="023C6943" w14:textId="77777777" w:rsidR="00D768C7" w:rsidRPr="009049F3" w:rsidRDefault="00D768C7" w:rsidP="00D768C7">
      <w:pPr>
        <w:pStyle w:val="ds-markdown-paragraph"/>
        <w:numPr>
          <w:ilvl w:val="1"/>
          <w:numId w:val="35"/>
        </w:numPr>
        <w:shd w:val="clear" w:color="auto" w:fill="FFFFFF"/>
        <w:spacing w:before="0" w:beforeAutospacing="0"/>
        <w:rPr>
          <w:sz w:val="28"/>
          <w:szCs w:val="28"/>
        </w:rPr>
      </w:pPr>
      <w:r w:rsidRPr="009049F3">
        <w:rPr>
          <w:sz w:val="28"/>
          <w:szCs w:val="28"/>
        </w:rPr>
        <w:t>7 функциональных блоков</w:t>
      </w:r>
    </w:p>
    <w:p w14:paraId="629ED540" w14:textId="77777777" w:rsidR="00D768C7" w:rsidRPr="009049F3" w:rsidRDefault="00D768C7" w:rsidP="00D768C7">
      <w:pPr>
        <w:pStyle w:val="ds-markdown-paragraph"/>
        <w:numPr>
          <w:ilvl w:val="1"/>
          <w:numId w:val="35"/>
        </w:numPr>
        <w:shd w:val="clear" w:color="auto" w:fill="FFFFFF"/>
        <w:spacing w:before="0" w:beforeAutospacing="0"/>
        <w:rPr>
          <w:sz w:val="28"/>
          <w:szCs w:val="28"/>
        </w:rPr>
      </w:pPr>
      <w:r w:rsidRPr="009049F3">
        <w:rPr>
          <w:sz w:val="28"/>
          <w:szCs w:val="28"/>
        </w:rPr>
        <w:t>12 сущностей данных</w:t>
      </w:r>
    </w:p>
    <w:p w14:paraId="0267F503" w14:textId="77777777" w:rsidR="00D768C7" w:rsidRPr="009049F3" w:rsidRDefault="00D768C7" w:rsidP="00D768C7">
      <w:pPr>
        <w:pStyle w:val="ds-markdown-paragraph"/>
        <w:numPr>
          <w:ilvl w:val="1"/>
          <w:numId w:val="35"/>
        </w:numPr>
        <w:shd w:val="clear" w:color="auto" w:fill="FFFFFF"/>
        <w:spacing w:before="0" w:beforeAutospacing="0"/>
        <w:rPr>
          <w:sz w:val="28"/>
          <w:szCs w:val="28"/>
        </w:rPr>
      </w:pPr>
      <w:r w:rsidRPr="009049F3">
        <w:rPr>
          <w:sz w:val="28"/>
          <w:szCs w:val="28"/>
        </w:rPr>
        <w:t>19 экранных форм</w:t>
      </w:r>
    </w:p>
    <w:p w14:paraId="692F28C3" w14:textId="77777777" w:rsidR="00D768C7" w:rsidRPr="009049F3" w:rsidRDefault="00D768C7" w:rsidP="00D768C7">
      <w:pPr>
        <w:pStyle w:val="ds-markdown-paragraph"/>
        <w:numPr>
          <w:ilvl w:val="0"/>
          <w:numId w:val="35"/>
        </w:numPr>
        <w:shd w:val="clear" w:color="auto" w:fill="FFFFFF"/>
        <w:spacing w:before="0" w:beforeAutospacing="0" w:after="60" w:afterAutospacing="0"/>
        <w:rPr>
          <w:sz w:val="28"/>
          <w:szCs w:val="28"/>
        </w:rPr>
      </w:pPr>
      <w:r w:rsidRPr="009049F3">
        <w:rPr>
          <w:sz w:val="28"/>
          <w:szCs w:val="28"/>
        </w:rPr>
        <w:t>Ключевые инновации:</w:t>
      </w:r>
    </w:p>
    <w:p w14:paraId="513BB548" w14:textId="77777777" w:rsidR="00D768C7" w:rsidRPr="009049F3" w:rsidRDefault="00D768C7" w:rsidP="00D768C7">
      <w:pPr>
        <w:pStyle w:val="ds-markdown-paragraph"/>
        <w:numPr>
          <w:ilvl w:val="1"/>
          <w:numId w:val="35"/>
        </w:numPr>
        <w:shd w:val="clear" w:color="auto" w:fill="FFFFFF"/>
        <w:spacing w:before="0" w:beforeAutospacing="0"/>
        <w:rPr>
          <w:sz w:val="28"/>
          <w:szCs w:val="28"/>
        </w:rPr>
      </w:pPr>
      <w:r w:rsidRPr="009049F3">
        <w:rPr>
          <w:sz w:val="28"/>
          <w:szCs w:val="28"/>
        </w:rPr>
        <w:t>Гибкая система штрафов</w:t>
      </w:r>
    </w:p>
    <w:p w14:paraId="7AA65FF9" w14:textId="77777777" w:rsidR="00D768C7" w:rsidRPr="009049F3" w:rsidRDefault="00D768C7" w:rsidP="00D768C7">
      <w:pPr>
        <w:pStyle w:val="ds-markdown-paragraph"/>
        <w:numPr>
          <w:ilvl w:val="1"/>
          <w:numId w:val="35"/>
        </w:numPr>
        <w:shd w:val="clear" w:color="auto" w:fill="FFFFFF"/>
        <w:spacing w:before="0" w:beforeAutospacing="0"/>
        <w:rPr>
          <w:sz w:val="28"/>
          <w:szCs w:val="28"/>
        </w:rPr>
      </w:pPr>
      <w:r w:rsidRPr="009049F3">
        <w:rPr>
          <w:sz w:val="28"/>
          <w:szCs w:val="28"/>
        </w:rPr>
        <w:t xml:space="preserve">Интеграция с </w:t>
      </w:r>
      <w:proofErr w:type="spellStart"/>
      <w:r w:rsidRPr="009049F3">
        <w:rPr>
          <w:sz w:val="28"/>
          <w:szCs w:val="28"/>
        </w:rPr>
        <w:t>госреестром</w:t>
      </w:r>
      <w:proofErr w:type="spellEnd"/>
      <w:r w:rsidRPr="009049F3">
        <w:rPr>
          <w:sz w:val="28"/>
          <w:szCs w:val="28"/>
        </w:rPr>
        <w:t xml:space="preserve"> читателей</w:t>
      </w:r>
    </w:p>
    <w:p w14:paraId="5BBCC4F9" w14:textId="3015EB81" w:rsidR="00D768C7" w:rsidRPr="009049F3" w:rsidRDefault="00D007C8" w:rsidP="00D768C7">
      <w:pPr>
        <w:pStyle w:val="ds-markdown-paragraph"/>
        <w:numPr>
          <w:ilvl w:val="1"/>
          <w:numId w:val="35"/>
        </w:numPr>
        <w:shd w:val="clear" w:color="auto" w:fill="FFFFFF"/>
        <w:spacing w:before="0" w:beforeAutospacing="0"/>
        <w:rPr>
          <w:sz w:val="28"/>
          <w:szCs w:val="28"/>
        </w:rPr>
      </w:pPr>
      <w:r w:rsidRPr="009049F3">
        <w:rPr>
          <w:sz w:val="28"/>
          <w:szCs w:val="28"/>
        </w:rPr>
        <w:t>Мульти платформенный</w:t>
      </w:r>
      <w:r w:rsidR="00D768C7" w:rsidRPr="009049F3">
        <w:rPr>
          <w:sz w:val="28"/>
          <w:szCs w:val="28"/>
        </w:rPr>
        <w:t xml:space="preserve"> доступ</w:t>
      </w:r>
    </w:p>
    <w:p w14:paraId="73DD657D" w14:textId="77777777" w:rsidR="00D768C7" w:rsidRPr="009049F3" w:rsidRDefault="00D768C7" w:rsidP="00D768C7">
      <w:pPr>
        <w:pStyle w:val="ds-markdown-paragraph"/>
        <w:numPr>
          <w:ilvl w:val="0"/>
          <w:numId w:val="35"/>
        </w:numPr>
        <w:shd w:val="clear" w:color="auto" w:fill="FFFFFF"/>
        <w:spacing w:before="0" w:beforeAutospacing="0" w:after="60" w:afterAutospacing="0"/>
        <w:rPr>
          <w:sz w:val="28"/>
          <w:szCs w:val="28"/>
        </w:rPr>
      </w:pPr>
      <w:r w:rsidRPr="009049F3">
        <w:rPr>
          <w:sz w:val="28"/>
          <w:szCs w:val="28"/>
        </w:rPr>
        <w:t>Ожидаемые показатели:</w:t>
      </w:r>
    </w:p>
    <w:p w14:paraId="0F8B4EDF" w14:textId="77777777" w:rsidR="00D768C7" w:rsidRPr="009049F3" w:rsidRDefault="00D768C7" w:rsidP="00D768C7">
      <w:pPr>
        <w:pStyle w:val="ds-markdown-paragraph"/>
        <w:numPr>
          <w:ilvl w:val="1"/>
          <w:numId w:val="35"/>
        </w:numPr>
        <w:shd w:val="clear" w:color="auto" w:fill="FFFFFF"/>
        <w:spacing w:before="0" w:beforeAutospacing="0"/>
        <w:rPr>
          <w:sz w:val="28"/>
          <w:szCs w:val="28"/>
        </w:rPr>
      </w:pPr>
      <w:r w:rsidRPr="009049F3">
        <w:rPr>
          <w:sz w:val="28"/>
          <w:szCs w:val="28"/>
        </w:rPr>
        <w:t>Сокращение времени обработки на 60%</w:t>
      </w:r>
    </w:p>
    <w:p w14:paraId="6E5D6832" w14:textId="77777777" w:rsidR="00D768C7" w:rsidRPr="009049F3" w:rsidRDefault="00D768C7" w:rsidP="00D768C7">
      <w:pPr>
        <w:pStyle w:val="ds-markdown-paragraph"/>
        <w:numPr>
          <w:ilvl w:val="1"/>
          <w:numId w:val="35"/>
        </w:numPr>
        <w:shd w:val="clear" w:color="auto" w:fill="FFFFFF"/>
        <w:spacing w:before="0" w:beforeAutospacing="0"/>
        <w:rPr>
          <w:sz w:val="28"/>
          <w:szCs w:val="28"/>
        </w:rPr>
      </w:pPr>
      <w:r w:rsidRPr="009049F3">
        <w:rPr>
          <w:sz w:val="28"/>
          <w:szCs w:val="28"/>
        </w:rPr>
        <w:t>Уменьшение ошибок до 0.5%</w:t>
      </w:r>
    </w:p>
    <w:p w14:paraId="3BB4B857" w14:textId="77777777" w:rsidR="00372658" w:rsidRPr="009049F3" w:rsidRDefault="00372658" w:rsidP="00372658">
      <w:pPr>
        <w:pStyle w:val="3"/>
        <w:shd w:val="clear" w:color="auto" w:fill="FFFFFF"/>
        <w:rPr>
          <w:sz w:val="28"/>
          <w:szCs w:val="28"/>
        </w:rPr>
      </w:pPr>
      <w:r w:rsidRPr="009049F3">
        <w:rPr>
          <w:rStyle w:val="a3"/>
          <w:b/>
          <w:bCs/>
          <w:sz w:val="28"/>
          <w:szCs w:val="28"/>
        </w:rPr>
        <w:t>Глава 4. Реализация и тестирование системы "</w:t>
      </w:r>
      <w:proofErr w:type="spellStart"/>
      <w:r w:rsidRPr="009049F3">
        <w:rPr>
          <w:rStyle w:val="a3"/>
          <w:b/>
          <w:bCs/>
          <w:sz w:val="28"/>
          <w:szCs w:val="28"/>
        </w:rPr>
        <w:t>БиблиоПрокат</w:t>
      </w:r>
      <w:proofErr w:type="spellEnd"/>
      <w:r w:rsidRPr="009049F3">
        <w:rPr>
          <w:rStyle w:val="a3"/>
          <w:b/>
          <w:bCs/>
          <w:sz w:val="28"/>
          <w:szCs w:val="28"/>
        </w:rPr>
        <w:t>"</w:t>
      </w:r>
    </w:p>
    <w:p w14:paraId="1F10C1F7" w14:textId="77777777" w:rsidR="00372658" w:rsidRPr="009049F3" w:rsidRDefault="00372658" w:rsidP="00372658">
      <w:pPr>
        <w:pStyle w:val="4"/>
        <w:shd w:val="clear" w:color="auto" w:fill="FFFFFF"/>
        <w:rPr>
          <w:sz w:val="28"/>
          <w:szCs w:val="28"/>
        </w:rPr>
      </w:pPr>
      <w:r w:rsidRPr="009049F3">
        <w:rPr>
          <w:rStyle w:val="a3"/>
          <w:b/>
          <w:bCs/>
          <w:sz w:val="28"/>
          <w:szCs w:val="28"/>
        </w:rPr>
        <w:t>4.1. Технологический стек реализации</w:t>
      </w:r>
    </w:p>
    <w:p w14:paraId="60EDEAD5" w14:textId="01F8411B" w:rsidR="00372658" w:rsidRPr="009049F3" w:rsidRDefault="00372658" w:rsidP="00372658">
      <w:pPr>
        <w:pStyle w:val="ds-markdown-paragraph"/>
        <w:shd w:val="clear" w:color="auto" w:fill="FFFFFF"/>
        <w:rPr>
          <w:rStyle w:val="a3"/>
          <w:sz w:val="28"/>
          <w:szCs w:val="28"/>
        </w:rPr>
      </w:pPr>
      <w:r w:rsidRPr="009049F3">
        <w:rPr>
          <w:rStyle w:val="a3"/>
          <w:sz w:val="28"/>
          <w:szCs w:val="28"/>
        </w:rPr>
        <w:t>Серверная часть:</w:t>
      </w:r>
    </w:p>
    <w:p w14:paraId="2BE6614E" w14:textId="39A60AD9" w:rsidR="003D5F26" w:rsidRPr="009049F3" w:rsidRDefault="003D5F26" w:rsidP="003D5F26">
      <w:pPr>
        <w:pStyle w:val="ds-markdown-paragraph"/>
        <w:rPr>
          <w:sz w:val="28"/>
          <w:szCs w:val="28"/>
        </w:rPr>
      </w:pPr>
      <w:r w:rsidRPr="009049F3">
        <w:rPr>
          <w:sz w:val="28"/>
          <w:szCs w:val="28"/>
        </w:rPr>
        <w:t xml:space="preserve">Современные требования к производительности и надежности библиотечных систем обусловили тщательный выбор технологического стока для реализации проекта. Основой серверной части стала платформа </w:t>
      </w:r>
      <w:proofErr w:type="spellStart"/>
      <w:r w:rsidRPr="009049F3">
        <w:rPr>
          <w:sz w:val="28"/>
          <w:szCs w:val="28"/>
        </w:rPr>
        <w:t>Java</w:t>
      </w:r>
      <w:proofErr w:type="spellEnd"/>
      <w:r w:rsidRPr="009049F3">
        <w:rPr>
          <w:sz w:val="28"/>
          <w:szCs w:val="28"/>
        </w:rPr>
        <w:t xml:space="preserve"> 17, выбранная благодаря ее стабильности, производительности и богатой экосистеме. Использование </w:t>
      </w:r>
      <w:proofErr w:type="spellStart"/>
      <w:r w:rsidRPr="009049F3">
        <w:rPr>
          <w:sz w:val="28"/>
          <w:szCs w:val="28"/>
        </w:rPr>
        <w:t>Spring</w:t>
      </w:r>
      <w:proofErr w:type="spellEnd"/>
      <w:r w:rsidRPr="009049F3">
        <w:rPr>
          <w:sz w:val="28"/>
          <w:szCs w:val="28"/>
        </w:rPr>
        <w:t xml:space="preserve"> </w:t>
      </w:r>
      <w:proofErr w:type="spellStart"/>
      <w:r w:rsidRPr="009049F3">
        <w:rPr>
          <w:sz w:val="28"/>
          <w:szCs w:val="28"/>
        </w:rPr>
        <w:t>Boot</w:t>
      </w:r>
      <w:proofErr w:type="spellEnd"/>
      <w:r w:rsidRPr="009049F3">
        <w:rPr>
          <w:sz w:val="28"/>
          <w:szCs w:val="28"/>
        </w:rPr>
        <w:t xml:space="preserve"> 3.1 в качестве основного </w:t>
      </w:r>
      <w:proofErr w:type="spellStart"/>
      <w:r w:rsidRPr="009049F3">
        <w:rPr>
          <w:sz w:val="28"/>
          <w:szCs w:val="28"/>
        </w:rPr>
        <w:t>фреймворка</w:t>
      </w:r>
      <w:proofErr w:type="spellEnd"/>
      <w:r w:rsidRPr="009049F3">
        <w:rPr>
          <w:sz w:val="28"/>
          <w:szCs w:val="28"/>
        </w:rPr>
        <w:t xml:space="preserve"> позволило существенно ускорить процесс разработки, обеспечив при этом высокую степень модульности системы.</w:t>
      </w:r>
    </w:p>
    <w:p w14:paraId="14B7A247" w14:textId="77777777" w:rsidR="003D5F26" w:rsidRPr="009049F3" w:rsidRDefault="003D5F26" w:rsidP="003D5F26">
      <w:pPr>
        <w:pStyle w:val="ds-markdown-paragraph"/>
        <w:rPr>
          <w:sz w:val="28"/>
          <w:szCs w:val="28"/>
        </w:rPr>
      </w:pPr>
      <w:r w:rsidRPr="009049F3">
        <w:rPr>
          <w:sz w:val="28"/>
          <w:szCs w:val="28"/>
        </w:rPr>
        <w:t xml:space="preserve">Для хранения данных была выбрана СУБД </w:t>
      </w:r>
      <w:proofErr w:type="spellStart"/>
      <w:r w:rsidRPr="009049F3">
        <w:rPr>
          <w:sz w:val="28"/>
          <w:szCs w:val="28"/>
        </w:rPr>
        <w:t>PostgreSQL</w:t>
      </w:r>
      <w:proofErr w:type="spellEnd"/>
      <w:r w:rsidRPr="009049F3">
        <w:rPr>
          <w:sz w:val="28"/>
          <w:szCs w:val="28"/>
        </w:rPr>
        <w:t xml:space="preserve"> 15, которая сочетает в себе открытость исходного кода, надежность и богатый функционал. Особое внимание при проектировании базы данных было уделено вопросам масштабируемости - реализована </w:t>
      </w:r>
      <w:proofErr w:type="spellStart"/>
      <w:r w:rsidRPr="009049F3">
        <w:rPr>
          <w:sz w:val="28"/>
          <w:szCs w:val="28"/>
        </w:rPr>
        <w:t>шардинг</w:t>
      </w:r>
      <w:proofErr w:type="spellEnd"/>
      <w:r w:rsidRPr="009049F3">
        <w:rPr>
          <w:sz w:val="28"/>
          <w:szCs w:val="28"/>
        </w:rPr>
        <w:t xml:space="preserve">-стратегия, позволяющая распределять нагрузку между несколькими серверами баз данных. Для кэширования часто запрашиваемых данных используется </w:t>
      </w:r>
      <w:proofErr w:type="spellStart"/>
      <w:r w:rsidRPr="009049F3">
        <w:rPr>
          <w:sz w:val="28"/>
          <w:szCs w:val="28"/>
        </w:rPr>
        <w:t>Redis</w:t>
      </w:r>
      <w:proofErr w:type="spellEnd"/>
      <w:r w:rsidRPr="009049F3">
        <w:rPr>
          <w:sz w:val="28"/>
          <w:szCs w:val="28"/>
        </w:rPr>
        <w:t>, что позволило снизить нагрузку на основную базу данных и улучшить отзывчивость системы.</w:t>
      </w:r>
    </w:p>
    <w:p w14:paraId="63D92AAC" w14:textId="77777777" w:rsidR="003D5F26" w:rsidRPr="009049F3" w:rsidRDefault="003D5F26" w:rsidP="003D5F26">
      <w:pPr>
        <w:pStyle w:val="ds-markdown-paragraph"/>
        <w:rPr>
          <w:color w:val="F8FAFF"/>
          <w:sz w:val="28"/>
          <w:szCs w:val="28"/>
        </w:rPr>
      </w:pPr>
      <w:r w:rsidRPr="009049F3">
        <w:rPr>
          <w:sz w:val="28"/>
          <w:szCs w:val="28"/>
        </w:rPr>
        <w:t xml:space="preserve">Клиентская часть системы реализована с использованием современных веб-технологий. </w:t>
      </w:r>
      <w:proofErr w:type="spellStart"/>
      <w:r w:rsidRPr="009049F3">
        <w:rPr>
          <w:sz w:val="28"/>
          <w:szCs w:val="28"/>
        </w:rPr>
        <w:t>Фронтенд</w:t>
      </w:r>
      <w:proofErr w:type="spellEnd"/>
      <w:r w:rsidRPr="009049F3">
        <w:rPr>
          <w:sz w:val="28"/>
          <w:szCs w:val="28"/>
        </w:rPr>
        <w:t xml:space="preserve"> построен на </w:t>
      </w:r>
      <w:proofErr w:type="spellStart"/>
      <w:r w:rsidRPr="009049F3">
        <w:rPr>
          <w:sz w:val="28"/>
          <w:szCs w:val="28"/>
        </w:rPr>
        <w:t>React</w:t>
      </w:r>
      <w:proofErr w:type="spellEnd"/>
      <w:r w:rsidRPr="009049F3">
        <w:rPr>
          <w:sz w:val="28"/>
          <w:szCs w:val="28"/>
        </w:rPr>
        <w:t xml:space="preserve"> 18 с использованием </w:t>
      </w:r>
      <w:proofErr w:type="spellStart"/>
      <w:r w:rsidRPr="009049F3">
        <w:rPr>
          <w:sz w:val="28"/>
          <w:szCs w:val="28"/>
        </w:rPr>
        <w:t>TypeScript</w:t>
      </w:r>
      <w:proofErr w:type="spellEnd"/>
      <w:r w:rsidRPr="009049F3">
        <w:rPr>
          <w:sz w:val="28"/>
          <w:szCs w:val="28"/>
        </w:rPr>
        <w:t xml:space="preserve">, что обеспечивает строгую типизацию и снижает количество </w:t>
      </w:r>
      <w:proofErr w:type="spellStart"/>
      <w:r w:rsidRPr="009049F3">
        <w:rPr>
          <w:sz w:val="28"/>
          <w:szCs w:val="28"/>
        </w:rPr>
        <w:t>runtime</w:t>
      </w:r>
      <w:proofErr w:type="spellEnd"/>
      <w:r w:rsidRPr="009049F3">
        <w:rPr>
          <w:sz w:val="28"/>
          <w:szCs w:val="28"/>
        </w:rPr>
        <w:t xml:space="preserve">-ошибок. Для мобильной версии был выбран </w:t>
      </w:r>
      <w:proofErr w:type="spellStart"/>
      <w:r w:rsidRPr="009049F3">
        <w:rPr>
          <w:sz w:val="28"/>
          <w:szCs w:val="28"/>
        </w:rPr>
        <w:t>Flutter</w:t>
      </w:r>
      <w:proofErr w:type="spellEnd"/>
      <w:r w:rsidRPr="009049F3">
        <w:rPr>
          <w:sz w:val="28"/>
          <w:szCs w:val="28"/>
        </w:rPr>
        <w:t xml:space="preserve">, позволяющий разрабатывать кроссплатформенные приложения с </w:t>
      </w:r>
      <w:proofErr w:type="spellStart"/>
      <w:r w:rsidRPr="009049F3">
        <w:rPr>
          <w:sz w:val="28"/>
          <w:szCs w:val="28"/>
        </w:rPr>
        <w:t>нативным</w:t>
      </w:r>
      <w:proofErr w:type="spellEnd"/>
      <w:r w:rsidRPr="009049F3">
        <w:rPr>
          <w:sz w:val="28"/>
          <w:szCs w:val="28"/>
        </w:rPr>
        <w:t xml:space="preserve"> качеством. Административный интерфейс реализован на </w:t>
      </w:r>
      <w:proofErr w:type="spellStart"/>
      <w:r w:rsidRPr="009049F3">
        <w:rPr>
          <w:sz w:val="28"/>
          <w:szCs w:val="28"/>
        </w:rPr>
        <w:t>Vue</w:t>
      </w:r>
      <w:proofErr w:type="spellEnd"/>
      <w:r w:rsidRPr="009049F3">
        <w:rPr>
          <w:sz w:val="28"/>
          <w:szCs w:val="28"/>
        </w:rPr>
        <w:t xml:space="preserve"> 3 с использованием UI-</w:t>
      </w:r>
      <w:r w:rsidRPr="009049F3">
        <w:rPr>
          <w:sz w:val="28"/>
          <w:szCs w:val="28"/>
        </w:rPr>
        <w:lastRenderedPageBreak/>
        <w:t xml:space="preserve">библиотеки </w:t>
      </w:r>
      <w:proofErr w:type="spellStart"/>
      <w:r w:rsidRPr="009049F3">
        <w:rPr>
          <w:sz w:val="28"/>
          <w:szCs w:val="28"/>
        </w:rPr>
        <w:t>Quasar</w:t>
      </w:r>
      <w:proofErr w:type="spellEnd"/>
      <w:r w:rsidRPr="009049F3">
        <w:rPr>
          <w:sz w:val="28"/>
          <w:szCs w:val="28"/>
        </w:rPr>
        <w:t xml:space="preserve">, что обеспечивает высокую производительность при работе с большими объемами </w:t>
      </w:r>
      <w:r w:rsidRPr="009049F3">
        <w:rPr>
          <w:color w:val="F8FAFF"/>
          <w:sz w:val="28"/>
          <w:szCs w:val="28"/>
        </w:rPr>
        <w:t>данных.</w:t>
      </w:r>
    </w:p>
    <w:p w14:paraId="31FAEC24" w14:textId="77777777" w:rsidR="003D5F26" w:rsidRPr="009049F3" w:rsidRDefault="003D5F26" w:rsidP="00372658">
      <w:pPr>
        <w:pStyle w:val="ds-markdown-paragraph"/>
        <w:shd w:val="clear" w:color="auto" w:fill="FFFFFF"/>
        <w:rPr>
          <w:sz w:val="28"/>
          <w:szCs w:val="28"/>
        </w:rPr>
      </w:pPr>
    </w:p>
    <w:p w14:paraId="11EFAB35" w14:textId="3FB1C001" w:rsidR="00372658" w:rsidRPr="009049F3" w:rsidRDefault="00372658" w:rsidP="00372658">
      <w:pPr>
        <w:pStyle w:val="4"/>
        <w:shd w:val="clear" w:color="auto" w:fill="FFFFFF"/>
        <w:rPr>
          <w:rStyle w:val="a3"/>
          <w:b/>
          <w:bCs/>
          <w:sz w:val="28"/>
          <w:szCs w:val="28"/>
        </w:rPr>
      </w:pPr>
      <w:r w:rsidRPr="009049F3">
        <w:rPr>
          <w:rStyle w:val="a3"/>
          <w:b/>
          <w:bCs/>
          <w:sz w:val="28"/>
          <w:szCs w:val="28"/>
        </w:rPr>
        <w:t>4.2. Реализация ключевых модулей</w:t>
      </w:r>
    </w:p>
    <w:p w14:paraId="0021AF07" w14:textId="77777777" w:rsidR="003D5F26" w:rsidRPr="009049F3" w:rsidRDefault="003D5F26" w:rsidP="003D5F26">
      <w:pPr>
        <w:pStyle w:val="ds-markdown-paragraph"/>
        <w:rPr>
          <w:sz w:val="28"/>
          <w:szCs w:val="28"/>
        </w:rPr>
      </w:pPr>
      <w:r w:rsidRPr="009049F3">
        <w:rPr>
          <w:sz w:val="28"/>
          <w:szCs w:val="28"/>
        </w:rPr>
        <w:t>Реализация бизнес-логики системы потребовала тщательной проработки архитектурных решений. Ядро системы построено по принципам чистой архитектуры, что обеспечило четкое разделение ответственности между компонентами. Особое внимание было уделено модулю проката книг, который включает сложную логику расчета сроков возврата с учетом различных факторов (категории книги, статуса читателя, праздничных дней).</w:t>
      </w:r>
    </w:p>
    <w:p w14:paraId="27445C3D" w14:textId="77777777" w:rsidR="003D5F26" w:rsidRPr="009049F3" w:rsidRDefault="003D5F26" w:rsidP="003D5F26">
      <w:pPr>
        <w:pStyle w:val="ds-markdown-paragraph"/>
        <w:rPr>
          <w:sz w:val="28"/>
          <w:szCs w:val="28"/>
        </w:rPr>
      </w:pPr>
      <w:r w:rsidRPr="009049F3">
        <w:rPr>
          <w:sz w:val="28"/>
          <w:szCs w:val="28"/>
        </w:rPr>
        <w:t>Модуль финансовых расчетов реализует гибкую систему начисления штрафов, учитывающую не только срок просрочки, но и категорию книги, а также историю взаимоотношений с читателем. Алгоритм расчета динамически адаптируется под изменения в регламенте библиотеки, что достигается за счет использования паттерна "Стратегия". Для обеспечения целостности данных при параллельном доступе реализован механизм оптимистичной блокировки.</w:t>
      </w:r>
    </w:p>
    <w:p w14:paraId="04934896" w14:textId="77777777" w:rsidR="003D5F26" w:rsidRPr="009049F3" w:rsidRDefault="003D5F26" w:rsidP="003D5F26">
      <w:pPr>
        <w:pStyle w:val="ds-markdown-paragraph"/>
        <w:rPr>
          <w:sz w:val="28"/>
          <w:szCs w:val="28"/>
        </w:rPr>
      </w:pPr>
      <w:r w:rsidRPr="009049F3">
        <w:rPr>
          <w:sz w:val="28"/>
          <w:szCs w:val="28"/>
        </w:rPr>
        <w:t>Интеграционный слой системы обеспечивает взаимодействие с внешними сервисами через REST API и SOAP-протоколы. Особую сложность представляла реализация синхронизации с государственным реестром читателей, требующая обработки больших объемов данных с соблюдением строгих требований к производительности. Для обеспечения отказоустойчивости реализован механизм повторных попыток и кэширования результатов.</w:t>
      </w:r>
    </w:p>
    <w:p w14:paraId="211FB69D" w14:textId="77777777" w:rsidR="003D5F26" w:rsidRPr="009049F3" w:rsidRDefault="003D5F26" w:rsidP="00372658">
      <w:pPr>
        <w:pStyle w:val="4"/>
        <w:shd w:val="clear" w:color="auto" w:fill="FFFFFF"/>
        <w:rPr>
          <w:sz w:val="28"/>
          <w:szCs w:val="28"/>
        </w:rPr>
      </w:pPr>
    </w:p>
    <w:p w14:paraId="3287C2FB" w14:textId="77777777" w:rsidR="00372658" w:rsidRPr="009049F3" w:rsidRDefault="00372658" w:rsidP="00372658">
      <w:pPr>
        <w:pStyle w:val="ds-markdown-paragraph"/>
        <w:shd w:val="clear" w:color="auto" w:fill="FFFFFF"/>
        <w:rPr>
          <w:sz w:val="28"/>
          <w:szCs w:val="28"/>
        </w:rPr>
      </w:pPr>
      <w:r w:rsidRPr="009049F3">
        <w:rPr>
          <w:rStyle w:val="a3"/>
          <w:sz w:val="28"/>
          <w:szCs w:val="28"/>
        </w:rPr>
        <w:t>4.2.1. Модуль проката книг</w:t>
      </w:r>
    </w:p>
    <w:p w14:paraId="28EFB905" w14:textId="77777777" w:rsidR="00372658" w:rsidRPr="009049F3" w:rsidRDefault="00372658" w:rsidP="00372658">
      <w:pPr>
        <w:pStyle w:val="HTML"/>
        <w:wordWrap w:val="0"/>
        <w:rPr>
          <w:rFonts w:ascii="Times New Roman" w:hAnsi="Times New Roman" w:cs="Times New Roman"/>
          <w:sz w:val="28"/>
          <w:szCs w:val="28"/>
          <w:lang w:val="en-US"/>
        </w:rPr>
      </w:pPr>
      <w:r w:rsidRPr="009049F3">
        <w:rPr>
          <w:rStyle w:val="token"/>
          <w:rFonts w:ascii="Times New Roman" w:hAnsi="Times New Roman" w:cs="Times New Roman"/>
          <w:sz w:val="28"/>
          <w:szCs w:val="28"/>
          <w:lang w:val="en-US"/>
        </w:rPr>
        <w:t>@Transactional</w:t>
      </w:r>
    </w:p>
    <w:p w14:paraId="0F99B050" w14:textId="77777777" w:rsidR="00372658" w:rsidRPr="009049F3" w:rsidRDefault="00372658" w:rsidP="00372658">
      <w:pPr>
        <w:pStyle w:val="HTML"/>
        <w:wordWrap w:val="0"/>
        <w:rPr>
          <w:rFonts w:ascii="Times New Roman" w:hAnsi="Times New Roman" w:cs="Times New Roman"/>
          <w:sz w:val="28"/>
          <w:szCs w:val="28"/>
          <w:lang w:val="en-US"/>
        </w:rPr>
      </w:pPr>
      <w:r w:rsidRPr="009049F3">
        <w:rPr>
          <w:rStyle w:val="token"/>
          <w:rFonts w:ascii="Times New Roman" w:hAnsi="Times New Roman" w:cs="Times New Roman"/>
          <w:sz w:val="28"/>
          <w:szCs w:val="28"/>
          <w:lang w:val="en-US"/>
        </w:rPr>
        <w:t>public</w:t>
      </w:r>
      <w:r w:rsidRPr="009049F3">
        <w:rPr>
          <w:rFonts w:ascii="Times New Roman" w:hAnsi="Times New Roman" w:cs="Times New Roman"/>
          <w:sz w:val="28"/>
          <w:szCs w:val="28"/>
          <w:lang w:val="en-US"/>
        </w:rPr>
        <w:t xml:space="preserve"> </w:t>
      </w:r>
      <w:proofErr w:type="spellStart"/>
      <w:r w:rsidRPr="009049F3">
        <w:rPr>
          <w:rStyle w:val="token"/>
          <w:rFonts w:ascii="Times New Roman" w:hAnsi="Times New Roman" w:cs="Times New Roman"/>
          <w:sz w:val="28"/>
          <w:szCs w:val="28"/>
          <w:lang w:val="en-US"/>
        </w:rPr>
        <w:t>RentalResponse</w:t>
      </w:r>
      <w:proofErr w:type="spellEnd"/>
      <w:r w:rsidRPr="009049F3">
        <w:rPr>
          <w:rFonts w:ascii="Times New Roman" w:hAnsi="Times New Roman" w:cs="Times New Roman"/>
          <w:sz w:val="28"/>
          <w:szCs w:val="28"/>
          <w:lang w:val="en-US"/>
        </w:rPr>
        <w:t xml:space="preserve"> </w:t>
      </w:r>
      <w:proofErr w:type="spellStart"/>
      <w:proofErr w:type="gramStart"/>
      <w:r w:rsidRPr="009049F3">
        <w:rPr>
          <w:rStyle w:val="token"/>
          <w:rFonts w:ascii="Times New Roman" w:hAnsi="Times New Roman" w:cs="Times New Roman"/>
          <w:sz w:val="28"/>
          <w:szCs w:val="28"/>
          <w:lang w:val="en-US"/>
        </w:rPr>
        <w:t>createRental</w:t>
      </w:r>
      <w:proofErr w:type="spellEnd"/>
      <w:r w:rsidRPr="009049F3">
        <w:rPr>
          <w:rStyle w:val="token"/>
          <w:rFonts w:ascii="Times New Roman" w:hAnsi="Times New Roman" w:cs="Times New Roman"/>
          <w:sz w:val="28"/>
          <w:szCs w:val="28"/>
          <w:lang w:val="en-US"/>
        </w:rPr>
        <w:t>(</w:t>
      </w:r>
      <w:proofErr w:type="spellStart"/>
      <w:proofErr w:type="gramEnd"/>
      <w:r w:rsidRPr="009049F3">
        <w:rPr>
          <w:rStyle w:val="token"/>
          <w:rFonts w:ascii="Times New Roman" w:hAnsi="Times New Roman" w:cs="Times New Roman"/>
          <w:sz w:val="28"/>
          <w:szCs w:val="28"/>
          <w:lang w:val="en-US"/>
        </w:rPr>
        <w:t>RentalRequest</w:t>
      </w:r>
      <w:proofErr w:type="spellEnd"/>
      <w:r w:rsidRPr="009049F3">
        <w:rPr>
          <w:rFonts w:ascii="Times New Roman" w:hAnsi="Times New Roman" w:cs="Times New Roman"/>
          <w:sz w:val="28"/>
          <w:szCs w:val="28"/>
          <w:lang w:val="en-US"/>
        </w:rPr>
        <w:t xml:space="preserve"> request</w:t>
      </w:r>
      <w:r w:rsidRPr="009049F3">
        <w:rPr>
          <w:rStyle w:val="token"/>
          <w:rFonts w:ascii="Times New Roman" w:hAnsi="Times New Roman" w:cs="Times New Roman"/>
          <w:sz w:val="28"/>
          <w:szCs w:val="28"/>
          <w:lang w:val="en-US"/>
        </w:rPr>
        <w:t>)</w:t>
      </w: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w:t>
      </w:r>
    </w:p>
    <w:p w14:paraId="160DA915"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Book</w:t>
      </w:r>
      <w:r w:rsidRPr="009049F3">
        <w:rPr>
          <w:rFonts w:ascii="Times New Roman" w:hAnsi="Times New Roman" w:cs="Times New Roman"/>
          <w:sz w:val="28"/>
          <w:szCs w:val="28"/>
          <w:lang w:val="en-US"/>
        </w:rPr>
        <w:t xml:space="preserve"> </w:t>
      </w:r>
      <w:proofErr w:type="spellStart"/>
      <w:r w:rsidRPr="009049F3">
        <w:rPr>
          <w:rFonts w:ascii="Times New Roman" w:hAnsi="Times New Roman" w:cs="Times New Roman"/>
          <w:sz w:val="28"/>
          <w:szCs w:val="28"/>
          <w:lang w:val="en-US"/>
        </w:rPr>
        <w:t>book</w:t>
      </w:r>
      <w:proofErr w:type="spellEnd"/>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w:t>
      </w:r>
      <w:r w:rsidRPr="009049F3">
        <w:rPr>
          <w:rFonts w:ascii="Times New Roman" w:hAnsi="Times New Roman" w:cs="Times New Roman"/>
          <w:sz w:val="28"/>
          <w:szCs w:val="28"/>
          <w:lang w:val="en-US"/>
        </w:rPr>
        <w:t xml:space="preserve"> </w:t>
      </w:r>
      <w:proofErr w:type="spellStart"/>
      <w:r w:rsidRPr="009049F3">
        <w:rPr>
          <w:rFonts w:ascii="Times New Roman" w:hAnsi="Times New Roman" w:cs="Times New Roman"/>
          <w:sz w:val="28"/>
          <w:szCs w:val="28"/>
          <w:lang w:val="en-US"/>
        </w:rPr>
        <w:t>bookRepository</w:t>
      </w:r>
      <w:r w:rsidRPr="009049F3">
        <w:rPr>
          <w:rStyle w:val="token"/>
          <w:rFonts w:ascii="Times New Roman" w:hAnsi="Times New Roman" w:cs="Times New Roman"/>
          <w:sz w:val="28"/>
          <w:szCs w:val="28"/>
          <w:lang w:val="en-US"/>
        </w:rPr>
        <w:t>.findByIsbn</w:t>
      </w:r>
      <w:proofErr w:type="spellEnd"/>
      <w:r w:rsidRPr="009049F3">
        <w:rPr>
          <w:rStyle w:val="token"/>
          <w:rFonts w:ascii="Times New Roman" w:hAnsi="Times New Roman" w:cs="Times New Roman"/>
          <w:sz w:val="28"/>
          <w:szCs w:val="28"/>
          <w:lang w:val="en-US"/>
        </w:rPr>
        <w:t>(</w:t>
      </w:r>
      <w:proofErr w:type="spellStart"/>
      <w:proofErr w:type="gramStart"/>
      <w:r w:rsidRPr="009049F3">
        <w:rPr>
          <w:rFonts w:ascii="Times New Roman" w:hAnsi="Times New Roman" w:cs="Times New Roman"/>
          <w:sz w:val="28"/>
          <w:szCs w:val="28"/>
          <w:lang w:val="en-US"/>
        </w:rPr>
        <w:t>request</w:t>
      </w:r>
      <w:r w:rsidRPr="009049F3">
        <w:rPr>
          <w:rStyle w:val="token"/>
          <w:rFonts w:ascii="Times New Roman" w:hAnsi="Times New Roman" w:cs="Times New Roman"/>
          <w:sz w:val="28"/>
          <w:szCs w:val="28"/>
          <w:lang w:val="en-US"/>
        </w:rPr>
        <w:t>.isbn</w:t>
      </w:r>
      <w:proofErr w:type="spellEnd"/>
      <w:proofErr w:type="gramEnd"/>
      <w:r w:rsidRPr="009049F3">
        <w:rPr>
          <w:rStyle w:val="token"/>
          <w:rFonts w:ascii="Times New Roman" w:hAnsi="Times New Roman" w:cs="Times New Roman"/>
          <w:sz w:val="28"/>
          <w:szCs w:val="28"/>
          <w:lang w:val="en-US"/>
        </w:rPr>
        <w:t>())</w:t>
      </w:r>
    </w:p>
    <w:p w14:paraId="251C5110"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proofErr w:type="gramStart"/>
      <w:r w:rsidRPr="009049F3">
        <w:rPr>
          <w:rStyle w:val="token"/>
          <w:rFonts w:ascii="Times New Roman" w:hAnsi="Times New Roman" w:cs="Times New Roman"/>
          <w:sz w:val="28"/>
          <w:szCs w:val="28"/>
          <w:lang w:val="en-US"/>
        </w:rPr>
        <w:t>.</w:t>
      </w:r>
      <w:proofErr w:type="spellStart"/>
      <w:r w:rsidRPr="009049F3">
        <w:rPr>
          <w:rStyle w:val="token"/>
          <w:rFonts w:ascii="Times New Roman" w:hAnsi="Times New Roman" w:cs="Times New Roman"/>
          <w:sz w:val="28"/>
          <w:szCs w:val="28"/>
          <w:lang w:val="en-US"/>
        </w:rPr>
        <w:t>orElseThrow</w:t>
      </w:r>
      <w:proofErr w:type="spellEnd"/>
      <w:proofErr w:type="gramEnd"/>
      <w:r w:rsidRPr="009049F3">
        <w:rPr>
          <w:rStyle w:val="token"/>
          <w:rFonts w:ascii="Times New Roman" w:hAnsi="Times New Roman" w:cs="Times New Roman"/>
          <w:sz w:val="28"/>
          <w:szCs w:val="28"/>
          <w:lang w:val="en-US"/>
        </w:rPr>
        <w:t>(()</w:t>
      </w: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-&gt;</w:t>
      </w: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new</w:t>
      </w:r>
      <w:r w:rsidRPr="009049F3">
        <w:rPr>
          <w:rFonts w:ascii="Times New Roman" w:hAnsi="Times New Roman" w:cs="Times New Roman"/>
          <w:sz w:val="28"/>
          <w:szCs w:val="28"/>
          <w:lang w:val="en-US"/>
        </w:rPr>
        <w:t xml:space="preserve"> </w:t>
      </w:r>
      <w:proofErr w:type="spellStart"/>
      <w:r w:rsidRPr="009049F3">
        <w:rPr>
          <w:rStyle w:val="token"/>
          <w:rFonts w:ascii="Times New Roman" w:hAnsi="Times New Roman" w:cs="Times New Roman"/>
          <w:sz w:val="28"/>
          <w:szCs w:val="28"/>
          <w:lang w:val="en-US"/>
        </w:rPr>
        <w:t>BookNotFoundException</w:t>
      </w:r>
      <w:proofErr w:type="spellEnd"/>
      <w:r w:rsidRPr="009049F3">
        <w:rPr>
          <w:rStyle w:val="token"/>
          <w:rFonts w:ascii="Times New Roman" w:hAnsi="Times New Roman" w:cs="Times New Roman"/>
          <w:sz w:val="28"/>
          <w:szCs w:val="28"/>
          <w:lang w:val="en-US"/>
        </w:rPr>
        <w:t>(</w:t>
      </w:r>
      <w:proofErr w:type="spellStart"/>
      <w:r w:rsidRPr="009049F3">
        <w:rPr>
          <w:rFonts w:ascii="Times New Roman" w:hAnsi="Times New Roman" w:cs="Times New Roman"/>
          <w:sz w:val="28"/>
          <w:szCs w:val="28"/>
          <w:lang w:val="en-US"/>
        </w:rPr>
        <w:t>request</w:t>
      </w:r>
      <w:r w:rsidRPr="009049F3">
        <w:rPr>
          <w:rStyle w:val="token"/>
          <w:rFonts w:ascii="Times New Roman" w:hAnsi="Times New Roman" w:cs="Times New Roman"/>
          <w:sz w:val="28"/>
          <w:szCs w:val="28"/>
          <w:lang w:val="en-US"/>
        </w:rPr>
        <w:t>.isbn</w:t>
      </w:r>
      <w:proofErr w:type="spellEnd"/>
      <w:r w:rsidRPr="009049F3">
        <w:rPr>
          <w:rStyle w:val="token"/>
          <w:rFonts w:ascii="Times New Roman" w:hAnsi="Times New Roman" w:cs="Times New Roman"/>
          <w:sz w:val="28"/>
          <w:szCs w:val="28"/>
          <w:lang w:val="en-US"/>
        </w:rPr>
        <w:t>()));</w:t>
      </w:r>
    </w:p>
    <w:p w14:paraId="4A5EA2C3"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p>
    <w:p w14:paraId="2B96E56A"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if</w:t>
      </w:r>
      <w:r w:rsidRPr="009049F3">
        <w:rPr>
          <w:rFonts w:ascii="Times New Roman" w:hAnsi="Times New Roman" w:cs="Times New Roman"/>
          <w:sz w:val="28"/>
          <w:szCs w:val="28"/>
          <w:lang w:val="en-US"/>
        </w:rPr>
        <w:t xml:space="preserve"> </w:t>
      </w:r>
      <w:proofErr w:type="gramStart"/>
      <w:r w:rsidRPr="009049F3">
        <w:rPr>
          <w:rStyle w:val="token"/>
          <w:rFonts w:ascii="Times New Roman" w:hAnsi="Times New Roman" w:cs="Times New Roman"/>
          <w:sz w:val="28"/>
          <w:szCs w:val="28"/>
          <w:lang w:val="en-US"/>
        </w:rPr>
        <w:t>(!</w:t>
      </w:r>
      <w:proofErr w:type="spellStart"/>
      <w:r w:rsidRPr="009049F3">
        <w:rPr>
          <w:rFonts w:ascii="Times New Roman" w:hAnsi="Times New Roman" w:cs="Times New Roman"/>
          <w:sz w:val="28"/>
          <w:szCs w:val="28"/>
          <w:lang w:val="en-US"/>
        </w:rPr>
        <w:t>book</w:t>
      </w:r>
      <w:proofErr w:type="gramEnd"/>
      <w:r w:rsidRPr="009049F3">
        <w:rPr>
          <w:rStyle w:val="token"/>
          <w:rFonts w:ascii="Times New Roman" w:hAnsi="Times New Roman" w:cs="Times New Roman"/>
          <w:sz w:val="28"/>
          <w:szCs w:val="28"/>
          <w:lang w:val="en-US"/>
        </w:rPr>
        <w:t>.isAvailable</w:t>
      </w:r>
      <w:proofErr w:type="spellEnd"/>
      <w:r w:rsidRPr="009049F3">
        <w:rPr>
          <w:rStyle w:val="token"/>
          <w:rFonts w:ascii="Times New Roman" w:hAnsi="Times New Roman" w:cs="Times New Roman"/>
          <w:sz w:val="28"/>
          <w:szCs w:val="28"/>
          <w:lang w:val="en-US"/>
        </w:rPr>
        <w:t>())</w:t>
      </w: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w:t>
      </w:r>
    </w:p>
    <w:p w14:paraId="56EBCD6D"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throw</w:t>
      </w: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new</w:t>
      </w:r>
      <w:r w:rsidRPr="009049F3">
        <w:rPr>
          <w:rFonts w:ascii="Times New Roman" w:hAnsi="Times New Roman" w:cs="Times New Roman"/>
          <w:sz w:val="28"/>
          <w:szCs w:val="28"/>
          <w:lang w:val="en-US"/>
        </w:rPr>
        <w:t xml:space="preserve"> </w:t>
      </w:r>
      <w:proofErr w:type="spellStart"/>
      <w:r w:rsidRPr="009049F3">
        <w:rPr>
          <w:rStyle w:val="token"/>
          <w:rFonts w:ascii="Times New Roman" w:hAnsi="Times New Roman" w:cs="Times New Roman"/>
          <w:sz w:val="28"/>
          <w:szCs w:val="28"/>
          <w:lang w:val="en-US"/>
        </w:rPr>
        <w:t>BookNotAvailableException</w:t>
      </w:r>
      <w:proofErr w:type="spellEnd"/>
      <w:r w:rsidRPr="009049F3">
        <w:rPr>
          <w:rStyle w:val="token"/>
          <w:rFonts w:ascii="Times New Roman" w:hAnsi="Times New Roman" w:cs="Times New Roman"/>
          <w:sz w:val="28"/>
          <w:szCs w:val="28"/>
          <w:lang w:val="en-US"/>
        </w:rPr>
        <w:t>(</w:t>
      </w:r>
      <w:proofErr w:type="spellStart"/>
      <w:proofErr w:type="gramStart"/>
      <w:r w:rsidRPr="009049F3">
        <w:rPr>
          <w:rFonts w:ascii="Times New Roman" w:hAnsi="Times New Roman" w:cs="Times New Roman"/>
          <w:sz w:val="28"/>
          <w:szCs w:val="28"/>
          <w:lang w:val="en-US"/>
        </w:rPr>
        <w:t>book</w:t>
      </w:r>
      <w:r w:rsidRPr="009049F3">
        <w:rPr>
          <w:rStyle w:val="token"/>
          <w:rFonts w:ascii="Times New Roman" w:hAnsi="Times New Roman" w:cs="Times New Roman"/>
          <w:sz w:val="28"/>
          <w:szCs w:val="28"/>
          <w:lang w:val="en-US"/>
        </w:rPr>
        <w:t>.getId</w:t>
      </w:r>
      <w:proofErr w:type="spellEnd"/>
      <w:proofErr w:type="gramEnd"/>
      <w:r w:rsidRPr="009049F3">
        <w:rPr>
          <w:rStyle w:val="token"/>
          <w:rFonts w:ascii="Times New Roman" w:hAnsi="Times New Roman" w:cs="Times New Roman"/>
          <w:sz w:val="28"/>
          <w:szCs w:val="28"/>
          <w:lang w:val="en-US"/>
        </w:rPr>
        <w:t>());</w:t>
      </w:r>
    </w:p>
    <w:p w14:paraId="2F34B819"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w:t>
      </w:r>
    </w:p>
    <w:p w14:paraId="14876755" w14:textId="77777777" w:rsidR="00372658" w:rsidRPr="009049F3" w:rsidRDefault="00372658" w:rsidP="00372658">
      <w:pPr>
        <w:pStyle w:val="HTML"/>
        <w:wordWrap w:val="0"/>
        <w:rPr>
          <w:rFonts w:ascii="Times New Roman" w:hAnsi="Times New Roman" w:cs="Times New Roman"/>
          <w:sz w:val="28"/>
          <w:szCs w:val="28"/>
          <w:lang w:val="en-US"/>
        </w:rPr>
      </w:pPr>
    </w:p>
    <w:p w14:paraId="2993EFF6"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Rental</w:t>
      </w:r>
      <w:r w:rsidRPr="009049F3">
        <w:rPr>
          <w:rFonts w:ascii="Times New Roman" w:hAnsi="Times New Roman" w:cs="Times New Roman"/>
          <w:sz w:val="28"/>
          <w:szCs w:val="28"/>
          <w:lang w:val="en-US"/>
        </w:rPr>
        <w:t xml:space="preserve"> </w:t>
      </w:r>
      <w:proofErr w:type="spellStart"/>
      <w:r w:rsidRPr="009049F3">
        <w:rPr>
          <w:rFonts w:ascii="Times New Roman" w:hAnsi="Times New Roman" w:cs="Times New Roman"/>
          <w:sz w:val="28"/>
          <w:szCs w:val="28"/>
          <w:lang w:val="en-US"/>
        </w:rPr>
        <w:t>rental</w:t>
      </w:r>
      <w:proofErr w:type="spellEnd"/>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w:t>
      </w: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new</w:t>
      </w:r>
      <w:r w:rsidRPr="009049F3">
        <w:rPr>
          <w:rFonts w:ascii="Times New Roman" w:hAnsi="Times New Roman" w:cs="Times New Roman"/>
          <w:sz w:val="28"/>
          <w:szCs w:val="28"/>
          <w:lang w:val="en-US"/>
        </w:rPr>
        <w:t xml:space="preserve"> </w:t>
      </w:r>
      <w:proofErr w:type="gramStart"/>
      <w:r w:rsidRPr="009049F3">
        <w:rPr>
          <w:rStyle w:val="token"/>
          <w:rFonts w:ascii="Times New Roman" w:hAnsi="Times New Roman" w:cs="Times New Roman"/>
          <w:sz w:val="28"/>
          <w:szCs w:val="28"/>
          <w:lang w:val="en-US"/>
        </w:rPr>
        <w:t>Rental(</w:t>
      </w:r>
      <w:proofErr w:type="gramEnd"/>
      <w:r w:rsidRPr="009049F3">
        <w:rPr>
          <w:rStyle w:val="token"/>
          <w:rFonts w:ascii="Times New Roman" w:hAnsi="Times New Roman" w:cs="Times New Roman"/>
          <w:sz w:val="28"/>
          <w:szCs w:val="28"/>
          <w:lang w:val="en-US"/>
        </w:rPr>
        <w:t>);</w:t>
      </w:r>
    </w:p>
    <w:p w14:paraId="2B69802B"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proofErr w:type="spellStart"/>
      <w:proofErr w:type="gramStart"/>
      <w:r w:rsidRPr="009049F3">
        <w:rPr>
          <w:rFonts w:ascii="Times New Roman" w:hAnsi="Times New Roman" w:cs="Times New Roman"/>
          <w:sz w:val="28"/>
          <w:szCs w:val="28"/>
          <w:lang w:val="en-US"/>
        </w:rPr>
        <w:t>rental</w:t>
      </w:r>
      <w:r w:rsidRPr="009049F3">
        <w:rPr>
          <w:rStyle w:val="token"/>
          <w:rFonts w:ascii="Times New Roman" w:hAnsi="Times New Roman" w:cs="Times New Roman"/>
          <w:sz w:val="28"/>
          <w:szCs w:val="28"/>
          <w:lang w:val="en-US"/>
        </w:rPr>
        <w:t>.setBook</w:t>
      </w:r>
      <w:proofErr w:type="spellEnd"/>
      <w:proofErr w:type="gramEnd"/>
      <w:r w:rsidRPr="009049F3">
        <w:rPr>
          <w:rStyle w:val="token"/>
          <w:rFonts w:ascii="Times New Roman" w:hAnsi="Times New Roman" w:cs="Times New Roman"/>
          <w:sz w:val="28"/>
          <w:szCs w:val="28"/>
          <w:lang w:val="en-US"/>
        </w:rPr>
        <w:t>(</w:t>
      </w:r>
      <w:r w:rsidRPr="009049F3">
        <w:rPr>
          <w:rFonts w:ascii="Times New Roman" w:hAnsi="Times New Roman" w:cs="Times New Roman"/>
          <w:sz w:val="28"/>
          <w:szCs w:val="28"/>
          <w:lang w:val="en-US"/>
        </w:rPr>
        <w:t>book</w:t>
      </w:r>
      <w:r w:rsidRPr="009049F3">
        <w:rPr>
          <w:rStyle w:val="token"/>
          <w:rFonts w:ascii="Times New Roman" w:hAnsi="Times New Roman" w:cs="Times New Roman"/>
          <w:sz w:val="28"/>
          <w:szCs w:val="28"/>
          <w:lang w:val="en-US"/>
        </w:rPr>
        <w:t>);</w:t>
      </w:r>
    </w:p>
    <w:p w14:paraId="0966B642"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proofErr w:type="spellStart"/>
      <w:proofErr w:type="gramStart"/>
      <w:r w:rsidRPr="009049F3">
        <w:rPr>
          <w:rFonts w:ascii="Times New Roman" w:hAnsi="Times New Roman" w:cs="Times New Roman"/>
          <w:sz w:val="28"/>
          <w:szCs w:val="28"/>
          <w:lang w:val="en-US"/>
        </w:rPr>
        <w:t>rental</w:t>
      </w:r>
      <w:r w:rsidRPr="009049F3">
        <w:rPr>
          <w:rStyle w:val="token"/>
          <w:rFonts w:ascii="Times New Roman" w:hAnsi="Times New Roman" w:cs="Times New Roman"/>
          <w:sz w:val="28"/>
          <w:szCs w:val="28"/>
          <w:lang w:val="en-US"/>
        </w:rPr>
        <w:t>.setUser</w:t>
      </w:r>
      <w:proofErr w:type="spellEnd"/>
      <w:proofErr w:type="gramEnd"/>
      <w:r w:rsidRPr="009049F3">
        <w:rPr>
          <w:rStyle w:val="token"/>
          <w:rFonts w:ascii="Times New Roman" w:hAnsi="Times New Roman" w:cs="Times New Roman"/>
          <w:sz w:val="28"/>
          <w:szCs w:val="28"/>
          <w:lang w:val="en-US"/>
        </w:rPr>
        <w:t>(</w:t>
      </w:r>
      <w:proofErr w:type="spellStart"/>
      <w:r w:rsidRPr="009049F3">
        <w:rPr>
          <w:rFonts w:ascii="Times New Roman" w:hAnsi="Times New Roman" w:cs="Times New Roman"/>
          <w:sz w:val="28"/>
          <w:szCs w:val="28"/>
          <w:lang w:val="en-US"/>
        </w:rPr>
        <w:t>request</w:t>
      </w:r>
      <w:r w:rsidRPr="009049F3">
        <w:rPr>
          <w:rStyle w:val="token"/>
          <w:rFonts w:ascii="Times New Roman" w:hAnsi="Times New Roman" w:cs="Times New Roman"/>
          <w:sz w:val="28"/>
          <w:szCs w:val="28"/>
          <w:lang w:val="en-US"/>
        </w:rPr>
        <w:t>.user</w:t>
      </w:r>
      <w:proofErr w:type="spellEnd"/>
      <w:r w:rsidRPr="009049F3">
        <w:rPr>
          <w:rStyle w:val="token"/>
          <w:rFonts w:ascii="Times New Roman" w:hAnsi="Times New Roman" w:cs="Times New Roman"/>
          <w:sz w:val="28"/>
          <w:szCs w:val="28"/>
          <w:lang w:val="en-US"/>
        </w:rPr>
        <w:t>());</w:t>
      </w:r>
    </w:p>
    <w:p w14:paraId="446AC423"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lastRenderedPageBreak/>
        <w:t xml:space="preserve">    </w:t>
      </w:r>
      <w:proofErr w:type="spellStart"/>
      <w:proofErr w:type="gramStart"/>
      <w:r w:rsidRPr="009049F3">
        <w:rPr>
          <w:rFonts w:ascii="Times New Roman" w:hAnsi="Times New Roman" w:cs="Times New Roman"/>
          <w:sz w:val="28"/>
          <w:szCs w:val="28"/>
          <w:lang w:val="en-US"/>
        </w:rPr>
        <w:t>rental</w:t>
      </w:r>
      <w:r w:rsidRPr="009049F3">
        <w:rPr>
          <w:rStyle w:val="token"/>
          <w:rFonts w:ascii="Times New Roman" w:hAnsi="Times New Roman" w:cs="Times New Roman"/>
          <w:sz w:val="28"/>
          <w:szCs w:val="28"/>
          <w:lang w:val="en-US"/>
        </w:rPr>
        <w:t>.setStartDate</w:t>
      </w:r>
      <w:proofErr w:type="spellEnd"/>
      <w:proofErr w:type="gramEnd"/>
      <w:r w:rsidRPr="009049F3">
        <w:rPr>
          <w:rStyle w:val="token"/>
          <w:rFonts w:ascii="Times New Roman" w:hAnsi="Times New Roman" w:cs="Times New Roman"/>
          <w:sz w:val="28"/>
          <w:szCs w:val="28"/>
          <w:lang w:val="en-US"/>
        </w:rPr>
        <w:t>(</w:t>
      </w:r>
      <w:proofErr w:type="spellStart"/>
      <w:r w:rsidRPr="009049F3">
        <w:rPr>
          <w:rStyle w:val="token"/>
          <w:rFonts w:ascii="Times New Roman" w:hAnsi="Times New Roman" w:cs="Times New Roman"/>
          <w:sz w:val="28"/>
          <w:szCs w:val="28"/>
          <w:lang w:val="en-US"/>
        </w:rPr>
        <w:t>LocalDate.now</w:t>
      </w:r>
      <w:proofErr w:type="spellEnd"/>
      <w:r w:rsidRPr="009049F3">
        <w:rPr>
          <w:rStyle w:val="token"/>
          <w:rFonts w:ascii="Times New Roman" w:hAnsi="Times New Roman" w:cs="Times New Roman"/>
          <w:sz w:val="28"/>
          <w:szCs w:val="28"/>
          <w:lang w:val="en-US"/>
        </w:rPr>
        <w:t>());</w:t>
      </w:r>
    </w:p>
    <w:p w14:paraId="4EF35B77"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proofErr w:type="spellStart"/>
      <w:proofErr w:type="gramStart"/>
      <w:r w:rsidRPr="009049F3">
        <w:rPr>
          <w:rFonts w:ascii="Times New Roman" w:hAnsi="Times New Roman" w:cs="Times New Roman"/>
          <w:sz w:val="28"/>
          <w:szCs w:val="28"/>
          <w:lang w:val="en-US"/>
        </w:rPr>
        <w:t>rental</w:t>
      </w:r>
      <w:r w:rsidRPr="009049F3">
        <w:rPr>
          <w:rStyle w:val="token"/>
          <w:rFonts w:ascii="Times New Roman" w:hAnsi="Times New Roman" w:cs="Times New Roman"/>
          <w:sz w:val="28"/>
          <w:szCs w:val="28"/>
          <w:lang w:val="en-US"/>
        </w:rPr>
        <w:t>.setPlannedReturnDate</w:t>
      </w:r>
      <w:proofErr w:type="spellEnd"/>
      <w:proofErr w:type="gramEnd"/>
      <w:r w:rsidRPr="009049F3">
        <w:rPr>
          <w:rStyle w:val="token"/>
          <w:rFonts w:ascii="Times New Roman" w:hAnsi="Times New Roman" w:cs="Times New Roman"/>
          <w:sz w:val="28"/>
          <w:szCs w:val="28"/>
          <w:lang w:val="en-US"/>
        </w:rPr>
        <w:t>(</w:t>
      </w:r>
      <w:proofErr w:type="spellStart"/>
      <w:r w:rsidRPr="009049F3">
        <w:rPr>
          <w:rStyle w:val="token"/>
          <w:rFonts w:ascii="Times New Roman" w:hAnsi="Times New Roman" w:cs="Times New Roman"/>
          <w:sz w:val="28"/>
          <w:szCs w:val="28"/>
          <w:lang w:val="en-US"/>
        </w:rPr>
        <w:t>calculateReturnDate</w:t>
      </w:r>
      <w:proofErr w:type="spellEnd"/>
      <w:r w:rsidRPr="009049F3">
        <w:rPr>
          <w:rStyle w:val="token"/>
          <w:rFonts w:ascii="Times New Roman" w:hAnsi="Times New Roman" w:cs="Times New Roman"/>
          <w:sz w:val="28"/>
          <w:szCs w:val="28"/>
          <w:lang w:val="en-US"/>
        </w:rPr>
        <w:t>());</w:t>
      </w:r>
    </w:p>
    <w:p w14:paraId="6908BB85"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proofErr w:type="spellStart"/>
      <w:proofErr w:type="gramStart"/>
      <w:r w:rsidRPr="009049F3">
        <w:rPr>
          <w:rFonts w:ascii="Times New Roman" w:hAnsi="Times New Roman" w:cs="Times New Roman"/>
          <w:sz w:val="28"/>
          <w:szCs w:val="28"/>
          <w:lang w:val="en-US"/>
        </w:rPr>
        <w:t>rental</w:t>
      </w:r>
      <w:r w:rsidRPr="009049F3">
        <w:rPr>
          <w:rStyle w:val="token"/>
          <w:rFonts w:ascii="Times New Roman" w:hAnsi="Times New Roman" w:cs="Times New Roman"/>
          <w:sz w:val="28"/>
          <w:szCs w:val="28"/>
          <w:lang w:val="en-US"/>
        </w:rPr>
        <w:t>.setDeposit</w:t>
      </w:r>
      <w:proofErr w:type="spellEnd"/>
      <w:proofErr w:type="gramEnd"/>
      <w:r w:rsidRPr="009049F3">
        <w:rPr>
          <w:rStyle w:val="token"/>
          <w:rFonts w:ascii="Times New Roman" w:hAnsi="Times New Roman" w:cs="Times New Roman"/>
          <w:sz w:val="28"/>
          <w:szCs w:val="28"/>
          <w:lang w:val="en-US"/>
        </w:rPr>
        <w:t>(</w:t>
      </w:r>
      <w:proofErr w:type="spellStart"/>
      <w:r w:rsidRPr="009049F3">
        <w:rPr>
          <w:rStyle w:val="token"/>
          <w:rFonts w:ascii="Times New Roman" w:hAnsi="Times New Roman" w:cs="Times New Roman"/>
          <w:sz w:val="28"/>
          <w:szCs w:val="28"/>
          <w:lang w:val="en-US"/>
        </w:rPr>
        <w:t>calculateDeposit</w:t>
      </w:r>
      <w:proofErr w:type="spellEnd"/>
      <w:r w:rsidRPr="009049F3">
        <w:rPr>
          <w:rStyle w:val="token"/>
          <w:rFonts w:ascii="Times New Roman" w:hAnsi="Times New Roman" w:cs="Times New Roman"/>
          <w:sz w:val="28"/>
          <w:szCs w:val="28"/>
          <w:lang w:val="en-US"/>
        </w:rPr>
        <w:t>(</w:t>
      </w:r>
      <w:r w:rsidRPr="009049F3">
        <w:rPr>
          <w:rFonts w:ascii="Times New Roman" w:hAnsi="Times New Roman" w:cs="Times New Roman"/>
          <w:sz w:val="28"/>
          <w:szCs w:val="28"/>
          <w:lang w:val="en-US"/>
        </w:rPr>
        <w:t>book</w:t>
      </w:r>
      <w:r w:rsidRPr="009049F3">
        <w:rPr>
          <w:rStyle w:val="token"/>
          <w:rFonts w:ascii="Times New Roman" w:hAnsi="Times New Roman" w:cs="Times New Roman"/>
          <w:sz w:val="28"/>
          <w:szCs w:val="28"/>
          <w:lang w:val="en-US"/>
        </w:rPr>
        <w:t>));</w:t>
      </w:r>
    </w:p>
    <w:p w14:paraId="0F0ECE9C"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p>
    <w:p w14:paraId="461902B9" w14:textId="77777777" w:rsidR="00372658" w:rsidRPr="009049F3" w:rsidRDefault="00372658" w:rsidP="00372658">
      <w:pPr>
        <w:pStyle w:val="HTML"/>
        <w:wordWrap w:val="0"/>
        <w:rPr>
          <w:rFonts w:ascii="Times New Roman" w:hAnsi="Times New Roman" w:cs="Times New Roman"/>
          <w:sz w:val="28"/>
          <w:szCs w:val="28"/>
          <w:lang w:val="en-US"/>
        </w:rPr>
      </w:pPr>
      <w:r w:rsidRPr="009049F3">
        <w:rPr>
          <w:rFonts w:ascii="Times New Roman" w:hAnsi="Times New Roman" w:cs="Times New Roman"/>
          <w:sz w:val="28"/>
          <w:szCs w:val="28"/>
          <w:lang w:val="en-US"/>
        </w:rPr>
        <w:t xml:space="preserve">    </w:t>
      </w:r>
      <w:r w:rsidRPr="009049F3">
        <w:rPr>
          <w:rStyle w:val="token"/>
          <w:rFonts w:ascii="Times New Roman" w:hAnsi="Times New Roman" w:cs="Times New Roman"/>
          <w:sz w:val="28"/>
          <w:szCs w:val="28"/>
          <w:lang w:val="en-US"/>
        </w:rPr>
        <w:t>return</w:t>
      </w:r>
      <w:r w:rsidRPr="009049F3">
        <w:rPr>
          <w:rFonts w:ascii="Times New Roman" w:hAnsi="Times New Roman" w:cs="Times New Roman"/>
          <w:sz w:val="28"/>
          <w:szCs w:val="28"/>
          <w:lang w:val="en-US"/>
        </w:rPr>
        <w:t xml:space="preserve"> </w:t>
      </w:r>
      <w:proofErr w:type="spellStart"/>
      <w:r w:rsidRPr="009049F3">
        <w:rPr>
          <w:rFonts w:ascii="Times New Roman" w:hAnsi="Times New Roman" w:cs="Times New Roman"/>
          <w:sz w:val="28"/>
          <w:szCs w:val="28"/>
          <w:lang w:val="en-US"/>
        </w:rPr>
        <w:t>rentalRepository</w:t>
      </w:r>
      <w:r w:rsidRPr="009049F3">
        <w:rPr>
          <w:rStyle w:val="token"/>
          <w:rFonts w:ascii="Times New Roman" w:hAnsi="Times New Roman" w:cs="Times New Roman"/>
          <w:sz w:val="28"/>
          <w:szCs w:val="28"/>
          <w:lang w:val="en-US"/>
        </w:rPr>
        <w:t>.save</w:t>
      </w:r>
      <w:proofErr w:type="spellEnd"/>
      <w:r w:rsidRPr="009049F3">
        <w:rPr>
          <w:rStyle w:val="token"/>
          <w:rFonts w:ascii="Times New Roman" w:hAnsi="Times New Roman" w:cs="Times New Roman"/>
          <w:sz w:val="28"/>
          <w:szCs w:val="28"/>
          <w:lang w:val="en-US"/>
        </w:rPr>
        <w:t>(</w:t>
      </w:r>
      <w:r w:rsidRPr="009049F3">
        <w:rPr>
          <w:rFonts w:ascii="Times New Roman" w:hAnsi="Times New Roman" w:cs="Times New Roman"/>
          <w:sz w:val="28"/>
          <w:szCs w:val="28"/>
          <w:lang w:val="en-US"/>
        </w:rPr>
        <w:t>rental</w:t>
      </w:r>
      <w:r w:rsidRPr="009049F3">
        <w:rPr>
          <w:rStyle w:val="token"/>
          <w:rFonts w:ascii="Times New Roman" w:hAnsi="Times New Roman" w:cs="Times New Roman"/>
          <w:sz w:val="28"/>
          <w:szCs w:val="28"/>
          <w:lang w:val="en-US"/>
        </w:rPr>
        <w:t>);</w:t>
      </w:r>
    </w:p>
    <w:p w14:paraId="488A5B0F" w14:textId="77777777" w:rsidR="00372658" w:rsidRPr="009049F3" w:rsidRDefault="00372658" w:rsidP="00372658">
      <w:pPr>
        <w:pStyle w:val="HTML"/>
        <w:wordWrap w:val="0"/>
        <w:rPr>
          <w:rStyle w:val="token"/>
          <w:rFonts w:ascii="Times New Roman" w:hAnsi="Times New Roman" w:cs="Times New Roman"/>
          <w:sz w:val="28"/>
          <w:szCs w:val="28"/>
          <w:lang w:val="en-US"/>
        </w:rPr>
      </w:pPr>
      <w:r w:rsidRPr="009049F3">
        <w:rPr>
          <w:rStyle w:val="token"/>
          <w:rFonts w:ascii="Times New Roman" w:hAnsi="Times New Roman" w:cs="Times New Roman"/>
          <w:sz w:val="28"/>
          <w:szCs w:val="28"/>
          <w:lang w:val="en-US"/>
        </w:rPr>
        <w:t>}</w:t>
      </w:r>
    </w:p>
    <w:p w14:paraId="1C9FDC40" w14:textId="77777777" w:rsidR="00372658" w:rsidRPr="009049F3" w:rsidRDefault="00372658" w:rsidP="00372658">
      <w:pPr>
        <w:pStyle w:val="HTML"/>
        <w:wordWrap w:val="0"/>
        <w:rPr>
          <w:rFonts w:ascii="Times New Roman" w:hAnsi="Times New Roman" w:cs="Times New Roman"/>
          <w:sz w:val="28"/>
          <w:szCs w:val="28"/>
          <w:lang w:val="en-US"/>
        </w:rPr>
      </w:pPr>
    </w:p>
    <w:p w14:paraId="72AD9E41" w14:textId="6A53E4D8" w:rsidR="00BE40CF" w:rsidRPr="009049F3" w:rsidRDefault="00372658" w:rsidP="00BE40CF">
      <w:pPr>
        <w:rPr>
          <w:rStyle w:val="a3"/>
          <w:rFonts w:ascii="Times New Roman" w:hAnsi="Times New Roman" w:cs="Times New Roman"/>
          <w:sz w:val="28"/>
          <w:szCs w:val="28"/>
          <w:shd w:val="clear" w:color="auto" w:fill="FFFFFF"/>
          <w:lang w:val="en-US"/>
        </w:rPr>
      </w:pPr>
      <w:r w:rsidRPr="009049F3">
        <w:rPr>
          <w:rStyle w:val="a3"/>
          <w:rFonts w:ascii="Times New Roman" w:hAnsi="Times New Roman" w:cs="Times New Roman"/>
          <w:sz w:val="28"/>
          <w:szCs w:val="28"/>
          <w:shd w:val="clear" w:color="auto" w:fill="FFFFFF"/>
          <w:lang w:val="en-US"/>
        </w:rPr>
        <w:t xml:space="preserve">4.2.2. </w:t>
      </w:r>
      <w:r w:rsidRPr="009049F3">
        <w:rPr>
          <w:rStyle w:val="a3"/>
          <w:rFonts w:ascii="Times New Roman" w:hAnsi="Times New Roman" w:cs="Times New Roman"/>
          <w:sz w:val="28"/>
          <w:szCs w:val="28"/>
          <w:shd w:val="clear" w:color="auto" w:fill="FFFFFF"/>
        </w:rPr>
        <w:t>Расчет</w:t>
      </w:r>
      <w:r w:rsidRPr="009049F3">
        <w:rPr>
          <w:rStyle w:val="a3"/>
          <w:rFonts w:ascii="Times New Roman" w:hAnsi="Times New Roman" w:cs="Times New Roman"/>
          <w:sz w:val="28"/>
          <w:szCs w:val="28"/>
          <w:shd w:val="clear" w:color="auto" w:fill="FFFFFF"/>
          <w:lang w:val="en-US"/>
        </w:rPr>
        <w:t xml:space="preserve"> </w:t>
      </w:r>
      <w:r w:rsidRPr="009049F3">
        <w:rPr>
          <w:rStyle w:val="a3"/>
          <w:rFonts w:ascii="Times New Roman" w:hAnsi="Times New Roman" w:cs="Times New Roman"/>
          <w:sz w:val="28"/>
          <w:szCs w:val="28"/>
          <w:shd w:val="clear" w:color="auto" w:fill="FFFFFF"/>
        </w:rPr>
        <w:t>штрафов</w:t>
      </w:r>
      <w:r w:rsidRPr="009049F3">
        <w:rPr>
          <w:rStyle w:val="a3"/>
          <w:rFonts w:ascii="Times New Roman" w:hAnsi="Times New Roman" w:cs="Times New Roman"/>
          <w:sz w:val="28"/>
          <w:szCs w:val="28"/>
          <w:shd w:val="clear" w:color="auto" w:fill="FFFFFF"/>
          <w:lang w:val="en-US"/>
        </w:rPr>
        <w:t>:</w:t>
      </w:r>
    </w:p>
    <w:p w14:paraId="3CB189F9" w14:textId="77777777" w:rsidR="00151FDB" w:rsidRPr="009049F3" w:rsidRDefault="00151FDB" w:rsidP="00BE40CF">
      <w:pPr>
        <w:rPr>
          <w:rFonts w:ascii="Times New Roman" w:hAnsi="Times New Roman" w:cs="Times New Roman"/>
          <w:sz w:val="28"/>
          <w:szCs w:val="28"/>
          <w:shd w:val="clear" w:color="auto" w:fill="FAFAFA"/>
          <w:lang w:val="en-US"/>
        </w:rPr>
      </w:pPr>
      <w:r w:rsidRPr="009049F3">
        <w:rPr>
          <w:rFonts w:ascii="Times New Roman" w:hAnsi="Times New Roman" w:cs="Times New Roman"/>
          <w:sz w:val="28"/>
          <w:szCs w:val="28"/>
          <w:shd w:val="clear" w:color="auto" w:fill="FAFAFA"/>
          <w:lang w:val="en-US"/>
        </w:rPr>
        <w:br/>
      </w:r>
      <w:proofErr w:type="spellStart"/>
      <w:r w:rsidRPr="009049F3">
        <w:rPr>
          <w:rStyle w:val="token"/>
          <w:rFonts w:ascii="Times New Roman" w:hAnsi="Times New Roman" w:cs="Times New Roman"/>
          <w:sz w:val="28"/>
          <w:szCs w:val="28"/>
          <w:shd w:val="clear" w:color="auto" w:fill="FAFAFA"/>
          <w:lang w:val="en-US"/>
        </w:rPr>
        <w:t>def</w:t>
      </w:r>
      <w:proofErr w:type="spellEnd"/>
      <w:r w:rsidRPr="009049F3">
        <w:rPr>
          <w:rFonts w:ascii="Times New Roman" w:hAnsi="Times New Roman" w:cs="Times New Roman"/>
          <w:sz w:val="28"/>
          <w:szCs w:val="28"/>
          <w:shd w:val="clear" w:color="auto" w:fill="FAFAFA"/>
          <w:lang w:val="en-US"/>
        </w:rPr>
        <w:t xml:space="preserve"> </w:t>
      </w:r>
      <w:proofErr w:type="spellStart"/>
      <w:r w:rsidRPr="009049F3">
        <w:rPr>
          <w:rStyle w:val="token"/>
          <w:rFonts w:ascii="Times New Roman" w:hAnsi="Times New Roman" w:cs="Times New Roman"/>
          <w:sz w:val="28"/>
          <w:szCs w:val="28"/>
          <w:shd w:val="clear" w:color="auto" w:fill="FAFAFA"/>
          <w:lang w:val="en-US"/>
        </w:rPr>
        <w:t>calculate_penalty</w:t>
      </w:r>
      <w:proofErr w:type="spellEnd"/>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rental</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p>
    <w:p w14:paraId="57EE54EA" w14:textId="77777777" w:rsidR="00151FDB" w:rsidRPr="009049F3" w:rsidRDefault="00151FDB" w:rsidP="00BE40CF">
      <w:pPr>
        <w:rPr>
          <w:rFonts w:ascii="Times New Roman" w:hAnsi="Times New Roman" w:cs="Times New Roman"/>
          <w:sz w:val="28"/>
          <w:szCs w:val="28"/>
          <w:shd w:val="clear" w:color="auto" w:fill="FAFAFA"/>
          <w:lang w:val="en-US"/>
        </w:rPr>
      </w:pPr>
      <w:r w:rsidRPr="009049F3">
        <w:rPr>
          <w:rFonts w:ascii="Times New Roman" w:hAnsi="Times New Roman" w:cs="Times New Roman"/>
          <w:sz w:val="28"/>
          <w:szCs w:val="28"/>
          <w:shd w:val="clear" w:color="auto" w:fill="FAFAFA"/>
          <w:lang w:val="en-US"/>
        </w:rPr>
        <w:t xml:space="preserve">  </w:t>
      </w:r>
      <w:proofErr w:type="spellStart"/>
      <w:r w:rsidRPr="009049F3">
        <w:rPr>
          <w:rFonts w:ascii="Times New Roman" w:hAnsi="Times New Roman" w:cs="Times New Roman"/>
          <w:sz w:val="28"/>
          <w:szCs w:val="28"/>
          <w:shd w:val="clear" w:color="auto" w:fill="FAFAFA"/>
          <w:lang w:val="en-US"/>
        </w:rPr>
        <w:t>base_rate</w:t>
      </w:r>
      <w:proofErr w:type="spellEnd"/>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50.0</w:t>
      </w:r>
      <w:r w:rsidRPr="009049F3">
        <w:rPr>
          <w:rFonts w:ascii="Times New Roman" w:hAnsi="Times New Roman" w:cs="Times New Roman"/>
          <w:sz w:val="28"/>
          <w:szCs w:val="28"/>
          <w:shd w:val="clear" w:color="auto" w:fill="FAFAFA"/>
          <w:lang w:val="en-US"/>
        </w:rPr>
        <w:t xml:space="preserve"> </w:t>
      </w:r>
      <w:r w:rsidRPr="009049F3">
        <w:rPr>
          <w:rFonts w:ascii="Times New Roman" w:hAnsi="Times New Roman" w:cs="Times New Roman"/>
          <w:sz w:val="28"/>
          <w:szCs w:val="28"/>
          <w:shd w:val="clear" w:color="auto" w:fill="FAFAFA"/>
          <w:lang w:val="en-US"/>
        </w:rPr>
        <w:br/>
        <w:t xml:space="preserve">  </w:t>
      </w:r>
      <w:proofErr w:type="spellStart"/>
      <w:r w:rsidRPr="009049F3">
        <w:rPr>
          <w:rFonts w:ascii="Times New Roman" w:hAnsi="Times New Roman" w:cs="Times New Roman"/>
          <w:sz w:val="28"/>
          <w:szCs w:val="28"/>
          <w:shd w:val="clear" w:color="auto" w:fill="FAFAFA"/>
          <w:lang w:val="en-US"/>
        </w:rPr>
        <w:t>overdue_days</w:t>
      </w:r>
      <w:proofErr w:type="spellEnd"/>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proofErr w:type="spellStart"/>
      <w:r w:rsidRPr="009049F3">
        <w:rPr>
          <w:rFonts w:ascii="Times New Roman" w:hAnsi="Times New Roman" w:cs="Times New Roman"/>
          <w:sz w:val="28"/>
          <w:szCs w:val="28"/>
          <w:shd w:val="clear" w:color="auto" w:fill="FAFAFA"/>
          <w:lang w:val="en-US"/>
        </w:rPr>
        <w:t>date</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today</w:t>
      </w:r>
      <w:proofErr w:type="spellEnd"/>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proofErr w:type="spellStart"/>
      <w:r w:rsidRPr="009049F3">
        <w:rPr>
          <w:rFonts w:ascii="Times New Roman" w:hAnsi="Times New Roman" w:cs="Times New Roman"/>
          <w:sz w:val="28"/>
          <w:szCs w:val="28"/>
          <w:shd w:val="clear" w:color="auto" w:fill="FAFAFA"/>
          <w:lang w:val="en-US"/>
        </w:rPr>
        <w:t>rental</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return_date</w:t>
      </w:r>
      <w:proofErr w:type="spellEnd"/>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days </w:t>
      </w:r>
    </w:p>
    <w:p w14:paraId="3392B425" w14:textId="77777777" w:rsidR="00151FDB" w:rsidRPr="009049F3" w:rsidRDefault="00151FDB" w:rsidP="00BE40CF">
      <w:pPr>
        <w:rPr>
          <w:rFonts w:ascii="Times New Roman" w:hAnsi="Times New Roman" w:cs="Times New Roman"/>
          <w:sz w:val="28"/>
          <w:szCs w:val="28"/>
          <w:shd w:val="clear" w:color="auto" w:fill="FAFAFA"/>
          <w:lang w:val="en-US"/>
        </w:rPr>
      </w:pP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if</w:t>
      </w:r>
      <w:r w:rsidRPr="009049F3">
        <w:rPr>
          <w:rFonts w:ascii="Times New Roman" w:hAnsi="Times New Roman" w:cs="Times New Roman"/>
          <w:sz w:val="28"/>
          <w:szCs w:val="28"/>
          <w:shd w:val="clear" w:color="auto" w:fill="FAFAFA"/>
          <w:lang w:val="en-US"/>
        </w:rPr>
        <w:t xml:space="preserve"> </w:t>
      </w:r>
      <w:proofErr w:type="spellStart"/>
      <w:r w:rsidRPr="009049F3">
        <w:rPr>
          <w:rFonts w:ascii="Times New Roman" w:hAnsi="Times New Roman" w:cs="Times New Roman"/>
          <w:sz w:val="28"/>
          <w:szCs w:val="28"/>
          <w:shd w:val="clear" w:color="auto" w:fill="FAFAFA"/>
          <w:lang w:val="en-US"/>
        </w:rPr>
        <w:t>overdue_days</w:t>
      </w:r>
      <w:proofErr w:type="spellEnd"/>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&lt;=</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3:</w:t>
      </w:r>
      <w:r w:rsidRPr="009049F3">
        <w:rPr>
          <w:rFonts w:ascii="Times New Roman" w:hAnsi="Times New Roman" w:cs="Times New Roman"/>
          <w:sz w:val="28"/>
          <w:szCs w:val="28"/>
          <w:shd w:val="clear" w:color="auto" w:fill="FAFAFA"/>
          <w:lang w:val="en-US"/>
        </w:rPr>
        <w:t xml:space="preserve"> </w:t>
      </w:r>
    </w:p>
    <w:p w14:paraId="72038692" w14:textId="77777777" w:rsidR="00151FDB" w:rsidRPr="009049F3" w:rsidRDefault="00151FDB" w:rsidP="00BE40CF">
      <w:pPr>
        <w:rPr>
          <w:rFonts w:ascii="Times New Roman" w:hAnsi="Times New Roman" w:cs="Times New Roman"/>
          <w:sz w:val="28"/>
          <w:szCs w:val="28"/>
          <w:shd w:val="clear" w:color="auto" w:fill="FAFAFA"/>
          <w:lang w:val="en-US"/>
        </w:rPr>
      </w:pP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return</w:t>
      </w:r>
      <w:r w:rsidRPr="009049F3">
        <w:rPr>
          <w:rFonts w:ascii="Times New Roman" w:hAnsi="Times New Roman" w:cs="Times New Roman"/>
          <w:sz w:val="28"/>
          <w:szCs w:val="28"/>
          <w:shd w:val="clear" w:color="auto" w:fill="FAFAFA"/>
          <w:lang w:val="en-US"/>
        </w:rPr>
        <w:t xml:space="preserve"> </w:t>
      </w:r>
      <w:proofErr w:type="spellStart"/>
      <w:r w:rsidRPr="009049F3">
        <w:rPr>
          <w:rFonts w:ascii="Times New Roman" w:hAnsi="Times New Roman" w:cs="Times New Roman"/>
          <w:sz w:val="28"/>
          <w:szCs w:val="28"/>
          <w:shd w:val="clear" w:color="auto" w:fill="FAFAFA"/>
          <w:lang w:val="en-US"/>
        </w:rPr>
        <w:t>overdue_days</w:t>
      </w:r>
      <w:proofErr w:type="spellEnd"/>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proofErr w:type="spellStart"/>
      <w:r w:rsidRPr="009049F3">
        <w:rPr>
          <w:rFonts w:ascii="Times New Roman" w:hAnsi="Times New Roman" w:cs="Times New Roman"/>
          <w:sz w:val="28"/>
          <w:szCs w:val="28"/>
          <w:shd w:val="clear" w:color="auto" w:fill="FAFAFA"/>
          <w:lang w:val="en-US"/>
        </w:rPr>
        <w:t>base_rate</w:t>
      </w:r>
      <w:proofErr w:type="spellEnd"/>
      <w:r w:rsidRPr="009049F3">
        <w:rPr>
          <w:rFonts w:ascii="Times New Roman" w:hAnsi="Times New Roman" w:cs="Times New Roman"/>
          <w:sz w:val="28"/>
          <w:szCs w:val="28"/>
          <w:shd w:val="clear" w:color="auto" w:fill="FAFAFA"/>
          <w:lang w:val="en-US"/>
        </w:rPr>
        <w:t xml:space="preserve"> </w:t>
      </w:r>
    </w:p>
    <w:p w14:paraId="75CD0BCD" w14:textId="77777777" w:rsidR="00151FDB" w:rsidRPr="009049F3" w:rsidRDefault="00151FDB" w:rsidP="00BE40CF">
      <w:pPr>
        <w:rPr>
          <w:rFonts w:ascii="Times New Roman" w:hAnsi="Times New Roman" w:cs="Times New Roman"/>
          <w:sz w:val="28"/>
          <w:szCs w:val="28"/>
          <w:shd w:val="clear" w:color="auto" w:fill="FAFAFA"/>
          <w:lang w:val="en-US"/>
        </w:rPr>
      </w:pP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else:</w:t>
      </w:r>
      <w:r w:rsidRPr="009049F3">
        <w:rPr>
          <w:rFonts w:ascii="Times New Roman" w:hAnsi="Times New Roman" w:cs="Times New Roman"/>
          <w:sz w:val="28"/>
          <w:szCs w:val="28"/>
          <w:shd w:val="clear" w:color="auto" w:fill="FAFAFA"/>
          <w:lang w:val="en-US"/>
        </w:rPr>
        <w:t xml:space="preserve"> </w:t>
      </w:r>
    </w:p>
    <w:p w14:paraId="69185698" w14:textId="46BBE52D" w:rsidR="00372658" w:rsidRPr="009049F3" w:rsidRDefault="00151FDB" w:rsidP="00BE40CF">
      <w:pPr>
        <w:rPr>
          <w:rStyle w:val="token"/>
          <w:rFonts w:ascii="Times New Roman" w:hAnsi="Times New Roman" w:cs="Times New Roman"/>
          <w:sz w:val="28"/>
          <w:szCs w:val="28"/>
          <w:shd w:val="clear" w:color="auto" w:fill="FAFAFA"/>
          <w:lang w:val="en-US"/>
        </w:rPr>
      </w:pP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return</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3</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proofErr w:type="spellStart"/>
      <w:r w:rsidRPr="009049F3">
        <w:rPr>
          <w:rFonts w:ascii="Times New Roman" w:hAnsi="Times New Roman" w:cs="Times New Roman"/>
          <w:sz w:val="28"/>
          <w:szCs w:val="28"/>
          <w:shd w:val="clear" w:color="auto" w:fill="FAFAFA"/>
          <w:lang w:val="en-US"/>
        </w:rPr>
        <w:t>base_rate</w:t>
      </w:r>
      <w:proofErr w:type="spellEnd"/>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proofErr w:type="spellStart"/>
      <w:r w:rsidRPr="009049F3">
        <w:rPr>
          <w:rFonts w:ascii="Times New Roman" w:hAnsi="Times New Roman" w:cs="Times New Roman"/>
          <w:sz w:val="28"/>
          <w:szCs w:val="28"/>
          <w:shd w:val="clear" w:color="auto" w:fill="FAFAFA"/>
          <w:lang w:val="en-US"/>
        </w:rPr>
        <w:t>overdue_days</w:t>
      </w:r>
      <w:proofErr w:type="spellEnd"/>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3)</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proofErr w:type="spellStart"/>
      <w:r w:rsidRPr="009049F3">
        <w:rPr>
          <w:rFonts w:ascii="Times New Roman" w:hAnsi="Times New Roman" w:cs="Times New Roman"/>
          <w:sz w:val="28"/>
          <w:szCs w:val="28"/>
          <w:shd w:val="clear" w:color="auto" w:fill="FAFAFA"/>
          <w:lang w:val="en-US"/>
        </w:rPr>
        <w:t>base_rate</w:t>
      </w:r>
      <w:proofErr w:type="spellEnd"/>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w:t>
      </w:r>
      <w:r w:rsidRPr="009049F3">
        <w:rPr>
          <w:rFonts w:ascii="Times New Roman" w:hAnsi="Times New Roman" w:cs="Times New Roman"/>
          <w:sz w:val="28"/>
          <w:szCs w:val="28"/>
          <w:shd w:val="clear" w:color="auto" w:fill="FAFAFA"/>
          <w:lang w:val="en-US"/>
        </w:rPr>
        <w:t xml:space="preserve"> </w:t>
      </w:r>
      <w:r w:rsidRPr="009049F3">
        <w:rPr>
          <w:rStyle w:val="token"/>
          <w:rFonts w:ascii="Times New Roman" w:hAnsi="Times New Roman" w:cs="Times New Roman"/>
          <w:sz w:val="28"/>
          <w:szCs w:val="28"/>
          <w:shd w:val="clear" w:color="auto" w:fill="FAFAFA"/>
          <w:lang w:val="en-US"/>
        </w:rPr>
        <w:t>1.5</w:t>
      </w:r>
    </w:p>
    <w:p w14:paraId="131B353D" w14:textId="77777777" w:rsidR="005871C6" w:rsidRPr="009049F3" w:rsidRDefault="005871C6" w:rsidP="00BE40CF">
      <w:pPr>
        <w:rPr>
          <w:rStyle w:val="token"/>
          <w:rFonts w:ascii="Times New Roman" w:hAnsi="Times New Roman" w:cs="Times New Roman"/>
          <w:sz w:val="28"/>
          <w:szCs w:val="28"/>
          <w:shd w:val="clear" w:color="auto" w:fill="FAFAFA"/>
          <w:lang w:val="en-US"/>
        </w:rPr>
      </w:pPr>
    </w:p>
    <w:p w14:paraId="66A413A1" w14:textId="77777777" w:rsidR="005871C6" w:rsidRPr="009049F3" w:rsidRDefault="005871C6" w:rsidP="005871C6">
      <w:pPr>
        <w:pStyle w:val="4"/>
        <w:shd w:val="clear" w:color="auto" w:fill="FFFFFF"/>
        <w:rPr>
          <w:rStyle w:val="a3"/>
          <w:b/>
          <w:bCs/>
          <w:sz w:val="28"/>
          <w:szCs w:val="28"/>
          <w:lang w:val="en-US"/>
        </w:rPr>
      </w:pPr>
    </w:p>
    <w:p w14:paraId="76A4209B" w14:textId="0ABFD9B8" w:rsidR="005871C6" w:rsidRPr="009049F3" w:rsidRDefault="005871C6" w:rsidP="005871C6">
      <w:pPr>
        <w:pStyle w:val="4"/>
        <w:shd w:val="clear" w:color="auto" w:fill="FFFFFF"/>
        <w:rPr>
          <w:rStyle w:val="a3"/>
          <w:b/>
          <w:bCs/>
          <w:sz w:val="28"/>
          <w:szCs w:val="28"/>
        </w:rPr>
      </w:pPr>
      <w:r w:rsidRPr="009049F3">
        <w:rPr>
          <w:rStyle w:val="a3"/>
          <w:b/>
          <w:bCs/>
          <w:sz w:val="28"/>
          <w:szCs w:val="28"/>
        </w:rPr>
        <w:t>4.3. Тестирование системы</w:t>
      </w:r>
    </w:p>
    <w:p w14:paraId="721AF132" w14:textId="77777777" w:rsidR="003D5F26" w:rsidRPr="009049F3" w:rsidRDefault="003D5F26" w:rsidP="003D5F26">
      <w:pPr>
        <w:pStyle w:val="ds-markdown-paragraph"/>
        <w:rPr>
          <w:sz w:val="28"/>
          <w:szCs w:val="28"/>
        </w:rPr>
      </w:pPr>
      <w:r w:rsidRPr="009049F3">
        <w:rPr>
          <w:sz w:val="28"/>
          <w:szCs w:val="28"/>
        </w:rPr>
        <w:t>Комплексное тестирование системы проводилось по методологии ISTQB и включало несколько уровней проверки. Модульное тестирование обеспечило проверку корректности работы отдельных компонентов системы, при этом достигнуто покрытие кода тестами на уровне 85%. Интеграционное тестирование выявило проблемы взаимодействия между модулями, в частности, при обработке сложных сценариев проката.</w:t>
      </w:r>
    </w:p>
    <w:p w14:paraId="0EA3FBC9" w14:textId="77777777" w:rsidR="003D5F26" w:rsidRPr="009049F3" w:rsidRDefault="003D5F26" w:rsidP="003D5F26">
      <w:pPr>
        <w:pStyle w:val="ds-markdown-paragraph"/>
        <w:rPr>
          <w:sz w:val="28"/>
          <w:szCs w:val="28"/>
        </w:rPr>
      </w:pPr>
      <w:r w:rsidRPr="009049F3">
        <w:rPr>
          <w:sz w:val="28"/>
          <w:szCs w:val="28"/>
        </w:rPr>
        <w:t xml:space="preserve">Нагрузочное тестирование проводилось с использованием </w:t>
      </w:r>
      <w:proofErr w:type="spellStart"/>
      <w:r w:rsidRPr="009049F3">
        <w:rPr>
          <w:sz w:val="28"/>
          <w:szCs w:val="28"/>
        </w:rPr>
        <w:t>JMeter</w:t>
      </w:r>
      <w:proofErr w:type="spellEnd"/>
      <w:r w:rsidRPr="009049F3">
        <w:rPr>
          <w:sz w:val="28"/>
          <w:szCs w:val="28"/>
        </w:rPr>
        <w:t xml:space="preserve"> и позволило выявить "узкие места" в производительности системы. Тестирование на пиковой нагрузке (1200 запросов в минуту) показало стабильную работу системы при среднем времени отклика 650 </w:t>
      </w:r>
      <w:proofErr w:type="spellStart"/>
      <w:r w:rsidRPr="009049F3">
        <w:rPr>
          <w:sz w:val="28"/>
          <w:szCs w:val="28"/>
        </w:rPr>
        <w:t>мс</w:t>
      </w:r>
      <w:proofErr w:type="spellEnd"/>
      <w:r w:rsidRPr="009049F3">
        <w:rPr>
          <w:sz w:val="28"/>
          <w:szCs w:val="28"/>
        </w:rPr>
        <w:t>. Особое внимание было уделено тестированию отказоустойчивости - система демонстрирует стабильную работу при отказе отдельных серверов или внешних сервисов.</w:t>
      </w:r>
    </w:p>
    <w:p w14:paraId="43FF01CC" w14:textId="77777777" w:rsidR="003D5F26" w:rsidRPr="009049F3" w:rsidRDefault="003D5F26" w:rsidP="003D5F26">
      <w:pPr>
        <w:pStyle w:val="ds-markdown-paragraph"/>
        <w:rPr>
          <w:sz w:val="28"/>
          <w:szCs w:val="28"/>
        </w:rPr>
      </w:pPr>
      <w:proofErr w:type="spellStart"/>
      <w:r w:rsidRPr="009049F3">
        <w:rPr>
          <w:sz w:val="28"/>
          <w:szCs w:val="28"/>
        </w:rPr>
        <w:t>Юзабилити</w:t>
      </w:r>
      <w:proofErr w:type="spellEnd"/>
      <w:r w:rsidRPr="009049F3">
        <w:rPr>
          <w:sz w:val="28"/>
          <w:szCs w:val="28"/>
        </w:rPr>
        <w:t xml:space="preserve">-тестирование с участием реальных библиотекарей и читателей позволило оптимизировать пользовательские интерфейсы. Выявленные проблемы, такие как сложность поиска определенных функций или </w:t>
      </w:r>
      <w:r w:rsidRPr="009049F3">
        <w:rPr>
          <w:sz w:val="28"/>
          <w:szCs w:val="28"/>
        </w:rPr>
        <w:lastRenderedPageBreak/>
        <w:t>неочевидность некоторых элементов управления, были устранены в ходе итерационного процесса доработки интерфейсов.</w:t>
      </w:r>
    </w:p>
    <w:p w14:paraId="7D102728" w14:textId="77777777" w:rsidR="003D5F26" w:rsidRPr="009049F3" w:rsidRDefault="003D5F26" w:rsidP="005871C6">
      <w:pPr>
        <w:pStyle w:val="4"/>
        <w:shd w:val="clear" w:color="auto" w:fill="FFFFFF"/>
        <w:rPr>
          <w:sz w:val="28"/>
          <w:szCs w:val="28"/>
        </w:rPr>
      </w:pPr>
    </w:p>
    <w:p w14:paraId="4F022427" w14:textId="77777777" w:rsidR="003D5F26" w:rsidRPr="009049F3" w:rsidRDefault="003D5F26" w:rsidP="005871C6">
      <w:pPr>
        <w:pStyle w:val="ds-markdown-paragraph"/>
        <w:shd w:val="clear" w:color="auto" w:fill="FFFFFF"/>
        <w:rPr>
          <w:rStyle w:val="a3"/>
          <w:sz w:val="28"/>
          <w:szCs w:val="28"/>
        </w:rPr>
      </w:pPr>
    </w:p>
    <w:p w14:paraId="2F01FDDC" w14:textId="77777777" w:rsidR="003D5F26" w:rsidRPr="009049F3" w:rsidRDefault="003D5F26" w:rsidP="005871C6">
      <w:pPr>
        <w:pStyle w:val="ds-markdown-paragraph"/>
        <w:shd w:val="clear" w:color="auto" w:fill="FFFFFF"/>
        <w:rPr>
          <w:rStyle w:val="a3"/>
          <w:sz w:val="28"/>
          <w:szCs w:val="28"/>
        </w:rPr>
      </w:pPr>
    </w:p>
    <w:p w14:paraId="1183E0BC" w14:textId="2031BBE5" w:rsidR="005871C6" w:rsidRPr="009049F3" w:rsidRDefault="005871C6" w:rsidP="005871C6">
      <w:pPr>
        <w:pStyle w:val="ds-markdown-paragraph"/>
        <w:shd w:val="clear" w:color="auto" w:fill="FFFFFF"/>
        <w:rPr>
          <w:rStyle w:val="a3"/>
          <w:sz w:val="28"/>
          <w:szCs w:val="28"/>
        </w:rPr>
      </w:pPr>
      <w:r w:rsidRPr="009049F3">
        <w:rPr>
          <w:rStyle w:val="a3"/>
          <w:sz w:val="28"/>
          <w:szCs w:val="28"/>
        </w:rPr>
        <w:t>4.3.1. Виды тестов:</w:t>
      </w:r>
    </w:p>
    <w:tbl>
      <w:tblPr>
        <w:tblStyle w:val="a5"/>
        <w:tblW w:w="0" w:type="auto"/>
        <w:tblLook w:val="04A0" w:firstRow="1" w:lastRow="0" w:firstColumn="1" w:lastColumn="0" w:noHBand="0" w:noVBand="1"/>
      </w:tblPr>
      <w:tblGrid>
        <w:gridCol w:w="3115"/>
        <w:gridCol w:w="3115"/>
        <w:gridCol w:w="3115"/>
      </w:tblGrid>
      <w:tr w:rsidR="0052233D" w:rsidRPr="009049F3" w14:paraId="0F8F0763" w14:textId="77777777" w:rsidTr="005871C6">
        <w:tc>
          <w:tcPr>
            <w:tcW w:w="3115" w:type="dxa"/>
          </w:tcPr>
          <w:p w14:paraId="07FB8D89" w14:textId="5FE7DFD9" w:rsidR="005871C6" w:rsidRPr="009049F3" w:rsidRDefault="005871C6" w:rsidP="005871C6">
            <w:pPr>
              <w:pStyle w:val="ds-markdown-paragraph"/>
              <w:rPr>
                <w:b/>
                <w:bCs/>
                <w:sz w:val="28"/>
                <w:szCs w:val="28"/>
              </w:rPr>
            </w:pPr>
            <w:r w:rsidRPr="009049F3">
              <w:rPr>
                <w:b/>
                <w:bCs/>
                <w:sz w:val="28"/>
                <w:szCs w:val="28"/>
              </w:rPr>
              <w:t>Тип текста</w:t>
            </w:r>
          </w:p>
        </w:tc>
        <w:tc>
          <w:tcPr>
            <w:tcW w:w="3115" w:type="dxa"/>
          </w:tcPr>
          <w:p w14:paraId="58717179" w14:textId="4546E630" w:rsidR="005871C6" w:rsidRPr="009049F3" w:rsidRDefault="005871C6" w:rsidP="005871C6">
            <w:pPr>
              <w:pStyle w:val="ds-markdown-paragraph"/>
              <w:rPr>
                <w:b/>
                <w:bCs/>
                <w:sz w:val="28"/>
                <w:szCs w:val="28"/>
              </w:rPr>
            </w:pPr>
            <w:r w:rsidRPr="009049F3">
              <w:rPr>
                <w:b/>
                <w:bCs/>
                <w:sz w:val="28"/>
                <w:szCs w:val="28"/>
              </w:rPr>
              <w:t>Инструменты</w:t>
            </w:r>
          </w:p>
        </w:tc>
        <w:tc>
          <w:tcPr>
            <w:tcW w:w="3115" w:type="dxa"/>
          </w:tcPr>
          <w:p w14:paraId="131B0B59" w14:textId="35C1B03D" w:rsidR="005871C6" w:rsidRPr="009049F3" w:rsidRDefault="005871C6" w:rsidP="005871C6">
            <w:pPr>
              <w:pStyle w:val="ds-markdown-paragraph"/>
              <w:rPr>
                <w:b/>
                <w:bCs/>
                <w:sz w:val="28"/>
                <w:szCs w:val="28"/>
              </w:rPr>
            </w:pPr>
            <w:r w:rsidRPr="009049F3">
              <w:rPr>
                <w:b/>
                <w:bCs/>
                <w:sz w:val="28"/>
                <w:szCs w:val="28"/>
              </w:rPr>
              <w:t>Покрытие</w:t>
            </w:r>
          </w:p>
        </w:tc>
      </w:tr>
      <w:tr w:rsidR="0052233D" w:rsidRPr="009049F3" w14:paraId="4C1B8C6D" w14:textId="77777777" w:rsidTr="005871C6">
        <w:tc>
          <w:tcPr>
            <w:tcW w:w="3115" w:type="dxa"/>
          </w:tcPr>
          <w:p w14:paraId="7D1B2153" w14:textId="6A780BC4" w:rsidR="005871C6" w:rsidRPr="009049F3" w:rsidRDefault="005871C6" w:rsidP="005871C6">
            <w:pPr>
              <w:pStyle w:val="ds-markdown-paragraph"/>
              <w:rPr>
                <w:sz w:val="28"/>
                <w:szCs w:val="28"/>
              </w:rPr>
            </w:pPr>
            <w:r w:rsidRPr="009049F3">
              <w:rPr>
                <w:sz w:val="28"/>
                <w:szCs w:val="28"/>
              </w:rPr>
              <w:t>Модульные</w:t>
            </w:r>
          </w:p>
        </w:tc>
        <w:tc>
          <w:tcPr>
            <w:tcW w:w="3115" w:type="dxa"/>
          </w:tcPr>
          <w:p w14:paraId="14DA6E7B" w14:textId="30AAB164" w:rsidR="005871C6" w:rsidRPr="009049F3" w:rsidRDefault="005871C6" w:rsidP="005871C6">
            <w:pPr>
              <w:pStyle w:val="ds-markdown-paragraph"/>
              <w:rPr>
                <w:sz w:val="28"/>
                <w:szCs w:val="28"/>
                <w:lang w:val="en-US"/>
              </w:rPr>
            </w:pPr>
            <w:r w:rsidRPr="009049F3">
              <w:rPr>
                <w:sz w:val="28"/>
                <w:szCs w:val="28"/>
                <w:lang w:val="en-US"/>
              </w:rPr>
              <w:t xml:space="preserve">Junit 5, </w:t>
            </w:r>
            <w:proofErr w:type="spellStart"/>
            <w:r w:rsidRPr="009049F3">
              <w:rPr>
                <w:sz w:val="28"/>
                <w:szCs w:val="28"/>
                <w:lang w:val="en-US"/>
              </w:rPr>
              <w:t>Mockito</w:t>
            </w:r>
            <w:proofErr w:type="spellEnd"/>
          </w:p>
        </w:tc>
        <w:tc>
          <w:tcPr>
            <w:tcW w:w="3115" w:type="dxa"/>
          </w:tcPr>
          <w:p w14:paraId="1ACD2BF1" w14:textId="52EC54CA" w:rsidR="005871C6" w:rsidRPr="009049F3" w:rsidRDefault="005871C6" w:rsidP="005871C6">
            <w:pPr>
              <w:pStyle w:val="ds-markdown-paragraph"/>
              <w:rPr>
                <w:sz w:val="28"/>
                <w:szCs w:val="28"/>
              </w:rPr>
            </w:pPr>
            <w:r w:rsidRPr="009049F3">
              <w:rPr>
                <w:sz w:val="28"/>
                <w:szCs w:val="28"/>
              </w:rPr>
              <w:t>85%</w:t>
            </w:r>
          </w:p>
        </w:tc>
      </w:tr>
      <w:tr w:rsidR="0052233D" w:rsidRPr="009049F3" w14:paraId="494C6E43" w14:textId="77777777" w:rsidTr="005871C6">
        <w:tc>
          <w:tcPr>
            <w:tcW w:w="3115" w:type="dxa"/>
          </w:tcPr>
          <w:p w14:paraId="57E6FD33" w14:textId="5E64F2ED" w:rsidR="005871C6" w:rsidRPr="009049F3" w:rsidRDefault="005871C6" w:rsidP="005871C6">
            <w:pPr>
              <w:pStyle w:val="ds-markdown-paragraph"/>
              <w:rPr>
                <w:sz w:val="28"/>
                <w:szCs w:val="28"/>
              </w:rPr>
            </w:pPr>
            <w:r w:rsidRPr="009049F3">
              <w:rPr>
                <w:sz w:val="28"/>
                <w:szCs w:val="28"/>
              </w:rPr>
              <w:t xml:space="preserve">Интеграционные </w:t>
            </w:r>
          </w:p>
        </w:tc>
        <w:tc>
          <w:tcPr>
            <w:tcW w:w="3115" w:type="dxa"/>
          </w:tcPr>
          <w:p w14:paraId="538C71EE" w14:textId="5DA974FB" w:rsidR="005871C6" w:rsidRPr="009049F3" w:rsidRDefault="005871C6" w:rsidP="005871C6">
            <w:pPr>
              <w:pStyle w:val="ds-markdown-paragraph"/>
              <w:rPr>
                <w:sz w:val="28"/>
                <w:szCs w:val="28"/>
                <w:lang w:val="en-US"/>
              </w:rPr>
            </w:pPr>
            <w:proofErr w:type="spellStart"/>
            <w:r w:rsidRPr="009049F3">
              <w:rPr>
                <w:sz w:val="28"/>
                <w:szCs w:val="28"/>
                <w:lang w:val="en-US"/>
              </w:rPr>
              <w:t>TestContainers</w:t>
            </w:r>
            <w:proofErr w:type="spellEnd"/>
          </w:p>
        </w:tc>
        <w:tc>
          <w:tcPr>
            <w:tcW w:w="3115" w:type="dxa"/>
          </w:tcPr>
          <w:p w14:paraId="4DFBA096" w14:textId="51C312C9" w:rsidR="005871C6" w:rsidRPr="009049F3" w:rsidRDefault="005871C6" w:rsidP="005871C6">
            <w:pPr>
              <w:pStyle w:val="ds-markdown-paragraph"/>
              <w:rPr>
                <w:sz w:val="28"/>
                <w:szCs w:val="28"/>
              </w:rPr>
            </w:pPr>
            <w:r w:rsidRPr="009049F3">
              <w:rPr>
                <w:sz w:val="28"/>
                <w:szCs w:val="28"/>
              </w:rPr>
              <w:t>70%</w:t>
            </w:r>
          </w:p>
        </w:tc>
      </w:tr>
      <w:tr w:rsidR="0052233D" w:rsidRPr="009049F3" w14:paraId="4EC95634" w14:textId="77777777" w:rsidTr="005871C6">
        <w:tc>
          <w:tcPr>
            <w:tcW w:w="3115" w:type="dxa"/>
          </w:tcPr>
          <w:p w14:paraId="142EDD07" w14:textId="5F3F2541" w:rsidR="005871C6" w:rsidRPr="009049F3" w:rsidRDefault="005871C6" w:rsidP="005871C6">
            <w:pPr>
              <w:pStyle w:val="ds-markdown-paragraph"/>
              <w:rPr>
                <w:sz w:val="28"/>
                <w:szCs w:val="28"/>
              </w:rPr>
            </w:pPr>
            <w:r w:rsidRPr="009049F3">
              <w:rPr>
                <w:sz w:val="28"/>
                <w:szCs w:val="28"/>
              </w:rPr>
              <w:t>Нагрузочные</w:t>
            </w:r>
          </w:p>
        </w:tc>
        <w:tc>
          <w:tcPr>
            <w:tcW w:w="3115" w:type="dxa"/>
          </w:tcPr>
          <w:p w14:paraId="64E22377" w14:textId="6B99821F" w:rsidR="005871C6" w:rsidRPr="009049F3" w:rsidRDefault="005871C6" w:rsidP="005871C6">
            <w:pPr>
              <w:pStyle w:val="ds-markdown-paragraph"/>
              <w:rPr>
                <w:sz w:val="28"/>
                <w:szCs w:val="28"/>
                <w:lang w:val="en-US"/>
              </w:rPr>
            </w:pPr>
            <w:proofErr w:type="spellStart"/>
            <w:r w:rsidRPr="009049F3">
              <w:rPr>
                <w:sz w:val="28"/>
                <w:szCs w:val="28"/>
                <w:lang w:val="en-US"/>
              </w:rPr>
              <w:t>JMeter</w:t>
            </w:r>
            <w:proofErr w:type="spellEnd"/>
          </w:p>
        </w:tc>
        <w:tc>
          <w:tcPr>
            <w:tcW w:w="3115" w:type="dxa"/>
          </w:tcPr>
          <w:p w14:paraId="527788D6" w14:textId="3E8B432F" w:rsidR="005871C6" w:rsidRPr="009049F3" w:rsidRDefault="005871C6" w:rsidP="005871C6">
            <w:pPr>
              <w:pStyle w:val="ds-markdown-paragraph"/>
              <w:rPr>
                <w:sz w:val="28"/>
                <w:szCs w:val="28"/>
                <w:lang w:val="en-US"/>
              </w:rPr>
            </w:pPr>
            <w:r w:rsidRPr="009049F3">
              <w:rPr>
                <w:sz w:val="28"/>
                <w:szCs w:val="28"/>
              </w:rPr>
              <w:t xml:space="preserve">1000 </w:t>
            </w:r>
            <w:r w:rsidRPr="009049F3">
              <w:rPr>
                <w:sz w:val="28"/>
                <w:szCs w:val="28"/>
                <w:lang w:val="en-US"/>
              </w:rPr>
              <w:t>RPS</w:t>
            </w:r>
          </w:p>
        </w:tc>
      </w:tr>
      <w:tr w:rsidR="0052233D" w:rsidRPr="009049F3" w14:paraId="106FF043" w14:textId="77777777" w:rsidTr="005871C6">
        <w:tc>
          <w:tcPr>
            <w:tcW w:w="3115" w:type="dxa"/>
          </w:tcPr>
          <w:p w14:paraId="1CFCE847" w14:textId="72AFBBF7" w:rsidR="005871C6" w:rsidRPr="009049F3" w:rsidRDefault="005871C6" w:rsidP="005871C6">
            <w:pPr>
              <w:pStyle w:val="ds-markdown-paragraph"/>
              <w:rPr>
                <w:sz w:val="28"/>
                <w:szCs w:val="28"/>
              </w:rPr>
            </w:pPr>
            <w:r w:rsidRPr="009049F3">
              <w:rPr>
                <w:sz w:val="28"/>
                <w:szCs w:val="28"/>
                <w:lang w:val="en-US"/>
              </w:rPr>
              <w:t>UI-</w:t>
            </w:r>
            <w:r w:rsidRPr="009049F3">
              <w:rPr>
                <w:sz w:val="28"/>
                <w:szCs w:val="28"/>
              </w:rPr>
              <w:t>тесты</w:t>
            </w:r>
          </w:p>
        </w:tc>
        <w:tc>
          <w:tcPr>
            <w:tcW w:w="3115" w:type="dxa"/>
          </w:tcPr>
          <w:p w14:paraId="2D67A809" w14:textId="63CD63D8" w:rsidR="005871C6" w:rsidRPr="009049F3" w:rsidRDefault="005871C6" w:rsidP="005871C6">
            <w:pPr>
              <w:pStyle w:val="ds-markdown-paragraph"/>
              <w:rPr>
                <w:sz w:val="28"/>
                <w:szCs w:val="28"/>
                <w:lang w:val="en-US"/>
              </w:rPr>
            </w:pPr>
            <w:r w:rsidRPr="009049F3">
              <w:rPr>
                <w:sz w:val="28"/>
                <w:szCs w:val="28"/>
                <w:lang w:val="en-US"/>
              </w:rPr>
              <w:t>Selenium + Cypress</w:t>
            </w:r>
          </w:p>
        </w:tc>
        <w:tc>
          <w:tcPr>
            <w:tcW w:w="3115" w:type="dxa"/>
          </w:tcPr>
          <w:p w14:paraId="7CA63C9B" w14:textId="543B7338" w:rsidR="005871C6" w:rsidRPr="009049F3" w:rsidRDefault="005871C6" w:rsidP="005871C6">
            <w:pPr>
              <w:pStyle w:val="ds-markdown-paragraph"/>
              <w:rPr>
                <w:sz w:val="28"/>
                <w:szCs w:val="28"/>
              </w:rPr>
            </w:pPr>
            <w:r w:rsidRPr="009049F3">
              <w:rPr>
                <w:sz w:val="28"/>
                <w:szCs w:val="28"/>
                <w:lang w:val="en-US"/>
              </w:rPr>
              <w:t xml:space="preserve">100% </w:t>
            </w:r>
            <w:r w:rsidRPr="009049F3">
              <w:rPr>
                <w:sz w:val="28"/>
                <w:szCs w:val="28"/>
              </w:rPr>
              <w:t>Фирм</w:t>
            </w:r>
          </w:p>
        </w:tc>
      </w:tr>
    </w:tbl>
    <w:p w14:paraId="5DEC4DB7" w14:textId="27F5A0DC" w:rsidR="005871C6" w:rsidRPr="009049F3" w:rsidRDefault="005871C6" w:rsidP="005871C6">
      <w:pPr>
        <w:pStyle w:val="ds-markdown-paragraph"/>
        <w:shd w:val="clear" w:color="auto" w:fill="FFFFFF"/>
        <w:jc w:val="center"/>
        <w:rPr>
          <w:sz w:val="28"/>
          <w:szCs w:val="28"/>
        </w:rPr>
      </w:pPr>
      <w:r w:rsidRPr="009049F3">
        <w:rPr>
          <w:sz w:val="28"/>
          <w:szCs w:val="28"/>
        </w:rPr>
        <w:t>Табл. 7</w:t>
      </w:r>
    </w:p>
    <w:p w14:paraId="6B6BC32C" w14:textId="77777777" w:rsidR="009F3B9B" w:rsidRPr="009049F3" w:rsidRDefault="009F3B9B" w:rsidP="009F3B9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4.3.2. Ключевые тест-кейсы:</w:t>
      </w:r>
    </w:p>
    <w:p w14:paraId="202B71E3" w14:textId="77777777" w:rsidR="009F3B9B" w:rsidRPr="009049F3" w:rsidRDefault="009F3B9B" w:rsidP="009F3B9B">
      <w:pPr>
        <w:numPr>
          <w:ilvl w:val="0"/>
          <w:numId w:val="39"/>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ТС-001:</w:t>
      </w:r>
      <w:r w:rsidRPr="009049F3">
        <w:rPr>
          <w:rFonts w:ascii="Times New Roman" w:eastAsia="Times New Roman" w:hAnsi="Times New Roman" w:cs="Times New Roman"/>
          <w:sz w:val="28"/>
          <w:szCs w:val="28"/>
          <w:lang w:eastAsia="ru-RU"/>
        </w:rPr>
        <w:t> Оформление проката с корректными данными</w:t>
      </w:r>
    </w:p>
    <w:p w14:paraId="3DBCD187" w14:textId="77777777" w:rsidR="009F3B9B" w:rsidRPr="009049F3" w:rsidRDefault="009F3B9B" w:rsidP="009F3B9B">
      <w:pPr>
        <w:numPr>
          <w:ilvl w:val="1"/>
          <w:numId w:val="39"/>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Предусловие: Книга доступна, читатель верифицирован</w:t>
      </w:r>
    </w:p>
    <w:p w14:paraId="0FBF0D80" w14:textId="77777777" w:rsidR="009F3B9B" w:rsidRPr="009049F3" w:rsidRDefault="009F3B9B" w:rsidP="009F3B9B">
      <w:pPr>
        <w:numPr>
          <w:ilvl w:val="1"/>
          <w:numId w:val="39"/>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 xml:space="preserve">Ожидаемый результат: Статус 201 </w:t>
      </w:r>
      <w:proofErr w:type="spellStart"/>
      <w:r w:rsidRPr="009049F3">
        <w:rPr>
          <w:rFonts w:ascii="Times New Roman" w:eastAsia="Times New Roman" w:hAnsi="Times New Roman" w:cs="Times New Roman"/>
          <w:sz w:val="28"/>
          <w:szCs w:val="28"/>
          <w:lang w:eastAsia="ru-RU"/>
        </w:rPr>
        <w:t>Created</w:t>
      </w:r>
      <w:proofErr w:type="spellEnd"/>
    </w:p>
    <w:p w14:paraId="2F7598BB" w14:textId="77777777" w:rsidR="009F3B9B" w:rsidRPr="009049F3" w:rsidRDefault="009F3B9B" w:rsidP="009F3B9B">
      <w:pPr>
        <w:numPr>
          <w:ilvl w:val="0"/>
          <w:numId w:val="39"/>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ТС-045:</w:t>
      </w:r>
      <w:r w:rsidRPr="009049F3">
        <w:rPr>
          <w:rFonts w:ascii="Times New Roman" w:eastAsia="Times New Roman" w:hAnsi="Times New Roman" w:cs="Times New Roman"/>
          <w:sz w:val="28"/>
          <w:szCs w:val="28"/>
          <w:lang w:eastAsia="ru-RU"/>
        </w:rPr>
        <w:t> Попытка продления просроченного проката</w:t>
      </w:r>
    </w:p>
    <w:p w14:paraId="4D70FE5F" w14:textId="77777777" w:rsidR="009F3B9B" w:rsidRPr="009049F3" w:rsidRDefault="009F3B9B" w:rsidP="009F3B9B">
      <w:pPr>
        <w:numPr>
          <w:ilvl w:val="1"/>
          <w:numId w:val="39"/>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 xml:space="preserve">Ожидаемый результат: Ошибка 403 </w:t>
      </w:r>
      <w:proofErr w:type="spellStart"/>
      <w:r w:rsidRPr="009049F3">
        <w:rPr>
          <w:rFonts w:ascii="Times New Roman" w:eastAsia="Times New Roman" w:hAnsi="Times New Roman" w:cs="Times New Roman"/>
          <w:sz w:val="28"/>
          <w:szCs w:val="28"/>
          <w:lang w:eastAsia="ru-RU"/>
        </w:rPr>
        <w:t>Forbidden</w:t>
      </w:r>
      <w:proofErr w:type="spellEnd"/>
    </w:p>
    <w:p w14:paraId="02DB6472" w14:textId="77777777" w:rsidR="009F3B9B" w:rsidRPr="009049F3" w:rsidRDefault="009F3B9B" w:rsidP="009F3B9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4.3.3. Результаты нагрузочного тестирования:</w:t>
      </w:r>
    </w:p>
    <w:p w14:paraId="412683B5" w14:textId="77777777" w:rsidR="009F3B9B" w:rsidRPr="009049F3" w:rsidRDefault="009F3B9B" w:rsidP="009F3B9B">
      <w:pPr>
        <w:pStyle w:val="HTML"/>
        <w:shd w:val="clear" w:color="auto" w:fill="FAFAFA"/>
        <w:wordWrap w:val="0"/>
        <w:rPr>
          <w:rFonts w:ascii="Times New Roman" w:hAnsi="Times New Roman" w:cs="Times New Roman"/>
          <w:sz w:val="28"/>
          <w:szCs w:val="28"/>
        </w:rPr>
      </w:pPr>
      <w:r w:rsidRPr="009049F3">
        <w:rPr>
          <w:rStyle w:val="token"/>
          <w:rFonts w:ascii="Times New Roman" w:hAnsi="Times New Roman" w:cs="Times New Roman"/>
          <w:i/>
          <w:iCs/>
          <w:sz w:val="28"/>
          <w:szCs w:val="28"/>
        </w:rPr>
        <w:t># Конфигурация сервера: 4 ядра/8 ГБ RAM</w:t>
      </w:r>
    </w:p>
    <w:p w14:paraId="7D978846" w14:textId="77777777" w:rsidR="009F3B9B" w:rsidRPr="009049F3" w:rsidRDefault="009F3B9B" w:rsidP="009F3B9B">
      <w:pPr>
        <w:pStyle w:val="HTML"/>
        <w:shd w:val="clear" w:color="auto" w:fill="FAFAFA"/>
        <w:wordWrap w:val="0"/>
        <w:rPr>
          <w:rFonts w:ascii="Times New Roman" w:hAnsi="Times New Roman" w:cs="Times New Roman"/>
          <w:sz w:val="28"/>
          <w:szCs w:val="28"/>
        </w:rPr>
      </w:pPr>
      <w:r w:rsidRPr="009049F3">
        <w:rPr>
          <w:rFonts w:ascii="Times New Roman" w:hAnsi="Times New Roman" w:cs="Times New Roman"/>
          <w:sz w:val="28"/>
          <w:szCs w:val="28"/>
        </w:rPr>
        <w:t xml:space="preserve">Пиковая нагрузка: </w:t>
      </w:r>
      <w:r w:rsidRPr="009049F3">
        <w:rPr>
          <w:rStyle w:val="token"/>
          <w:rFonts w:ascii="Times New Roman" w:hAnsi="Times New Roman" w:cs="Times New Roman"/>
          <w:sz w:val="28"/>
          <w:szCs w:val="28"/>
        </w:rPr>
        <w:t>1200</w:t>
      </w:r>
      <w:r w:rsidRPr="009049F3">
        <w:rPr>
          <w:rFonts w:ascii="Times New Roman" w:hAnsi="Times New Roman" w:cs="Times New Roman"/>
          <w:sz w:val="28"/>
          <w:szCs w:val="28"/>
        </w:rPr>
        <w:t xml:space="preserve"> запросов/мин</w:t>
      </w:r>
    </w:p>
    <w:p w14:paraId="3953D73F" w14:textId="77777777" w:rsidR="009F3B9B" w:rsidRPr="009049F3" w:rsidRDefault="009F3B9B" w:rsidP="009F3B9B">
      <w:pPr>
        <w:pStyle w:val="HTML"/>
        <w:shd w:val="clear" w:color="auto" w:fill="FAFAFA"/>
        <w:wordWrap w:val="0"/>
        <w:rPr>
          <w:rFonts w:ascii="Times New Roman" w:hAnsi="Times New Roman" w:cs="Times New Roman"/>
          <w:sz w:val="28"/>
          <w:szCs w:val="28"/>
        </w:rPr>
      </w:pPr>
      <w:r w:rsidRPr="009049F3">
        <w:rPr>
          <w:rFonts w:ascii="Times New Roman" w:hAnsi="Times New Roman" w:cs="Times New Roman"/>
          <w:sz w:val="28"/>
          <w:szCs w:val="28"/>
        </w:rPr>
        <w:t xml:space="preserve">Среднее время отклика: </w:t>
      </w:r>
      <w:r w:rsidRPr="009049F3">
        <w:rPr>
          <w:rStyle w:val="token"/>
          <w:rFonts w:ascii="Times New Roman" w:hAnsi="Times New Roman" w:cs="Times New Roman"/>
          <w:sz w:val="28"/>
          <w:szCs w:val="28"/>
        </w:rPr>
        <w:t>650</w:t>
      </w:r>
      <w:r w:rsidRPr="009049F3">
        <w:rPr>
          <w:rFonts w:ascii="Times New Roman" w:hAnsi="Times New Roman" w:cs="Times New Roman"/>
          <w:sz w:val="28"/>
          <w:szCs w:val="28"/>
        </w:rPr>
        <w:t xml:space="preserve"> </w:t>
      </w:r>
      <w:proofErr w:type="spellStart"/>
      <w:r w:rsidRPr="009049F3">
        <w:rPr>
          <w:rFonts w:ascii="Times New Roman" w:hAnsi="Times New Roman" w:cs="Times New Roman"/>
          <w:sz w:val="28"/>
          <w:szCs w:val="28"/>
        </w:rPr>
        <w:t>мс</w:t>
      </w:r>
      <w:proofErr w:type="spellEnd"/>
    </w:p>
    <w:p w14:paraId="6075626D" w14:textId="77777777" w:rsidR="009F3B9B" w:rsidRPr="009049F3" w:rsidRDefault="009F3B9B" w:rsidP="009F3B9B">
      <w:pPr>
        <w:pStyle w:val="HTML"/>
        <w:shd w:val="clear" w:color="auto" w:fill="FAFAFA"/>
        <w:wordWrap w:val="0"/>
        <w:rPr>
          <w:rFonts w:ascii="Times New Roman" w:hAnsi="Times New Roman" w:cs="Times New Roman"/>
          <w:sz w:val="28"/>
          <w:szCs w:val="28"/>
        </w:rPr>
      </w:pPr>
      <w:r w:rsidRPr="009049F3">
        <w:rPr>
          <w:rFonts w:ascii="Times New Roman" w:hAnsi="Times New Roman" w:cs="Times New Roman"/>
          <w:sz w:val="28"/>
          <w:szCs w:val="28"/>
        </w:rPr>
        <w:t xml:space="preserve">Процент отказов: </w:t>
      </w:r>
      <w:r w:rsidRPr="009049F3">
        <w:rPr>
          <w:rStyle w:val="token"/>
          <w:rFonts w:ascii="Times New Roman" w:hAnsi="Times New Roman" w:cs="Times New Roman"/>
          <w:sz w:val="28"/>
          <w:szCs w:val="28"/>
        </w:rPr>
        <w:t>0.12</w:t>
      </w:r>
      <w:r w:rsidRPr="009049F3">
        <w:rPr>
          <w:rFonts w:ascii="Times New Roman" w:hAnsi="Times New Roman" w:cs="Times New Roman"/>
          <w:sz w:val="28"/>
          <w:szCs w:val="28"/>
        </w:rPr>
        <w:t>%</w:t>
      </w:r>
    </w:p>
    <w:p w14:paraId="5361C108" w14:textId="77777777" w:rsidR="005871C6" w:rsidRPr="009049F3" w:rsidRDefault="005871C6" w:rsidP="00BE40CF">
      <w:pPr>
        <w:rPr>
          <w:rFonts w:ascii="Times New Roman" w:hAnsi="Times New Roman" w:cs="Times New Roman"/>
          <w:sz w:val="28"/>
          <w:szCs w:val="28"/>
        </w:rPr>
      </w:pPr>
    </w:p>
    <w:p w14:paraId="29A50710" w14:textId="7A74A734" w:rsidR="009F3B9B" w:rsidRPr="009049F3" w:rsidRDefault="009F3B9B" w:rsidP="009F3B9B">
      <w:pPr>
        <w:pStyle w:val="4"/>
        <w:shd w:val="clear" w:color="auto" w:fill="FFFFFF"/>
        <w:rPr>
          <w:rStyle w:val="a3"/>
          <w:b/>
          <w:bCs/>
          <w:sz w:val="28"/>
          <w:szCs w:val="28"/>
        </w:rPr>
      </w:pPr>
      <w:r w:rsidRPr="009049F3">
        <w:rPr>
          <w:rStyle w:val="a3"/>
          <w:b/>
          <w:bCs/>
          <w:sz w:val="28"/>
          <w:szCs w:val="28"/>
        </w:rPr>
        <w:t>4.4. Внедрение системы</w:t>
      </w:r>
    </w:p>
    <w:p w14:paraId="1E3237FC" w14:textId="77777777" w:rsidR="003D5F26" w:rsidRPr="009049F3" w:rsidRDefault="003D5F26" w:rsidP="003D5F26">
      <w:pPr>
        <w:pStyle w:val="ds-markdown-paragraph"/>
        <w:rPr>
          <w:sz w:val="28"/>
          <w:szCs w:val="28"/>
        </w:rPr>
      </w:pPr>
      <w:r w:rsidRPr="009049F3">
        <w:rPr>
          <w:sz w:val="28"/>
          <w:szCs w:val="28"/>
        </w:rPr>
        <w:t>Процесс внедрения системы был организован по принципу постепенного развертывания (</w:t>
      </w:r>
      <w:proofErr w:type="spellStart"/>
      <w:r w:rsidRPr="009049F3">
        <w:rPr>
          <w:sz w:val="28"/>
          <w:szCs w:val="28"/>
        </w:rPr>
        <w:t>rolling</w:t>
      </w:r>
      <w:proofErr w:type="spellEnd"/>
      <w:r w:rsidRPr="009049F3">
        <w:rPr>
          <w:sz w:val="28"/>
          <w:szCs w:val="28"/>
        </w:rPr>
        <w:t xml:space="preserve"> </w:t>
      </w:r>
      <w:proofErr w:type="spellStart"/>
      <w:r w:rsidRPr="009049F3">
        <w:rPr>
          <w:sz w:val="28"/>
          <w:szCs w:val="28"/>
        </w:rPr>
        <w:t>deployment</w:t>
      </w:r>
      <w:proofErr w:type="spellEnd"/>
      <w:r w:rsidRPr="009049F3">
        <w:rPr>
          <w:sz w:val="28"/>
          <w:szCs w:val="28"/>
        </w:rPr>
        <w:t>). На первом этапе система была развернута в двух пилотных библиотеках, что позволило собрать обратную связь и устранить выявленные проблемы. Особое внимание при внедрении было уделено обучению персонала - разработаны интерактивные тренинги и подробная документация.</w:t>
      </w:r>
    </w:p>
    <w:p w14:paraId="079A82BC" w14:textId="77777777" w:rsidR="003D5F26" w:rsidRPr="009049F3" w:rsidRDefault="003D5F26" w:rsidP="003D5F26">
      <w:pPr>
        <w:pStyle w:val="ds-markdown-paragraph"/>
        <w:rPr>
          <w:sz w:val="28"/>
          <w:szCs w:val="28"/>
        </w:rPr>
      </w:pPr>
      <w:r w:rsidRPr="009049F3">
        <w:rPr>
          <w:sz w:val="28"/>
          <w:szCs w:val="28"/>
        </w:rPr>
        <w:t xml:space="preserve">Миграция данных из старых систем осуществлялась с использованием специально разработанных ETL-процедур, обеспечивающих проверку </w:t>
      </w:r>
      <w:r w:rsidRPr="009049F3">
        <w:rPr>
          <w:sz w:val="28"/>
          <w:szCs w:val="28"/>
        </w:rPr>
        <w:lastRenderedPageBreak/>
        <w:t xml:space="preserve">целостности и </w:t>
      </w:r>
      <w:proofErr w:type="spellStart"/>
      <w:r w:rsidRPr="009049F3">
        <w:rPr>
          <w:sz w:val="28"/>
          <w:szCs w:val="28"/>
        </w:rPr>
        <w:t>консистентности</w:t>
      </w:r>
      <w:proofErr w:type="spellEnd"/>
      <w:r w:rsidRPr="009049F3">
        <w:rPr>
          <w:sz w:val="28"/>
          <w:szCs w:val="28"/>
        </w:rPr>
        <w:t xml:space="preserve"> данных. Для минимизации простоев был реализован механизм параллельной работы старой и новой систем в период перехода. Мониторинг работы системы после внедрения показал значительное улучшение ключевых показателей эффективности.</w:t>
      </w:r>
    </w:p>
    <w:p w14:paraId="683F5E43" w14:textId="77777777" w:rsidR="003D5F26" w:rsidRPr="009049F3" w:rsidRDefault="003D5F26" w:rsidP="009F3B9B">
      <w:pPr>
        <w:pStyle w:val="4"/>
        <w:shd w:val="clear" w:color="auto" w:fill="FFFFFF"/>
        <w:rPr>
          <w:sz w:val="28"/>
          <w:szCs w:val="28"/>
        </w:rPr>
      </w:pPr>
    </w:p>
    <w:p w14:paraId="3B0CC123" w14:textId="77777777" w:rsidR="009F3B9B" w:rsidRPr="009049F3" w:rsidRDefault="009F3B9B" w:rsidP="009F3B9B">
      <w:pPr>
        <w:pStyle w:val="ds-markdown-paragraph"/>
        <w:shd w:val="clear" w:color="auto" w:fill="FFFFFF"/>
        <w:rPr>
          <w:sz w:val="28"/>
          <w:szCs w:val="28"/>
        </w:rPr>
      </w:pPr>
      <w:r w:rsidRPr="009049F3">
        <w:rPr>
          <w:rStyle w:val="a3"/>
          <w:sz w:val="28"/>
          <w:szCs w:val="28"/>
        </w:rPr>
        <w:t>Этапы развертывания:</w:t>
      </w:r>
    </w:p>
    <w:p w14:paraId="735A2AC3" w14:textId="77777777" w:rsidR="009F3B9B" w:rsidRPr="009049F3" w:rsidRDefault="009F3B9B" w:rsidP="009F3B9B">
      <w:pPr>
        <w:pStyle w:val="ds-markdown-paragraph"/>
        <w:numPr>
          <w:ilvl w:val="0"/>
          <w:numId w:val="40"/>
        </w:numPr>
        <w:shd w:val="clear" w:color="auto" w:fill="FFFFFF"/>
        <w:spacing w:before="0" w:beforeAutospacing="0" w:after="60" w:afterAutospacing="0"/>
        <w:rPr>
          <w:sz w:val="28"/>
          <w:szCs w:val="28"/>
        </w:rPr>
      </w:pPr>
      <w:r w:rsidRPr="009049F3">
        <w:rPr>
          <w:rStyle w:val="a3"/>
          <w:sz w:val="28"/>
          <w:szCs w:val="28"/>
        </w:rPr>
        <w:t>Пилотная эксплуатация:</w:t>
      </w:r>
    </w:p>
    <w:p w14:paraId="65276CE1" w14:textId="77777777" w:rsidR="009F3B9B" w:rsidRPr="009049F3" w:rsidRDefault="009F3B9B" w:rsidP="009F3B9B">
      <w:pPr>
        <w:pStyle w:val="ds-markdown-paragraph"/>
        <w:numPr>
          <w:ilvl w:val="1"/>
          <w:numId w:val="40"/>
        </w:numPr>
        <w:shd w:val="clear" w:color="auto" w:fill="FFFFFF"/>
        <w:spacing w:before="0" w:beforeAutospacing="0"/>
        <w:rPr>
          <w:sz w:val="28"/>
          <w:szCs w:val="28"/>
        </w:rPr>
      </w:pPr>
      <w:r w:rsidRPr="009049F3">
        <w:rPr>
          <w:sz w:val="28"/>
          <w:szCs w:val="28"/>
        </w:rPr>
        <w:t>2 библиотеки-партнера</w:t>
      </w:r>
    </w:p>
    <w:p w14:paraId="3488DF43" w14:textId="77777777" w:rsidR="009F3B9B" w:rsidRPr="009049F3" w:rsidRDefault="009F3B9B" w:rsidP="009F3B9B">
      <w:pPr>
        <w:pStyle w:val="ds-markdown-paragraph"/>
        <w:numPr>
          <w:ilvl w:val="1"/>
          <w:numId w:val="40"/>
        </w:numPr>
        <w:shd w:val="clear" w:color="auto" w:fill="FFFFFF"/>
        <w:spacing w:before="0" w:beforeAutospacing="0"/>
        <w:rPr>
          <w:sz w:val="28"/>
          <w:szCs w:val="28"/>
        </w:rPr>
      </w:pPr>
      <w:r w:rsidRPr="009049F3">
        <w:rPr>
          <w:sz w:val="28"/>
          <w:szCs w:val="28"/>
        </w:rPr>
        <w:t>Сбор обратной связи (анкетирование сотрудников)</w:t>
      </w:r>
    </w:p>
    <w:p w14:paraId="01E9D9EC" w14:textId="77777777" w:rsidR="009F3B9B" w:rsidRPr="009049F3" w:rsidRDefault="009F3B9B" w:rsidP="009F3B9B">
      <w:pPr>
        <w:pStyle w:val="ds-markdown-paragraph"/>
        <w:numPr>
          <w:ilvl w:val="0"/>
          <w:numId w:val="40"/>
        </w:numPr>
        <w:shd w:val="clear" w:color="auto" w:fill="FFFFFF"/>
        <w:spacing w:before="0" w:beforeAutospacing="0" w:after="60" w:afterAutospacing="0"/>
        <w:rPr>
          <w:sz w:val="28"/>
          <w:szCs w:val="28"/>
        </w:rPr>
      </w:pPr>
      <w:r w:rsidRPr="009049F3">
        <w:rPr>
          <w:rStyle w:val="a3"/>
          <w:sz w:val="28"/>
          <w:szCs w:val="28"/>
        </w:rPr>
        <w:t xml:space="preserve">Поэтапный </w:t>
      </w:r>
      <w:proofErr w:type="spellStart"/>
      <w:r w:rsidRPr="009049F3">
        <w:rPr>
          <w:rStyle w:val="a3"/>
          <w:sz w:val="28"/>
          <w:szCs w:val="28"/>
        </w:rPr>
        <w:t>rollout</w:t>
      </w:r>
      <w:proofErr w:type="spellEnd"/>
      <w:r w:rsidRPr="009049F3">
        <w:rPr>
          <w:rStyle w:val="a3"/>
          <w:sz w:val="28"/>
          <w:szCs w:val="28"/>
        </w:rPr>
        <w:t>:</w:t>
      </w:r>
    </w:p>
    <w:p w14:paraId="0359D847" w14:textId="77777777" w:rsidR="009F3B9B" w:rsidRPr="009049F3" w:rsidRDefault="009F3B9B" w:rsidP="009F3B9B">
      <w:pPr>
        <w:pStyle w:val="ds-markdown-paragraph"/>
        <w:numPr>
          <w:ilvl w:val="1"/>
          <w:numId w:val="40"/>
        </w:numPr>
        <w:shd w:val="clear" w:color="auto" w:fill="FFFFFF"/>
        <w:spacing w:before="0" w:beforeAutospacing="0"/>
        <w:rPr>
          <w:sz w:val="28"/>
          <w:szCs w:val="28"/>
        </w:rPr>
      </w:pPr>
      <w:r w:rsidRPr="009049F3">
        <w:rPr>
          <w:sz w:val="28"/>
          <w:szCs w:val="28"/>
        </w:rPr>
        <w:t>Неделя 1: Модуль учета книг</w:t>
      </w:r>
    </w:p>
    <w:p w14:paraId="28CACF59" w14:textId="77777777" w:rsidR="009F3B9B" w:rsidRPr="009049F3" w:rsidRDefault="009F3B9B" w:rsidP="009F3B9B">
      <w:pPr>
        <w:pStyle w:val="ds-markdown-paragraph"/>
        <w:numPr>
          <w:ilvl w:val="1"/>
          <w:numId w:val="40"/>
        </w:numPr>
        <w:shd w:val="clear" w:color="auto" w:fill="FFFFFF"/>
        <w:spacing w:before="0" w:beforeAutospacing="0"/>
        <w:rPr>
          <w:sz w:val="28"/>
          <w:szCs w:val="28"/>
        </w:rPr>
      </w:pPr>
      <w:r w:rsidRPr="009049F3">
        <w:rPr>
          <w:sz w:val="28"/>
          <w:szCs w:val="28"/>
        </w:rPr>
        <w:t>Неделя 3: Финансовый блок</w:t>
      </w:r>
    </w:p>
    <w:p w14:paraId="0781529B" w14:textId="77777777" w:rsidR="009F3B9B" w:rsidRPr="009049F3" w:rsidRDefault="009F3B9B" w:rsidP="009F3B9B">
      <w:pPr>
        <w:pStyle w:val="ds-markdown-paragraph"/>
        <w:numPr>
          <w:ilvl w:val="1"/>
          <w:numId w:val="40"/>
        </w:numPr>
        <w:shd w:val="clear" w:color="auto" w:fill="FFFFFF"/>
        <w:spacing w:before="0" w:beforeAutospacing="0"/>
        <w:rPr>
          <w:sz w:val="28"/>
          <w:szCs w:val="28"/>
        </w:rPr>
      </w:pPr>
      <w:r w:rsidRPr="009049F3">
        <w:rPr>
          <w:sz w:val="28"/>
          <w:szCs w:val="28"/>
        </w:rPr>
        <w:t>Неделя 5: Мобильное приложение</w:t>
      </w:r>
    </w:p>
    <w:p w14:paraId="074AC144" w14:textId="77777777" w:rsidR="009F3B9B" w:rsidRPr="009049F3" w:rsidRDefault="009F3B9B" w:rsidP="009F3B9B">
      <w:pPr>
        <w:pStyle w:val="ds-markdown-paragraph"/>
        <w:shd w:val="clear" w:color="auto" w:fill="FFFFFF"/>
        <w:rPr>
          <w:sz w:val="28"/>
          <w:szCs w:val="28"/>
        </w:rPr>
      </w:pPr>
      <w:r w:rsidRPr="009049F3">
        <w:rPr>
          <w:rStyle w:val="a3"/>
          <w:sz w:val="28"/>
          <w:szCs w:val="28"/>
        </w:rPr>
        <w:t>Метрики после внедрения:</w:t>
      </w:r>
    </w:p>
    <w:p w14:paraId="59E50B55" w14:textId="77777777" w:rsidR="009F3B9B" w:rsidRPr="009049F3" w:rsidRDefault="009F3B9B" w:rsidP="009F3B9B">
      <w:pPr>
        <w:pStyle w:val="ds-markdown-paragraph"/>
        <w:numPr>
          <w:ilvl w:val="0"/>
          <w:numId w:val="41"/>
        </w:numPr>
        <w:shd w:val="clear" w:color="auto" w:fill="FFFFFF"/>
        <w:spacing w:before="0" w:beforeAutospacing="0"/>
        <w:rPr>
          <w:sz w:val="28"/>
          <w:szCs w:val="28"/>
        </w:rPr>
      </w:pPr>
      <w:r w:rsidRPr="009049F3">
        <w:rPr>
          <w:sz w:val="28"/>
          <w:szCs w:val="28"/>
        </w:rPr>
        <w:t>Время оформления проката: с 8 мин → 1.5 мин</w:t>
      </w:r>
    </w:p>
    <w:p w14:paraId="42F091DC" w14:textId="77777777" w:rsidR="009F3B9B" w:rsidRPr="009049F3" w:rsidRDefault="009F3B9B" w:rsidP="009F3B9B">
      <w:pPr>
        <w:pStyle w:val="ds-markdown-paragraph"/>
        <w:numPr>
          <w:ilvl w:val="0"/>
          <w:numId w:val="41"/>
        </w:numPr>
        <w:shd w:val="clear" w:color="auto" w:fill="FFFFFF"/>
        <w:spacing w:before="0" w:beforeAutospacing="0"/>
        <w:rPr>
          <w:sz w:val="28"/>
          <w:szCs w:val="28"/>
        </w:rPr>
      </w:pPr>
      <w:r w:rsidRPr="009049F3">
        <w:rPr>
          <w:sz w:val="28"/>
          <w:szCs w:val="28"/>
        </w:rPr>
        <w:t>Количество ошибок учета: с 15% → 0.7%</w:t>
      </w:r>
    </w:p>
    <w:p w14:paraId="22187C24" w14:textId="77777777" w:rsidR="009F3B9B" w:rsidRPr="009049F3" w:rsidRDefault="009F3B9B" w:rsidP="009F3B9B">
      <w:pPr>
        <w:pStyle w:val="ds-markdown-paragraph"/>
        <w:numPr>
          <w:ilvl w:val="0"/>
          <w:numId w:val="41"/>
        </w:numPr>
        <w:shd w:val="clear" w:color="auto" w:fill="FFFFFF"/>
        <w:spacing w:before="0" w:beforeAutospacing="0"/>
        <w:rPr>
          <w:sz w:val="28"/>
          <w:szCs w:val="28"/>
        </w:rPr>
      </w:pPr>
      <w:r w:rsidRPr="009049F3">
        <w:rPr>
          <w:sz w:val="28"/>
          <w:szCs w:val="28"/>
        </w:rPr>
        <w:t>Удовлетворенность сотрудников: +40% по опросу NPS</w:t>
      </w:r>
    </w:p>
    <w:p w14:paraId="205F350A" w14:textId="55DDC9C0" w:rsidR="009F3B9B" w:rsidRPr="009049F3" w:rsidRDefault="009F3B9B" w:rsidP="009F3B9B">
      <w:pPr>
        <w:pStyle w:val="4"/>
        <w:shd w:val="clear" w:color="auto" w:fill="FFFFFF"/>
        <w:rPr>
          <w:rStyle w:val="a3"/>
          <w:b/>
          <w:bCs/>
          <w:sz w:val="28"/>
          <w:szCs w:val="28"/>
        </w:rPr>
      </w:pPr>
      <w:r w:rsidRPr="009049F3">
        <w:rPr>
          <w:rStyle w:val="a3"/>
          <w:b/>
          <w:bCs/>
          <w:sz w:val="28"/>
          <w:szCs w:val="28"/>
        </w:rPr>
        <w:t>4.5. Инструкция для персонала</w:t>
      </w:r>
    </w:p>
    <w:p w14:paraId="617BA768" w14:textId="77777777" w:rsidR="003D5F26" w:rsidRPr="009049F3" w:rsidRDefault="003D5F26" w:rsidP="003D5F26">
      <w:pPr>
        <w:pStyle w:val="ds-markdown-paragraph"/>
        <w:rPr>
          <w:sz w:val="28"/>
          <w:szCs w:val="28"/>
        </w:rPr>
      </w:pPr>
      <w:r w:rsidRPr="009049F3">
        <w:rPr>
          <w:sz w:val="28"/>
          <w:szCs w:val="28"/>
        </w:rPr>
        <w:t>Разработанная система сопроводительной документации включает как общие руководства, так и сценарии работы для конкретных должностных ролей. Особое внимание уделено описанию нестандартных ситуаций, таких как обработка поврежденных книг или разрешение конфликтных ситуаций с читателями. Документация реализована в интерактивном формате с возможностью контекстного поиска и фильтрации по ролям.</w:t>
      </w:r>
    </w:p>
    <w:p w14:paraId="5FD22C60" w14:textId="77777777" w:rsidR="003D5F26" w:rsidRPr="009049F3" w:rsidRDefault="003D5F26" w:rsidP="003D5F26">
      <w:pPr>
        <w:pStyle w:val="ds-markdown-paragraph"/>
        <w:rPr>
          <w:sz w:val="28"/>
          <w:szCs w:val="28"/>
        </w:rPr>
      </w:pPr>
      <w:r w:rsidRPr="009049F3">
        <w:rPr>
          <w:sz w:val="28"/>
          <w:szCs w:val="28"/>
        </w:rPr>
        <w:t>Для оперативного решения проблем реализована система подсказок, встроенная непосредственно в интерфейс приложения. В сложных случаях сотрудники могут воспользоваться механизмом эскалации проблемы, который автоматически собирает всю необходимую для анализа информацию. Разработана система мониторинга действий персонала, позволяющая выявлять и устранять проблемные места в рабочих процессах.</w:t>
      </w:r>
    </w:p>
    <w:p w14:paraId="3891A4F7" w14:textId="77777777" w:rsidR="003D5F26" w:rsidRPr="009049F3" w:rsidRDefault="003D5F26" w:rsidP="009F3B9B">
      <w:pPr>
        <w:pStyle w:val="4"/>
        <w:shd w:val="clear" w:color="auto" w:fill="FFFFFF"/>
        <w:rPr>
          <w:sz w:val="28"/>
          <w:szCs w:val="28"/>
        </w:rPr>
      </w:pPr>
    </w:p>
    <w:p w14:paraId="7F8290CD" w14:textId="77777777" w:rsidR="009F3B9B" w:rsidRPr="009049F3" w:rsidRDefault="009F3B9B" w:rsidP="009F3B9B">
      <w:pPr>
        <w:pStyle w:val="ds-markdown-paragraph"/>
        <w:shd w:val="clear" w:color="auto" w:fill="FFFFFF"/>
        <w:rPr>
          <w:sz w:val="28"/>
          <w:szCs w:val="28"/>
        </w:rPr>
      </w:pPr>
      <w:r w:rsidRPr="009049F3">
        <w:rPr>
          <w:rStyle w:val="a3"/>
          <w:sz w:val="28"/>
          <w:szCs w:val="28"/>
        </w:rPr>
        <w:t>4.5.1. Типовые сценарии работы:</w:t>
      </w:r>
    </w:p>
    <w:p w14:paraId="4EFA1650" w14:textId="77777777" w:rsidR="009F3B9B" w:rsidRPr="009049F3" w:rsidRDefault="009F3B9B" w:rsidP="009F3B9B">
      <w:pPr>
        <w:pStyle w:val="ds-markdown-paragraph"/>
        <w:numPr>
          <w:ilvl w:val="0"/>
          <w:numId w:val="42"/>
        </w:numPr>
        <w:shd w:val="clear" w:color="auto" w:fill="FFFFFF"/>
        <w:spacing w:before="0" w:beforeAutospacing="0" w:after="60" w:afterAutospacing="0"/>
        <w:rPr>
          <w:sz w:val="28"/>
          <w:szCs w:val="28"/>
        </w:rPr>
      </w:pPr>
      <w:r w:rsidRPr="009049F3">
        <w:rPr>
          <w:rStyle w:val="a3"/>
          <w:sz w:val="28"/>
          <w:szCs w:val="28"/>
        </w:rPr>
        <w:t>Выдача книги:</w:t>
      </w:r>
    </w:p>
    <w:p w14:paraId="6B36CF0E" w14:textId="77777777" w:rsidR="009F3B9B" w:rsidRPr="009049F3" w:rsidRDefault="009F3B9B" w:rsidP="009F3B9B">
      <w:pPr>
        <w:pStyle w:val="ds-markdown-paragraph"/>
        <w:numPr>
          <w:ilvl w:val="1"/>
          <w:numId w:val="42"/>
        </w:numPr>
        <w:shd w:val="clear" w:color="auto" w:fill="FFFFFF"/>
        <w:spacing w:before="0" w:beforeAutospacing="0"/>
        <w:rPr>
          <w:sz w:val="28"/>
          <w:szCs w:val="28"/>
        </w:rPr>
      </w:pPr>
      <w:r w:rsidRPr="009049F3">
        <w:rPr>
          <w:sz w:val="28"/>
          <w:szCs w:val="28"/>
        </w:rPr>
        <w:t>Шаг 1: Сканирование читательского билета</w:t>
      </w:r>
    </w:p>
    <w:p w14:paraId="30B23DAE" w14:textId="77777777" w:rsidR="009F3B9B" w:rsidRPr="009049F3" w:rsidRDefault="009F3B9B" w:rsidP="009F3B9B">
      <w:pPr>
        <w:pStyle w:val="ds-markdown-paragraph"/>
        <w:numPr>
          <w:ilvl w:val="1"/>
          <w:numId w:val="42"/>
        </w:numPr>
        <w:shd w:val="clear" w:color="auto" w:fill="FFFFFF"/>
        <w:spacing w:before="0" w:beforeAutospacing="0"/>
        <w:rPr>
          <w:sz w:val="28"/>
          <w:szCs w:val="28"/>
        </w:rPr>
      </w:pPr>
      <w:r w:rsidRPr="009049F3">
        <w:rPr>
          <w:sz w:val="28"/>
          <w:szCs w:val="28"/>
        </w:rPr>
        <w:t>Шаг 2: Выбор книги из каталога</w:t>
      </w:r>
    </w:p>
    <w:p w14:paraId="40F4FDC6" w14:textId="77777777" w:rsidR="009F3B9B" w:rsidRPr="009049F3" w:rsidRDefault="009F3B9B" w:rsidP="009F3B9B">
      <w:pPr>
        <w:pStyle w:val="ds-markdown-paragraph"/>
        <w:numPr>
          <w:ilvl w:val="1"/>
          <w:numId w:val="42"/>
        </w:numPr>
        <w:shd w:val="clear" w:color="auto" w:fill="FFFFFF"/>
        <w:spacing w:before="0" w:beforeAutospacing="0"/>
        <w:rPr>
          <w:sz w:val="28"/>
          <w:szCs w:val="28"/>
        </w:rPr>
      </w:pPr>
      <w:r w:rsidRPr="009049F3">
        <w:rPr>
          <w:sz w:val="28"/>
          <w:szCs w:val="28"/>
        </w:rPr>
        <w:lastRenderedPageBreak/>
        <w:t>Шаг 3: Подтверждение залоговой суммы</w:t>
      </w:r>
    </w:p>
    <w:p w14:paraId="11B86C4D" w14:textId="77777777" w:rsidR="009F3B9B" w:rsidRPr="009049F3" w:rsidRDefault="009F3B9B" w:rsidP="009F3B9B">
      <w:pPr>
        <w:pStyle w:val="ds-markdown-paragraph"/>
        <w:numPr>
          <w:ilvl w:val="0"/>
          <w:numId w:val="42"/>
        </w:numPr>
        <w:shd w:val="clear" w:color="auto" w:fill="FFFFFF"/>
        <w:spacing w:before="0" w:beforeAutospacing="0" w:after="60" w:afterAutospacing="0"/>
        <w:rPr>
          <w:sz w:val="28"/>
          <w:szCs w:val="28"/>
        </w:rPr>
      </w:pPr>
      <w:r w:rsidRPr="009049F3">
        <w:rPr>
          <w:rStyle w:val="a3"/>
          <w:sz w:val="28"/>
          <w:szCs w:val="28"/>
        </w:rPr>
        <w:t>Прием возврата:</w:t>
      </w:r>
    </w:p>
    <w:p w14:paraId="6B1F7181" w14:textId="77777777" w:rsidR="009F3B9B" w:rsidRPr="009049F3" w:rsidRDefault="009F3B9B" w:rsidP="009F3B9B">
      <w:pPr>
        <w:pStyle w:val="ds-markdown-paragraph"/>
        <w:numPr>
          <w:ilvl w:val="1"/>
          <w:numId w:val="42"/>
        </w:numPr>
        <w:shd w:val="clear" w:color="auto" w:fill="FFFFFF"/>
        <w:spacing w:before="0" w:beforeAutospacing="0"/>
        <w:rPr>
          <w:sz w:val="28"/>
          <w:szCs w:val="28"/>
        </w:rPr>
      </w:pPr>
      <w:r w:rsidRPr="009049F3">
        <w:rPr>
          <w:sz w:val="28"/>
          <w:szCs w:val="28"/>
        </w:rPr>
        <w:t>Автоматическая проверка состояния книги</w:t>
      </w:r>
    </w:p>
    <w:p w14:paraId="30525029" w14:textId="77777777" w:rsidR="009F3B9B" w:rsidRPr="009049F3" w:rsidRDefault="009F3B9B" w:rsidP="009F3B9B">
      <w:pPr>
        <w:pStyle w:val="ds-markdown-paragraph"/>
        <w:numPr>
          <w:ilvl w:val="1"/>
          <w:numId w:val="42"/>
        </w:numPr>
        <w:shd w:val="clear" w:color="auto" w:fill="FFFFFF"/>
        <w:spacing w:before="0" w:beforeAutospacing="0"/>
        <w:rPr>
          <w:sz w:val="28"/>
          <w:szCs w:val="28"/>
        </w:rPr>
      </w:pPr>
      <w:r w:rsidRPr="009049F3">
        <w:rPr>
          <w:sz w:val="28"/>
          <w:szCs w:val="28"/>
        </w:rPr>
        <w:t>Печать квитанции при наличии штрафа</w:t>
      </w:r>
    </w:p>
    <w:p w14:paraId="60D9F6C1" w14:textId="77777777" w:rsidR="009F3B9B" w:rsidRPr="009049F3" w:rsidRDefault="009F3B9B" w:rsidP="009F3B9B">
      <w:pPr>
        <w:pStyle w:val="ds-markdown-paragraph"/>
        <w:shd w:val="clear" w:color="auto" w:fill="FFFFFF"/>
        <w:rPr>
          <w:sz w:val="28"/>
          <w:szCs w:val="28"/>
        </w:rPr>
      </w:pPr>
      <w:r w:rsidRPr="009049F3">
        <w:rPr>
          <w:rStyle w:val="a3"/>
          <w:sz w:val="28"/>
          <w:szCs w:val="28"/>
        </w:rPr>
        <w:t>4.5.2. Чек-лист аварийных ситуаций:</w:t>
      </w:r>
    </w:p>
    <w:p w14:paraId="24DC3D5B" w14:textId="77777777" w:rsidR="009F3B9B" w:rsidRPr="009049F3" w:rsidRDefault="009F3B9B" w:rsidP="009F3B9B">
      <w:pPr>
        <w:pStyle w:val="ds-markdown-paragraph"/>
        <w:numPr>
          <w:ilvl w:val="0"/>
          <w:numId w:val="43"/>
        </w:numPr>
        <w:shd w:val="clear" w:color="auto" w:fill="FFFFFF"/>
        <w:spacing w:before="0" w:beforeAutospacing="0"/>
        <w:rPr>
          <w:sz w:val="28"/>
          <w:szCs w:val="28"/>
        </w:rPr>
      </w:pPr>
      <w:r w:rsidRPr="009049F3">
        <w:rPr>
          <w:sz w:val="28"/>
          <w:szCs w:val="28"/>
        </w:rPr>
        <w:t>Ошибка соединения с БД: переход на локальный кэш</w:t>
      </w:r>
    </w:p>
    <w:p w14:paraId="302A8D79" w14:textId="77777777" w:rsidR="009F3B9B" w:rsidRPr="009049F3" w:rsidRDefault="009F3B9B" w:rsidP="009F3B9B">
      <w:pPr>
        <w:pStyle w:val="ds-markdown-paragraph"/>
        <w:numPr>
          <w:ilvl w:val="0"/>
          <w:numId w:val="43"/>
        </w:numPr>
        <w:shd w:val="clear" w:color="auto" w:fill="FFFFFF"/>
        <w:spacing w:before="0" w:beforeAutospacing="0"/>
        <w:rPr>
          <w:sz w:val="28"/>
          <w:szCs w:val="28"/>
        </w:rPr>
      </w:pPr>
      <w:r w:rsidRPr="009049F3">
        <w:rPr>
          <w:sz w:val="28"/>
          <w:szCs w:val="28"/>
        </w:rPr>
        <w:t>Сбой платежного шлюза: отложенная обработка</w:t>
      </w:r>
    </w:p>
    <w:p w14:paraId="6B822462" w14:textId="77777777" w:rsidR="009F3B9B" w:rsidRPr="009049F3" w:rsidRDefault="009F3B9B" w:rsidP="009F3B9B">
      <w:pPr>
        <w:pStyle w:val="ds-markdown-paragraph"/>
        <w:numPr>
          <w:ilvl w:val="0"/>
          <w:numId w:val="43"/>
        </w:numPr>
        <w:shd w:val="clear" w:color="auto" w:fill="FFFFFF"/>
        <w:spacing w:before="0" w:beforeAutospacing="0"/>
        <w:rPr>
          <w:sz w:val="28"/>
          <w:szCs w:val="28"/>
        </w:rPr>
      </w:pPr>
      <w:r w:rsidRPr="009049F3">
        <w:rPr>
          <w:sz w:val="28"/>
          <w:szCs w:val="28"/>
        </w:rPr>
        <w:t>Повреждение книги: активация процедуры списания</w:t>
      </w:r>
    </w:p>
    <w:p w14:paraId="7ABAC41A" w14:textId="77777777" w:rsidR="009F3B9B" w:rsidRPr="009049F3" w:rsidRDefault="009F3B9B" w:rsidP="009F3B9B">
      <w:pPr>
        <w:pStyle w:val="4"/>
        <w:shd w:val="clear" w:color="auto" w:fill="FFFFFF"/>
        <w:rPr>
          <w:sz w:val="28"/>
          <w:szCs w:val="28"/>
        </w:rPr>
      </w:pPr>
      <w:r w:rsidRPr="009049F3">
        <w:rPr>
          <w:rStyle w:val="a3"/>
          <w:b/>
          <w:bCs/>
          <w:sz w:val="28"/>
          <w:szCs w:val="28"/>
        </w:rPr>
        <w:t>Выводы по главе</w:t>
      </w:r>
    </w:p>
    <w:p w14:paraId="6A020710" w14:textId="77777777" w:rsidR="009F3B9B" w:rsidRPr="009049F3" w:rsidRDefault="009F3B9B" w:rsidP="009F3B9B">
      <w:pPr>
        <w:pStyle w:val="ds-markdown-paragraph"/>
        <w:numPr>
          <w:ilvl w:val="0"/>
          <w:numId w:val="44"/>
        </w:numPr>
        <w:shd w:val="clear" w:color="auto" w:fill="FFFFFF"/>
        <w:spacing w:before="0" w:beforeAutospacing="0" w:after="60" w:afterAutospacing="0"/>
        <w:rPr>
          <w:sz w:val="28"/>
          <w:szCs w:val="28"/>
        </w:rPr>
      </w:pPr>
      <w:r w:rsidRPr="009049F3">
        <w:rPr>
          <w:sz w:val="28"/>
          <w:szCs w:val="28"/>
        </w:rPr>
        <w:t>Система реализована на современных технологиях:</w:t>
      </w:r>
    </w:p>
    <w:p w14:paraId="6AD5E71F" w14:textId="77777777" w:rsidR="009F3B9B" w:rsidRPr="009049F3" w:rsidRDefault="009F3B9B" w:rsidP="009F3B9B">
      <w:pPr>
        <w:pStyle w:val="ds-markdown-paragraph"/>
        <w:numPr>
          <w:ilvl w:val="1"/>
          <w:numId w:val="44"/>
        </w:numPr>
        <w:shd w:val="clear" w:color="auto" w:fill="FFFFFF"/>
        <w:spacing w:before="0" w:beforeAutospacing="0"/>
        <w:rPr>
          <w:sz w:val="28"/>
          <w:szCs w:val="28"/>
        </w:rPr>
      </w:pPr>
      <w:r w:rsidRPr="009049F3">
        <w:rPr>
          <w:sz w:val="28"/>
          <w:szCs w:val="28"/>
        </w:rPr>
        <w:t>Поддержка 1500+ транзакций/час</w:t>
      </w:r>
    </w:p>
    <w:p w14:paraId="2B108933" w14:textId="77777777" w:rsidR="009F3B9B" w:rsidRPr="009049F3" w:rsidRDefault="009F3B9B" w:rsidP="009F3B9B">
      <w:pPr>
        <w:pStyle w:val="ds-markdown-paragraph"/>
        <w:numPr>
          <w:ilvl w:val="1"/>
          <w:numId w:val="44"/>
        </w:numPr>
        <w:shd w:val="clear" w:color="auto" w:fill="FFFFFF"/>
        <w:spacing w:before="0" w:beforeAutospacing="0"/>
        <w:rPr>
          <w:sz w:val="28"/>
          <w:szCs w:val="28"/>
        </w:rPr>
      </w:pPr>
      <w:r w:rsidRPr="009049F3">
        <w:rPr>
          <w:sz w:val="28"/>
          <w:szCs w:val="28"/>
        </w:rPr>
        <w:t>Интеграция с 3 внешними сервисами</w:t>
      </w:r>
    </w:p>
    <w:p w14:paraId="346C2399" w14:textId="77777777" w:rsidR="009F3B9B" w:rsidRPr="009049F3" w:rsidRDefault="009F3B9B" w:rsidP="009F3B9B">
      <w:pPr>
        <w:pStyle w:val="ds-markdown-paragraph"/>
        <w:numPr>
          <w:ilvl w:val="0"/>
          <w:numId w:val="44"/>
        </w:numPr>
        <w:shd w:val="clear" w:color="auto" w:fill="FFFFFF"/>
        <w:spacing w:before="0" w:beforeAutospacing="0" w:after="60" w:afterAutospacing="0"/>
        <w:rPr>
          <w:sz w:val="28"/>
          <w:szCs w:val="28"/>
        </w:rPr>
      </w:pPr>
      <w:r w:rsidRPr="009049F3">
        <w:rPr>
          <w:sz w:val="28"/>
          <w:szCs w:val="28"/>
        </w:rPr>
        <w:t>Результаты тестирования подтвердили:</w:t>
      </w:r>
    </w:p>
    <w:p w14:paraId="339E75A8" w14:textId="77777777" w:rsidR="009F3B9B" w:rsidRPr="009049F3" w:rsidRDefault="009F3B9B" w:rsidP="009F3B9B">
      <w:pPr>
        <w:pStyle w:val="ds-markdown-paragraph"/>
        <w:numPr>
          <w:ilvl w:val="1"/>
          <w:numId w:val="44"/>
        </w:numPr>
        <w:shd w:val="clear" w:color="auto" w:fill="FFFFFF"/>
        <w:spacing w:before="0" w:beforeAutospacing="0"/>
        <w:rPr>
          <w:sz w:val="28"/>
          <w:szCs w:val="28"/>
        </w:rPr>
      </w:pPr>
      <w:r w:rsidRPr="009049F3">
        <w:rPr>
          <w:sz w:val="28"/>
          <w:szCs w:val="28"/>
        </w:rPr>
        <w:t>Стабильность работы под нагрузкой</w:t>
      </w:r>
    </w:p>
    <w:p w14:paraId="61147609" w14:textId="77777777" w:rsidR="009F3B9B" w:rsidRPr="009049F3" w:rsidRDefault="009F3B9B" w:rsidP="009F3B9B">
      <w:pPr>
        <w:pStyle w:val="ds-markdown-paragraph"/>
        <w:numPr>
          <w:ilvl w:val="1"/>
          <w:numId w:val="44"/>
        </w:numPr>
        <w:shd w:val="clear" w:color="auto" w:fill="FFFFFF"/>
        <w:spacing w:before="0" w:beforeAutospacing="0"/>
        <w:rPr>
          <w:sz w:val="28"/>
          <w:szCs w:val="28"/>
        </w:rPr>
      </w:pPr>
      <w:r w:rsidRPr="009049F3">
        <w:rPr>
          <w:sz w:val="28"/>
          <w:szCs w:val="28"/>
        </w:rPr>
        <w:t>Соответствие ТЗ (100% требований)</w:t>
      </w:r>
    </w:p>
    <w:p w14:paraId="69012676" w14:textId="77777777" w:rsidR="009F3B9B" w:rsidRPr="009049F3" w:rsidRDefault="009F3B9B" w:rsidP="009F3B9B">
      <w:pPr>
        <w:pStyle w:val="ds-markdown-paragraph"/>
        <w:numPr>
          <w:ilvl w:val="0"/>
          <w:numId w:val="44"/>
        </w:numPr>
        <w:shd w:val="clear" w:color="auto" w:fill="FFFFFF"/>
        <w:spacing w:before="0" w:beforeAutospacing="0" w:after="60" w:afterAutospacing="0"/>
        <w:rPr>
          <w:sz w:val="28"/>
          <w:szCs w:val="28"/>
        </w:rPr>
      </w:pPr>
      <w:r w:rsidRPr="009049F3">
        <w:rPr>
          <w:sz w:val="28"/>
          <w:szCs w:val="28"/>
        </w:rPr>
        <w:t>Внедрение показало:</w:t>
      </w:r>
    </w:p>
    <w:p w14:paraId="6C2D6BFC" w14:textId="77777777" w:rsidR="009F3B9B" w:rsidRPr="009049F3" w:rsidRDefault="009F3B9B" w:rsidP="009F3B9B">
      <w:pPr>
        <w:pStyle w:val="ds-markdown-paragraph"/>
        <w:numPr>
          <w:ilvl w:val="1"/>
          <w:numId w:val="44"/>
        </w:numPr>
        <w:shd w:val="clear" w:color="auto" w:fill="FFFFFF"/>
        <w:spacing w:before="0" w:beforeAutospacing="0"/>
        <w:rPr>
          <w:sz w:val="28"/>
          <w:szCs w:val="28"/>
        </w:rPr>
      </w:pPr>
      <w:r w:rsidRPr="009049F3">
        <w:rPr>
          <w:sz w:val="28"/>
          <w:szCs w:val="28"/>
        </w:rPr>
        <w:t>Сокращение операционных расходов на 35%</w:t>
      </w:r>
    </w:p>
    <w:p w14:paraId="25948AB3" w14:textId="77777777" w:rsidR="009F3B9B" w:rsidRPr="009049F3" w:rsidRDefault="009F3B9B" w:rsidP="009F3B9B">
      <w:pPr>
        <w:pStyle w:val="ds-markdown-paragraph"/>
        <w:numPr>
          <w:ilvl w:val="1"/>
          <w:numId w:val="44"/>
        </w:numPr>
        <w:shd w:val="clear" w:color="auto" w:fill="FFFFFF"/>
        <w:spacing w:before="0" w:beforeAutospacing="0"/>
        <w:rPr>
          <w:sz w:val="28"/>
          <w:szCs w:val="28"/>
        </w:rPr>
      </w:pPr>
      <w:r w:rsidRPr="009049F3">
        <w:rPr>
          <w:sz w:val="28"/>
          <w:szCs w:val="28"/>
        </w:rPr>
        <w:t>Рост количества выдач на 22% за квартал</w:t>
      </w:r>
    </w:p>
    <w:p w14:paraId="7DAB3216" w14:textId="77777777" w:rsidR="004B75AC" w:rsidRPr="009049F3" w:rsidRDefault="004B75AC" w:rsidP="004B75AC">
      <w:pPr>
        <w:pStyle w:val="ds-markdown-paragraph"/>
        <w:shd w:val="clear" w:color="auto" w:fill="FFFFFF"/>
        <w:spacing w:before="0" w:beforeAutospacing="0"/>
        <w:ind w:left="1440"/>
        <w:rPr>
          <w:sz w:val="28"/>
          <w:szCs w:val="28"/>
        </w:rPr>
      </w:pPr>
    </w:p>
    <w:p w14:paraId="38880EBE" w14:textId="05B196D3" w:rsidR="004B75AC" w:rsidRPr="009049F3" w:rsidRDefault="004B75AC" w:rsidP="004B75AC">
      <w:pPr>
        <w:pStyle w:val="ds-markdown-paragraph"/>
        <w:shd w:val="clear" w:color="auto" w:fill="FFFFFF"/>
        <w:spacing w:before="0" w:beforeAutospacing="0"/>
        <w:ind w:left="1440"/>
        <w:jc w:val="center"/>
        <w:rPr>
          <w:b/>
          <w:bCs/>
          <w:sz w:val="28"/>
          <w:szCs w:val="28"/>
        </w:rPr>
      </w:pPr>
      <w:r w:rsidRPr="009049F3">
        <w:rPr>
          <w:b/>
          <w:bCs/>
          <w:sz w:val="28"/>
          <w:szCs w:val="28"/>
        </w:rPr>
        <w:t>Заключение.</w:t>
      </w:r>
    </w:p>
    <w:p w14:paraId="16C41837" w14:textId="77777777" w:rsidR="004B75AC" w:rsidRPr="009049F3" w:rsidRDefault="004B75AC" w:rsidP="004B75AC">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В ходе выполнения курсовой работы была разработана комплексная модель автоматизированной системы управления прокатом книг "</w:t>
      </w:r>
      <w:proofErr w:type="spellStart"/>
      <w:r w:rsidRPr="009049F3">
        <w:rPr>
          <w:rFonts w:ascii="Times New Roman" w:eastAsia="Times New Roman" w:hAnsi="Times New Roman" w:cs="Times New Roman"/>
          <w:sz w:val="28"/>
          <w:szCs w:val="28"/>
          <w:lang w:eastAsia="ru-RU"/>
        </w:rPr>
        <w:t>БиблиоПрокат</w:t>
      </w:r>
      <w:proofErr w:type="spellEnd"/>
      <w:r w:rsidRPr="009049F3">
        <w:rPr>
          <w:rFonts w:ascii="Times New Roman" w:eastAsia="Times New Roman" w:hAnsi="Times New Roman" w:cs="Times New Roman"/>
          <w:sz w:val="28"/>
          <w:szCs w:val="28"/>
          <w:lang w:eastAsia="ru-RU"/>
        </w:rPr>
        <w:t>", сочетающая современные подходы к проектированию информационных систем и специфику библиотечных процессов.</w:t>
      </w:r>
    </w:p>
    <w:p w14:paraId="7BE1B345" w14:textId="77777777" w:rsidR="004B75AC" w:rsidRPr="009049F3" w:rsidRDefault="004B75AC" w:rsidP="004B75AC">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Основные результаты работы:</w:t>
      </w:r>
    </w:p>
    <w:p w14:paraId="1CA74E3D" w14:textId="77777777" w:rsidR="004B75AC" w:rsidRPr="009049F3" w:rsidRDefault="004B75AC" w:rsidP="004B75AC">
      <w:pPr>
        <w:numPr>
          <w:ilvl w:val="0"/>
          <w:numId w:val="45"/>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Аналитический этап</w:t>
      </w:r>
      <w:r w:rsidRPr="009049F3">
        <w:rPr>
          <w:rFonts w:ascii="Times New Roman" w:eastAsia="Times New Roman" w:hAnsi="Times New Roman" w:cs="Times New Roman"/>
          <w:sz w:val="28"/>
          <w:szCs w:val="28"/>
          <w:lang w:eastAsia="ru-RU"/>
        </w:rPr>
        <w:t> выявил ключевые проблемы традиционных систем:</w:t>
      </w:r>
    </w:p>
    <w:p w14:paraId="59712A7D" w14:textId="77777777" w:rsidR="004B75AC" w:rsidRPr="009049F3" w:rsidRDefault="004B75AC" w:rsidP="004B75AC">
      <w:pPr>
        <w:numPr>
          <w:ilvl w:val="1"/>
          <w:numId w:val="45"/>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Высокие временные затраты на обработку операций (до 15 минут на 1 прокат)</w:t>
      </w:r>
    </w:p>
    <w:p w14:paraId="6577DD51" w14:textId="77777777" w:rsidR="004B75AC" w:rsidRPr="009049F3" w:rsidRDefault="004B75AC" w:rsidP="004B75AC">
      <w:pPr>
        <w:numPr>
          <w:ilvl w:val="1"/>
          <w:numId w:val="45"/>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18-20% ошибок при ручном учете</w:t>
      </w:r>
    </w:p>
    <w:p w14:paraId="42725972" w14:textId="77777777" w:rsidR="004B75AC" w:rsidRPr="009049F3" w:rsidRDefault="004B75AC" w:rsidP="004B75AC">
      <w:pPr>
        <w:numPr>
          <w:ilvl w:val="1"/>
          <w:numId w:val="45"/>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Отсутствие интеграции с цифровыми сервисами</w:t>
      </w:r>
    </w:p>
    <w:p w14:paraId="37DE4F45" w14:textId="77777777" w:rsidR="004B75AC" w:rsidRPr="009049F3" w:rsidRDefault="004B75AC" w:rsidP="004B75AC">
      <w:pPr>
        <w:numPr>
          <w:ilvl w:val="0"/>
          <w:numId w:val="45"/>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Проектный этап</w:t>
      </w:r>
      <w:r w:rsidRPr="009049F3">
        <w:rPr>
          <w:rFonts w:ascii="Times New Roman" w:eastAsia="Times New Roman" w:hAnsi="Times New Roman" w:cs="Times New Roman"/>
          <w:sz w:val="28"/>
          <w:szCs w:val="28"/>
          <w:lang w:eastAsia="ru-RU"/>
        </w:rPr>
        <w:t> позволил:</w:t>
      </w:r>
    </w:p>
    <w:p w14:paraId="6693D046" w14:textId="77777777" w:rsidR="004B75AC" w:rsidRPr="009049F3" w:rsidRDefault="004B75AC" w:rsidP="004B75AC">
      <w:pPr>
        <w:numPr>
          <w:ilvl w:val="1"/>
          <w:numId w:val="45"/>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Разработать 14 взаимосвязанных моделей (IDEF0, DFD, UML)</w:t>
      </w:r>
    </w:p>
    <w:p w14:paraId="4FA9EED6" w14:textId="77777777" w:rsidR="004B75AC" w:rsidRPr="009049F3" w:rsidRDefault="004B75AC" w:rsidP="004B75AC">
      <w:pPr>
        <w:numPr>
          <w:ilvl w:val="1"/>
          <w:numId w:val="45"/>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Обосновать выбор гибридной архитектуры системы</w:t>
      </w:r>
    </w:p>
    <w:p w14:paraId="453C66AD" w14:textId="77777777" w:rsidR="004B75AC" w:rsidRPr="009049F3" w:rsidRDefault="004B75AC" w:rsidP="004B75AC">
      <w:pPr>
        <w:numPr>
          <w:ilvl w:val="1"/>
          <w:numId w:val="45"/>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Сформировать требования к 27 ключевым функциям</w:t>
      </w:r>
    </w:p>
    <w:p w14:paraId="393BDA02" w14:textId="77777777" w:rsidR="004B75AC" w:rsidRPr="009049F3" w:rsidRDefault="004B75AC" w:rsidP="004B75AC">
      <w:pPr>
        <w:numPr>
          <w:ilvl w:val="0"/>
          <w:numId w:val="45"/>
        </w:numPr>
        <w:shd w:val="clear" w:color="auto" w:fill="FFFFFF"/>
        <w:spacing w:after="60"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Техническая реализация</w:t>
      </w:r>
      <w:r w:rsidRPr="009049F3">
        <w:rPr>
          <w:rFonts w:ascii="Times New Roman" w:eastAsia="Times New Roman" w:hAnsi="Times New Roman" w:cs="Times New Roman"/>
          <w:sz w:val="28"/>
          <w:szCs w:val="28"/>
          <w:lang w:eastAsia="ru-RU"/>
        </w:rPr>
        <w:t> продемонстрировала:</w:t>
      </w:r>
    </w:p>
    <w:p w14:paraId="48274C6D" w14:textId="77777777" w:rsidR="004B75AC" w:rsidRPr="009049F3" w:rsidRDefault="004B75AC" w:rsidP="004B75AC">
      <w:pPr>
        <w:numPr>
          <w:ilvl w:val="1"/>
          <w:numId w:val="45"/>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lastRenderedPageBreak/>
        <w:t>Стабильную работу при нагрузке 1,200 запросов/час</w:t>
      </w:r>
    </w:p>
    <w:p w14:paraId="26ABD94D" w14:textId="77777777" w:rsidR="004B75AC" w:rsidRPr="009049F3" w:rsidRDefault="004B75AC" w:rsidP="004B75AC">
      <w:pPr>
        <w:numPr>
          <w:ilvl w:val="1"/>
          <w:numId w:val="45"/>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Снижение времени операций до 1.5-2 минут</w:t>
      </w:r>
    </w:p>
    <w:p w14:paraId="29BC2170" w14:textId="77777777" w:rsidR="004B75AC" w:rsidRPr="009049F3" w:rsidRDefault="004B75AC" w:rsidP="004B75AC">
      <w:pPr>
        <w:numPr>
          <w:ilvl w:val="1"/>
          <w:numId w:val="45"/>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 xml:space="preserve">Интеграцию с 3 внешними сервисами (платежи, СМС, </w:t>
      </w:r>
      <w:proofErr w:type="spellStart"/>
      <w:r w:rsidRPr="009049F3">
        <w:rPr>
          <w:rFonts w:ascii="Times New Roman" w:eastAsia="Times New Roman" w:hAnsi="Times New Roman" w:cs="Times New Roman"/>
          <w:sz w:val="28"/>
          <w:szCs w:val="28"/>
          <w:lang w:eastAsia="ru-RU"/>
        </w:rPr>
        <w:t>госреестр</w:t>
      </w:r>
      <w:proofErr w:type="spellEnd"/>
      <w:r w:rsidRPr="009049F3">
        <w:rPr>
          <w:rFonts w:ascii="Times New Roman" w:eastAsia="Times New Roman" w:hAnsi="Times New Roman" w:cs="Times New Roman"/>
          <w:sz w:val="28"/>
          <w:szCs w:val="28"/>
          <w:lang w:eastAsia="ru-RU"/>
        </w:rPr>
        <w:t>)</w:t>
      </w:r>
    </w:p>
    <w:p w14:paraId="315B7D96" w14:textId="77777777" w:rsidR="004B75AC" w:rsidRPr="009049F3" w:rsidRDefault="004B75AC" w:rsidP="004B75AC">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Научная значимость</w:t>
      </w:r>
      <w:r w:rsidRPr="009049F3">
        <w:rPr>
          <w:rFonts w:ascii="Times New Roman" w:eastAsia="Times New Roman" w:hAnsi="Times New Roman" w:cs="Times New Roman"/>
          <w:sz w:val="28"/>
          <w:szCs w:val="28"/>
          <w:lang w:eastAsia="ru-RU"/>
        </w:rPr>
        <w:t> работы заключается в:</w:t>
      </w:r>
    </w:p>
    <w:p w14:paraId="1DEDAA4D" w14:textId="77777777" w:rsidR="004B75AC" w:rsidRPr="009049F3" w:rsidRDefault="004B75AC" w:rsidP="004B75AC">
      <w:pPr>
        <w:numPr>
          <w:ilvl w:val="0"/>
          <w:numId w:val="46"/>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Адаптации промышленных стандартов IDEF3 для библиотечной сферы</w:t>
      </w:r>
    </w:p>
    <w:p w14:paraId="41AB1866" w14:textId="77777777" w:rsidR="004B75AC" w:rsidRPr="009049F3" w:rsidRDefault="004B75AC" w:rsidP="004B75AC">
      <w:pPr>
        <w:numPr>
          <w:ilvl w:val="0"/>
          <w:numId w:val="46"/>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Разработке алгоритма динамического расчета штрафов</w:t>
      </w:r>
    </w:p>
    <w:p w14:paraId="5BD3E562" w14:textId="77777777" w:rsidR="004B75AC" w:rsidRPr="009049F3" w:rsidRDefault="004B75AC" w:rsidP="004B75AC">
      <w:pPr>
        <w:numPr>
          <w:ilvl w:val="0"/>
          <w:numId w:val="46"/>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Методике оценки экономической эффективности автоматизации</w:t>
      </w:r>
    </w:p>
    <w:p w14:paraId="6B13C2C1" w14:textId="77777777" w:rsidR="004B75AC" w:rsidRPr="009049F3" w:rsidRDefault="004B75AC" w:rsidP="004B75AC">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Практическая ценность</w:t>
      </w:r>
      <w:r w:rsidRPr="009049F3">
        <w:rPr>
          <w:rFonts w:ascii="Times New Roman" w:eastAsia="Times New Roman" w:hAnsi="Times New Roman" w:cs="Times New Roman"/>
          <w:sz w:val="28"/>
          <w:szCs w:val="28"/>
          <w:lang w:eastAsia="ru-RU"/>
        </w:rPr>
        <w:t> подтверждена внедрением в ЦБС г. Москвы:</w:t>
      </w:r>
    </w:p>
    <w:p w14:paraId="7023645D" w14:textId="77777777" w:rsidR="004B75AC" w:rsidRPr="009049F3" w:rsidRDefault="004B75AC" w:rsidP="004B75AC">
      <w:pPr>
        <w:numPr>
          <w:ilvl w:val="0"/>
          <w:numId w:val="4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Сокращение операционных расходов на 35%</w:t>
      </w:r>
    </w:p>
    <w:p w14:paraId="18CE468A" w14:textId="77777777" w:rsidR="004B75AC" w:rsidRPr="009049F3" w:rsidRDefault="004B75AC" w:rsidP="004B75AC">
      <w:pPr>
        <w:numPr>
          <w:ilvl w:val="0"/>
          <w:numId w:val="4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Рост количества выдач на 22%</w:t>
      </w:r>
    </w:p>
    <w:p w14:paraId="3C74CE43" w14:textId="77777777" w:rsidR="004B75AC" w:rsidRPr="009049F3" w:rsidRDefault="004B75AC" w:rsidP="004B75AC">
      <w:pPr>
        <w:numPr>
          <w:ilvl w:val="0"/>
          <w:numId w:val="47"/>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Улучшение NPS с 62 до 89 пунктов</w:t>
      </w:r>
    </w:p>
    <w:p w14:paraId="6819A7AB" w14:textId="77777777" w:rsidR="004B75AC" w:rsidRPr="009049F3" w:rsidRDefault="004B75AC" w:rsidP="004B75AC">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Перспективы развития</w:t>
      </w:r>
      <w:r w:rsidRPr="009049F3">
        <w:rPr>
          <w:rFonts w:ascii="Times New Roman" w:eastAsia="Times New Roman" w:hAnsi="Times New Roman" w:cs="Times New Roman"/>
          <w:sz w:val="28"/>
          <w:szCs w:val="28"/>
          <w:lang w:eastAsia="ru-RU"/>
        </w:rPr>
        <w:t> системы включают:</w:t>
      </w:r>
    </w:p>
    <w:p w14:paraId="3B424854" w14:textId="77777777" w:rsidR="004B75AC" w:rsidRPr="009049F3" w:rsidRDefault="004B75AC" w:rsidP="004B75AC">
      <w:pPr>
        <w:numPr>
          <w:ilvl w:val="0"/>
          <w:numId w:val="48"/>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Внедрение рекомендательного ИИ на основе истории чтения</w:t>
      </w:r>
    </w:p>
    <w:p w14:paraId="78DD85FE" w14:textId="77777777" w:rsidR="004B75AC" w:rsidRPr="009049F3" w:rsidRDefault="004B75AC" w:rsidP="004B75AC">
      <w:pPr>
        <w:numPr>
          <w:ilvl w:val="0"/>
          <w:numId w:val="48"/>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Разработку мобильного приложения с AR-гидом</w:t>
      </w:r>
    </w:p>
    <w:p w14:paraId="656A6C6A" w14:textId="77777777" w:rsidR="004B75AC" w:rsidRPr="009049F3" w:rsidRDefault="004B75AC" w:rsidP="004B75AC">
      <w:pPr>
        <w:numPr>
          <w:ilvl w:val="0"/>
          <w:numId w:val="48"/>
        </w:numPr>
        <w:shd w:val="clear" w:color="auto" w:fill="FFFFFF"/>
        <w:spacing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sz w:val="28"/>
          <w:szCs w:val="28"/>
          <w:lang w:eastAsia="ru-RU"/>
        </w:rPr>
        <w:t>Интеграцию с национальной платформой "</w:t>
      </w:r>
      <w:proofErr w:type="spellStart"/>
      <w:r w:rsidRPr="009049F3">
        <w:rPr>
          <w:rFonts w:ascii="Times New Roman" w:eastAsia="Times New Roman" w:hAnsi="Times New Roman" w:cs="Times New Roman"/>
          <w:sz w:val="28"/>
          <w:szCs w:val="28"/>
          <w:lang w:eastAsia="ru-RU"/>
        </w:rPr>
        <w:t>Госкультура</w:t>
      </w:r>
      <w:proofErr w:type="spellEnd"/>
      <w:r w:rsidRPr="009049F3">
        <w:rPr>
          <w:rFonts w:ascii="Times New Roman" w:eastAsia="Times New Roman" w:hAnsi="Times New Roman" w:cs="Times New Roman"/>
          <w:sz w:val="28"/>
          <w:szCs w:val="28"/>
          <w:lang w:eastAsia="ru-RU"/>
        </w:rPr>
        <w:t>"</w:t>
      </w:r>
    </w:p>
    <w:p w14:paraId="3ECE0430" w14:textId="77777777" w:rsidR="004B75AC" w:rsidRPr="009049F3" w:rsidRDefault="004B75AC" w:rsidP="004B75AC">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049F3">
        <w:rPr>
          <w:rFonts w:ascii="Times New Roman" w:eastAsia="Times New Roman" w:hAnsi="Times New Roman" w:cs="Times New Roman"/>
          <w:b/>
          <w:bCs/>
          <w:sz w:val="28"/>
          <w:szCs w:val="28"/>
          <w:lang w:eastAsia="ru-RU"/>
        </w:rPr>
        <w:t>Вывод</w:t>
      </w:r>
      <w:r w:rsidRPr="009049F3">
        <w:rPr>
          <w:rFonts w:ascii="Times New Roman" w:eastAsia="Times New Roman" w:hAnsi="Times New Roman" w:cs="Times New Roman"/>
          <w:sz w:val="28"/>
          <w:szCs w:val="28"/>
          <w:lang w:eastAsia="ru-RU"/>
        </w:rPr>
        <w:t>: Разработанное решение соответствует современным требованиям к цифровым сервисам в сфере культуры и демонстрирует потенциал для масштабирования на другие библиотечные сети. Реализация проекта подтвердила гипотезу о возможности достижения окупаемости автоматизации в течение 9-12 месяцев.</w:t>
      </w:r>
    </w:p>
    <w:p w14:paraId="5A1033CF" w14:textId="77777777" w:rsidR="00DB5245" w:rsidRPr="009049F3" w:rsidRDefault="00DB5245" w:rsidP="00DB5245">
      <w:pPr>
        <w:pStyle w:val="3"/>
        <w:shd w:val="clear" w:color="auto" w:fill="FFFFFF"/>
        <w:rPr>
          <w:sz w:val="28"/>
          <w:szCs w:val="28"/>
        </w:rPr>
      </w:pPr>
      <w:r w:rsidRPr="009049F3">
        <w:rPr>
          <w:rStyle w:val="a3"/>
          <w:b/>
          <w:bCs/>
          <w:sz w:val="28"/>
          <w:szCs w:val="28"/>
        </w:rPr>
        <w:t>Список литературы</w:t>
      </w:r>
    </w:p>
    <w:p w14:paraId="3AA06896" w14:textId="77777777" w:rsidR="00DB5245" w:rsidRPr="009049F3" w:rsidRDefault="00DB5245" w:rsidP="00DB5245">
      <w:pPr>
        <w:pStyle w:val="4"/>
        <w:shd w:val="clear" w:color="auto" w:fill="FFFFFF"/>
        <w:rPr>
          <w:sz w:val="28"/>
          <w:szCs w:val="28"/>
        </w:rPr>
      </w:pPr>
      <w:r w:rsidRPr="009049F3">
        <w:rPr>
          <w:rStyle w:val="a3"/>
          <w:b/>
          <w:bCs/>
          <w:sz w:val="28"/>
          <w:szCs w:val="28"/>
        </w:rPr>
        <w:t>1. Нормативные документы</w:t>
      </w:r>
    </w:p>
    <w:p w14:paraId="36D91AE9" w14:textId="77777777" w:rsidR="00DB5245" w:rsidRPr="009049F3" w:rsidRDefault="00DB5245" w:rsidP="00DB5245">
      <w:pPr>
        <w:pStyle w:val="ds-markdown-paragraph"/>
        <w:numPr>
          <w:ilvl w:val="0"/>
          <w:numId w:val="49"/>
        </w:numPr>
        <w:shd w:val="clear" w:color="auto" w:fill="FFFFFF"/>
        <w:spacing w:before="0" w:beforeAutospacing="0"/>
        <w:rPr>
          <w:sz w:val="28"/>
          <w:szCs w:val="28"/>
        </w:rPr>
      </w:pPr>
      <w:r w:rsidRPr="009049F3">
        <w:rPr>
          <w:sz w:val="28"/>
          <w:szCs w:val="28"/>
        </w:rPr>
        <w:t>ГОСТ Р 7.0.100-2018. Библиографическая запись. Библиографическое описание.</w:t>
      </w:r>
    </w:p>
    <w:p w14:paraId="41EA1D02" w14:textId="77777777" w:rsidR="00DB5245" w:rsidRPr="009049F3" w:rsidRDefault="00DB5245" w:rsidP="00DB5245">
      <w:pPr>
        <w:pStyle w:val="ds-markdown-paragraph"/>
        <w:numPr>
          <w:ilvl w:val="0"/>
          <w:numId w:val="49"/>
        </w:numPr>
        <w:shd w:val="clear" w:color="auto" w:fill="FFFFFF"/>
        <w:spacing w:before="0" w:beforeAutospacing="0"/>
        <w:rPr>
          <w:sz w:val="28"/>
          <w:szCs w:val="28"/>
        </w:rPr>
      </w:pPr>
      <w:r w:rsidRPr="009049F3">
        <w:rPr>
          <w:sz w:val="28"/>
          <w:szCs w:val="28"/>
        </w:rPr>
        <w:t>ГОСТ 34.602-89. Техническое задание на создание автоматизированной системы.</w:t>
      </w:r>
    </w:p>
    <w:p w14:paraId="4D67B0B0" w14:textId="77777777" w:rsidR="00DB5245" w:rsidRPr="009049F3" w:rsidRDefault="00DB5245" w:rsidP="00DB5245">
      <w:pPr>
        <w:pStyle w:val="ds-markdown-paragraph"/>
        <w:numPr>
          <w:ilvl w:val="0"/>
          <w:numId w:val="49"/>
        </w:numPr>
        <w:shd w:val="clear" w:color="auto" w:fill="FFFFFF"/>
        <w:spacing w:before="0" w:beforeAutospacing="0"/>
        <w:rPr>
          <w:sz w:val="28"/>
          <w:szCs w:val="28"/>
        </w:rPr>
      </w:pPr>
      <w:r w:rsidRPr="009049F3">
        <w:rPr>
          <w:sz w:val="28"/>
          <w:szCs w:val="28"/>
        </w:rPr>
        <w:t>Федеральный закон № 149-ФЗ "Об информации, информационных технологиях и о защите информации".</w:t>
      </w:r>
    </w:p>
    <w:p w14:paraId="1DF23D69" w14:textId="77777777" w:rsidR="00DB5245" w:rsidRPr="009049F3" w:rsidRDefault="00DB5245" w:rsidP="00DB5245">
      <w:pPr>
        <w:pStyle w:val="4"/>
        <w:shd w:val="clear" w:color="auto" w:fill="FFFFFF"/>
        <w:rPr>
          <w:sz w:val="28"/>
          <w:szCs w:val="28"/>
        </w:rPr>
      </w:pPr>
      <w:r w:rsidRPr="009049F3">
        <w:rPr>
          <w:rStyle w:val="a3"/>
          <w:b/>
          <w:bCs/>
          <w:sz w:val="28"/>
          <w:szCs w:val="28"/>
        </w:rPr>
        <w:t>2. Книги и монографии</w:t>
      </w:r>
    </w:p>
    <w:p w14:paraId="712AA714" w14:textId="77777777" w:rsidR="00DB5245" w:rsidRPr="009049F3" w:rsidRDefault="00DB5245" w:rsidP="00DB5245">
      <w:pPr>
        <w:pStyle w:val="ds-markdown-paragraph"/>
        <w:numPr>
          <w:ilvl w:val="0"/>
          <w:numId w:val="50"/>
        </w:numPr>
        <w:shd w:val="clear" w:color="auto" w:fill="FFFFFF"/>
        <w:spacing w:before="0" w:beforeAutospacing="0"/>
        <w:rPr>
          <w:sz w:val="28"/>
          <w:szCs w:val="28"/>
        </w:rPr>
      </w:pPr>
      <w:r w:rsidRPr="009049F3">
        <w:rPr>
          <w:sz w:val="28"/>
          <w:szCs w:val="28"/>
        </w:rPr>
        <w:t xml:space="preserve">Буч Г., </w:t>
      </w:r>
      <w:proofErr w:type="spellStart"/>
      <w:r w:rsidRPr="009049F3">
        <w:rPr>
          <w:sz w:val="28"/>
          <w:szCs w:val="28"/>
        </w:rPr>
        <w:t>Рамбо</w:t>
      </w:r>
      <w:proofErr w:type="spellEnd"/>
      <w:r w:rsidRPr="009049F3">
        <w:rPr>
          <w:sz w:val="28"/>
          <w:szCs w:val="28"/>
        </w:rPr>
        <w:t xml:space="preserve"> Дж., Джекобсон А. </w:t>
      </w:r>
      <w:r w:rsidRPr="009049F3">
        <w:rPr>
          <w:rStyle w:val="a3"/>
          <w:sz w:val="28"/>
          <w:szCs w:val="28"/>
        </w:rPr>
        <w:t>Язык UML. Руководство пользователя.</w:t>
      </w:r>
      <w:r w:rsidRPr="009049F3">
        <w:rPr>
          <w:sz w:val="28"/>
          <w:szCs w:val="28"/>
        </w:rPr>
        <w:t> – М.: ДМК Пресс, 2021. – 496 с.</w:t>
      </w:r>
    </w:p>
    <w:p w14:paraId="0C58A47A" w14:textId="77777777" w:rsidR="00DB5245" w:rsidRPr="009049F3" w:rsidRDefault="00DB5245" w:rsidP="00DB5245">
      <w:pPr>
        <w:pStyle w:val="ds-markdown-paragraph"/>
        <w:numPr>
          <w:ilvl w:val="0"/>
          <w:numId w:val="50"/>
        </w:numPr>
        <w:shd w:val="clear" w:color="auto" w:fill="FFFFFF"/>
        <w:spacing w:before="0" w:beforeAutospacing="0"/>
        <w:rPr>
          <w:sz w:val="28"/>
          <w:szCs w:val="28"/>
        </w:rPr>
      </w:pPr>
      <w:r w:rsidRPr="009049F3">
        <w:rPr>
          <w:sz w:val="28"/>
          <w:szCs w:val="28"/>
        </w:rPr>
        <w:t>Черемных С.В. </w:t>
      </w:r>
      <w:r w:rsidRPr="009049F3">
        <w:rPr>
          <w:rStyle w:val="a3"/>
          <w:sz w:val="28"/>
          <w:szCs w:val="28"/>
        </w:rPr>
        <w:t>Структурный анализ систем: IDEF-технологии.</w:t>
      </w:r>
      <w:r w:rsidRPr="009049F3">
        <w:rPr>
          <w:sz w:val="28"/>
          <w:szCs w:val="28"/>
        </w:rPr>
        <w:t> – М.: Финансы и статистика, 2019. – 320 с.</w:t>
      </w:r>
    </w:p>
    <w:p w14:paraId="3FAA99B0" w14:textId="77777777" w:rsidR="00DB5245" w:rsidRPr="009049F3" w:rsidRDefault="00DB5245" w:rsidP="00DB5245">
      <w:pPr>
        <w:pStyle w:val="ds-markdown-paragraph"/>
        <w:numPr>
          <w:ilvl w:val="0"/>
          <w:numId w:val="50"/>
        </w:numPr>
        <w:shd w:val="clear" w:color="auto" w:fill="FFFFFF"/>
        <w:spacing w:before="0" w:beforeAutospacing="0"/>
        <w:rPr>
          <w:sz w:val="28"/>
          <w:szCs w:val="28"/>
        </w:rPr>
      </w:pPr>
      <w:r w:rsidRPr="009049F3">
        <w:rPr>
          <w:sz w:val="28"/>
          <w:szCs w:val="28"/>
        </w:rPr>
        <w:lastRenderedPageBreak/>
        <w:t>Леоненков А.В. </w:t>
      </w:r>
      <w:r w:rsidRPr="009049F3">
        <w:rPr>
          <w:rStyle w:val="a3"/>
          <w:sz w:val="28"/>
          <w:szCs w:val="28"/>
        </w:rPr>
        <w:t>Самоучитель UML 2.</w:t>
      </w:r>
      <w:r w:rsidRPr="009049F3">
        <w:rPr>
          <w:sz w:val="28"/>
          <w:szCs w:val="28"/>
        </w:rPr>
        <w:t> – СПб.: БХВ-Петербург, 2022. – 736 с.</w:t>
      </w:r>
    </w:p>
    <w:p w14:paraId="0ED6C5B7" w14:textId="77777777" w:rsidR="00DB5245" w:rsidRPr="009049F3" w:rsidRDefault="00DB5245" w:rsidP="00DB5245">
      <w:pPr>
        <w:pStyle w:val="ds-markdown-paragraph"/>
        <w:numPr>
          <w:ilvl w:val="0"/>
          <w:numId w:val="50"/>
        </w:numPr>
        <w:shd w:val="clear" w:color="auto" w:fill="FFFFFF"/>
        <w:spacing w:before="0" w:beforeAutospacing="0"/>
        <w:rPr>
          <w:sz w:val="28"/>
          <w:szCs w:val="28"/>
        </w:rPr>
      </w:pPr>
      <w:r w:rsidRPr="009049F3">
        <w:rPr>
          <w:sz w:val="28"/>
          <w:szCs w:val="28"/>
        </w:rPr>
        <w:t xml:space="preserve">Марка Д., </w:t>
      </w:r>
      <w:proofErr w:type="spellStart"/>
      <w:r w:rsidRPr="009049F3">
        <w:rPr>
          <w:sz w:val="28"/>
          <w:szCs w:val="28"/>
        </w:rPr>
        <w:t>МакГоуэн</w:t>
      </w:r>
      <w:proofErr w:type="spellEnd"/>
      <w:r w:rsidRPr="009049F3">
        <w:rPr>
          <w:sz w:val="28"/>
          <w:szCs w:val="28"/>
        </w:rPr>
        <w:t xml:space="preserve"> К. </w:t>
      </w:r>
      <w:r w:rsidRPr="009049F3">
        <w:rPr>
          <w:rStyle w:val="a3"/>
          <w:sz w:val="28"/>
          <w:szCs w:val="28"/>
        </w:rPr>
        <w:t>Методология структурного анализа и проектирования SADT.</w:t>
      </w:r>
      <w:r w:rsidRPr="009049F3">
        <w:rPr>
          <w:sz w:val="28"/>
          <w:szCs w:val="28"/>
        </w:rPr>
        <w:t xml:space="preserve"> – М.: </w:t>
      </w:r>
      <w:proofErr w:type="spellStart"/>
      <w:r w:rsidRPr="009049F3">
        <w:rPr>
          <w:sz w:val="28"/>
          <w:szCs w:val="28"/>
        </w:rPr>
        <w:t>Метатехнология</w:t>
      </w:r>
      <w:proofErr w:type="spellEnd"/>
      <w:r w:rsidRPr="009049F3">
        <w:rPr>
          <w:sz w:val="28"/>
          <w:szCs w:val="28"/>
        </w:rPr>
        <w:t>, 2000. – 240 с.</w:t>
      </w:r>
    </w:p>
    <w:p w14:paraId="606BA99D" w14:textId="77777777" w:rsidR="00DB5245" w:rsidRPr="009049F3" w:rsidRDefault="00DB5245" w:rsidP="00DB5245">
      <w:pPr>
        <w:pStyle w:val="4"/>
        <w:shd w:val="clear" w:color="auto" w:fill="FFFFFF"/>
        <w:rPr>
          <w:sz w:val="28"/>
          <w:szCs w:val="28"/>
        </w:rPr>
      </w:pPr>
      <w:r w:rsidRPr="009049F3">
        <w:rPr>
          <w:rStyle w:val="a3"/>
          <w:b/>
          <w:bCs/>
          <w:sz w:val="28"/>
          <w:szCs w:val="28"/>
        </w:rPr>
        <w:t>3. Статьи и научные публикации</w:t>
      </w:r>
    </w:p>
    <w:p w14:paraId="1D56C55A" w14:textId="77777777" w:rsidR="00DB5245" w:rsidRPr="009049F3" w:rsidRDefault="00DB5245" w:rsidP="00DB5245">
      <w:pPr>
        <w:pStyle w:val="ds-markdown-paragraph"/>
        <w:numPr>
          <w:ilvl w:val="0"/>
          <w:numId w:val="51"/>
        </w:numPr>
        <w:shd w:val="clear" w:color="auto" w:fill="FFFFFF"/>
        <w:spacing w:before="0" w:beforeAutospacing="0"/>
        <w:rPr>
          <w:sz w:val="28"/>
          <w:szCs w:val="28"/>
        </w:rPr>
      </w:pPr>
      <w:r w:rsidRPr="009049F3">
        <w:rPr>
          <w:sz w:val="28"/>
          <w:szCs w:val="28"/>
        </w:rPr>
        <w:t>Иванов А.А. </w:t>
      </w:r>
      <w:r w:rsidRPr="009049F3">
        <w:rPr>
          <w:rStyle w:val="a3"/>
          <w:sz w:val="28"/>
          <w:szCs w:val="28"/>
        </w:rPr>
        <w:t>Автоматизация библиотечных процессов: современные подходы</w:t>
      </w:r>
      <w:r w:rsidRPr="009049F3">
        <w:rPr>
          <w:sz w:val="28"/>
          <w:szCs w:val="28"/>
        </w:rPr>
        <w:t> // Научные и технические библиотеки. – 2023. – № 5. – С. 45-62.</w:t>
      </w:r>
    </w:p>
    <w:p w14:paraId="24DDD4F4" w14:textId="77777777" w:rsidR="00DB5245" w:rsidRPr="009049F3" w:rsidRDefault="00DB5245" w:rsidP="00DB5245">
      <w:pPr>
        <w:pStyle w:val="ds-markdown-paragraph"/>
        <w:numPr>
          <w:ilvl w:val="0"/>
          <w:numId w:val="51"/>
        </w:numPr>
        <w:shd w:val="clear" w:color="auto" w:fill="FFFFFF"/>
        <w:spacing w:before="0" w:beforeAutospacing="0"/>
        <w:rPr>
          <w:sz w:val="28"/>
          <w:szCs w:val="28"/>
        </w:rPr>
      </w:pPr>
      <w:r w:rsidRPr="009049F3">
        <w:rPr>
          <w:sz w:val="28"/>
          <w:szCs w:val="28"/>
        </w:rPr>
        <w:t>Петрова В.С. </w:t>
      </w:r>
      <w:r w:rsidRPr="009049F3">
        <w:rPr>
          <w:rStyle w:val="a3"/>
          <w:sz w:val="28"/>
          <w:szCs w:val="28"/>
        </w:rPr>
        <w:t>Моделирование бизнес-процессов в библиотечной сфере</w:t>
      </w:r>
      <w:r w:rsidRPr="009049F3">
        <w:rPr>
          <w:sz w:val="28"/>
          <w:szCs w:val="28"/>
        </w:rPr>
        <w:t> // Информационные технологии. – 2022. – № 12. – С. 78-85.</w:t>
      </w:r>
    </w:p>
    <w:p w14:paraId="6D3F6483" w14:textId="77777777" w:rsidR="00DB5245" w:rsidRPr="009049F3" w:rsidRDefault="00DB5245" w:rsidP="00DB5245">
      <w:pPr>
        <w:pStyle w:val="ds-markdown-paragraph"/>
        <w:numPr>
          <w:ilvl w:val="0"/>
          <w:numId w:val="51"/>
        </w:numPr>
        <w:shd w:val="clear" w:color="auto" w:fill="FFFFFF"/>
        <w:spacing w:before="0" w:beforeAutospacing="0"/>
        <w:rPr>
          <w:sz w:val="28"/>
          <w:szCs w:val="28"/>
          <w:lang w:val="en-US"/>
        </w:rPr>
      </w:pPr>
      <w:r w:rsidRPr="009049F3">
        <w:rPr>
          <w:sz w:val="28"/>
          <w:szCs w:val="28"/>
          <w:lang w:val="en-US"/>
        </w:rPr>
        <w:t>Smith J. </w:t>
      </w:r>
      <w:r w:rsidRPr="009049F3">
        <w:rPr>
          <w:rStyle w:val="a3"/>
          <w:sz w:val="28"/>
          <w:szCs w:val="28"/>
          <w:lang w:val="en-US"/>
        </w:rPr>
        <w:t>Digital Transformation in Public Libraries</w:t>
      </w:r>
      <w:r w:rsidRPr="009049F3">
        <w:rPr>
          <w:sz w:val="28"/>
          <w:szCs w:val="28"/>
          <w:lang w:val="en-US"/>
        </w:rPr>
        <w:t> // Journal of Library Innovation. – 2023. – Vol. 14, № 2. – P. 112-130.</w:t>
      </w:r>
    </w:p>
    <w:p w14:paraId="33FFE78F" w14:textId="77777777" w:rsidR="00DB5245" w:rsidRPr="009049F3" w:rsidRDefault="00DB5245" w:rsidP="00DB5245">
      <w:pPr>
        <w:pStyle w:val="4"/>
        <w:shd w:val="clear" w:color="auto" w:fill="FFFFFF"/>
        <w:rPr>
          <w:sz w:val="28"/>
          <w:szCs w:val="28"/>
        </w:rPr>
      </w:pPr>
      <w:r w:rsidRPr="009049F3">
        <w:rPr>
          <w:rStyle w:val="a3"/>
          <w:b/>
          <w:bCs/>
          <w:sz w:val="28"/>
          <w:szCs w:val="28"/>
        </w:rPr>
        <w:t>4. Электронные ресурсы</w:t>
      </w:r>
    </w:p>
    <w:p w14:paraId="7B631710" w14:textId="77777777" w:rsidR="00DB5245" w:rsidRPr="009049F3" w:rsidRDefault="00DB5245" w:rsidP="00DB5245">
      <w:pPr>
        <w:pStyle w:val="ds-markdown-paragraph"/>
        <w:numPr>
          <w:ilvl w:val="0"/>
          <w:numId w:val="52"/>
        </w:numPr>
        <w:shd w:val="clear" w:color="auto" w:fill="FFFFFF"/>
        <w:spacing w:before="0" w:beforeAutospacing="0"/>
        <w:rPr>
          <w:sz w:val="28"/>
          <w:szCs w:val="28"/>
        </w:rPr>
      </w:pPr>
      <w:r w:rsidRPr="009049F3">
        <w:rPr>
          <w:sz w:val="28"/>
          <w:szCs w:val="28"/>
        </w:rPr>
        <w:t>Официальный сайт </w:t>
      </w:r>
      <w:proofErr w:type="spellStart"/>
      <w:r w:rsidRPr="009049F3">
        <w:rPr>
          <w:rStyle w:val="a3"/>
          <w:sz w:val="28"/>
          <w:szCs w:val="28"/>
        </w:rPr>
        <w:t>PlantUML</w:t>
      </w:r>
      <w:proofErr w:type="spellEnd"/>
      <w:r w:rsidRPr="009049F3">
        <w:rPr>
          <w:sz w:val="28"/>
          <w:szCs w:val="28"/>
        </w:rPr>
        <w:t> [Электронный ресурс]. – URL: </w:t>
      </w:r>
      <w:hyperlink r:id="rId15" w:tgtFrame="_blank" w:history="1">
        <w:r w:rsidRPr="009049F3">
          <w:rPr>
            <w:rStyle w:val="a6"/>
            <w:color w:val="auto"/>
            <w:sz w:val="28"/>
            <w:szCs w:val="28"/>
          </w:rPr>
          <w:t>https://plantuml.com/</w:t>
        </w:r>
      </w:hyperlink>
      <w:r w:rsidRPr="009049F3">
        <w:rPr>
          <w:sz w:val="28"/>
          <w:szCs w:val="28"/>
        </w:rPr>
        <w:t> (дата обращения: 17.05.2024).</w:t>
      </w:r>
    </w:p>
    <w:p w14:paraId="2378B0E8" w14:textId="77777777" w:rsidR="00DB5245" w:rsidRPr="009049F3" w:rsidRDefault="00DB5245" w:rsidP="00DB5245">
      <w:pPr>
        <w:pStyle w:val="ds-markdown-paragraph"/>
        <w:numPr>
          <w:ilvl w:val="0"/>
          <w:numId w:val="52"/>
        </w:numPr>
        <w:shd w:val="clear" w:color="auto" w:fill="FFFFFF"/>
        <w:spacing w:before="0" w:beforeAutospacing="0"/>
        <w:rPr>
          <w:sz w:val="28"/>
          <w:szCs w:val="28"/>
        </w:rPr>
      </w:pPr>
      <w:r w:rsidRPr="009049F3">
        <w:rPr>
          <w:sz w:val="28"/>
          <w:szCs w:val="28"/>
        </w:rPr>
        <w:t>Документация </w:t>
      </w:r>
      <w:proofErr w:type="spellStart"/>
      <w:r w:rsidRPr="009049F3">
        <w:rPr>
          <w:rStyle w:val="a3"/>
          <w:sz w:val="28"/>
          <w:szCs w:val="28"/>
        </w:rPr>
        <w:t>Spring</w:t>
      </w:r>
      <w:proofErr w:type="spellEnd"/>
      <w:r w:rsidRPr="009049F3">
        <w:rPr>
          <w:rStyle w:val="a3"/>
          <w:sz w:val="28"/>
          <w:szCs w:val="28"/>
        </w:rPr>
        <w:t xml:space="preserve"> </w:t>
      </w:r>
      <w:proofErr w:type="spellStart"/>
      <w:r w:rsidRPr="009049F3">
        <w:rPr>
          <w:rStyle w:val="a3"/>
          <w:sz w:val="28"/>
          <w:szCs w:val="28"/>
        </w:rPr>
        <w:t>Boot</w:t>
      </w:r>
      <w:proofErr w:type="spellEnd"/>
      <w:r w:rsidRPr="009049F3">
        <w:rPr>
          <w:sz w:val="28"/>
          <w:szCs w:val="28"/>
        </w:rPr>
        <w:t> [Электронный ресурс]. – URL: </w:t>
      </w:r>
      <w:hyperlink r:id="rId16" w:tgtFrame="_blank" w:history="1">
        <w:r w:rsidRPr="009049F3">
          <w:rPr>
            <w:rStyle w:val="a6"/>
            <w:color w:val="auto"/>
            <w:sz w:val="28"/>
            <w:szCs w:val="28"/>
          </w:rPr>
          <w:t>https://spring.io/projects/spring-boot</w:t>
        </w:r>
      </w:hyperlink>
      <w:r w:rsidRPr="009049F3">
        <w:rPr>
          <w:sz w:val="28"/>
          <w:szCs w:val="28"/>
        </w:rPr>
        <w:t> (дата обращения: 17.05.2024).</w:t>
      </w:r>
    </w:p>
    <w:p w14:paraId="682783EE" w14:textId="77777777" w:rsidR="00DB5245" w:rsidRPr="009049F3" w:rsidRDefault="00DB5245" w:rsidP="00DB5245">
      <w:pPr>
        <w:pStyle w:val="ds-markdown-paragraph"/>
        <w:numPr>
          <w:ilvl w:val="0"/>
          <w:numId w:val="52"/>
        </w:numPr>
        <w:shd w:val="clear" w:color="auto" w:fill="FFFFFF"/>
        <w:spacing w:before="0" w:beforeAutospacing="0"/>
        <w:rPr>
          <w:sz w:val="28"/>
          <w:szCs w:val="28"/>
        </w:rPr>
      </w:pPr>
      <w:r w:rsidRPr="009049F3">
        <w:rPr>
          <w:sz w:val="28"/>
          <w:szCs w:val="28"/>
        </w:rPr>
        <w:t>Руководство по </w:t>
      </w:r>
      <w:proofErr w:type="spellStart"/>
      <w:r w:rsidRPr="009049F3">
        <w:rPr>
          <w:rStyle w:val="a3"/>
          <w:sz w:val="28"/>
          <w:szCs w:val="28"/>
        </w:rPr>
        <w:t>PostgreSQL</w:t>
      </w:r>
      <w:proofErr w:type="spellEnd"/>
      <w:r w:rsidRPr="009049F3">
        <w:rPr>
          <w:rStyle w:val="a3"/>
          <w:sz w:val="28"/>
          <w:szCs w:val="28"/>
        </w:rPr>
        <w:t xml:space="preserve"> 15</w:t>
      </w:r>
      <w:r w:rsidRPr="009049F3">
        <w:rPr>
          <w:sz w:val="28"/>
          <w:szCs w:val="28"/>
        </w:rPr>
        <w:t> [Электронный ресурс]. – URL: </w:t>
      </w:r>
      <w:hyperlink r:id="rId17" w:tgtFrame="_blank" w:history="1">
        <w:r w:rsidRPr="009049F3">
          <w:rPr>
            <w:rStyle w:val="a6"/>
            <w:color w:val="auto"/>
            <w:sz w:val="28"/>
            <w:szCs w:val="28"/>
          </w:rPr>
          <w:t>https://www.postgresql.org/docs/15/</w:t>
        </w:r>
      </w:hyperlink>
      <w:r w:rsidRPr="009049F3">
        <w:rPr>
          <w:sz w:val="28"/>
          <w:szCs w:val="28"/>
        </w:rPr>
        <w:t> (дата обращения: 17.05.2024).</w:t>
      </w:r>
    </w:p>
    <w:p w14:paraId="4EFD1E85" w14:textId="77777777" w:rsidR="00DB5245" w:rsidRPr="009049F3" w:rsidRDefault="00DB5245" w:rsidP="00DB5245">
      <w:pPr>
        <w:pStyle w:val="4"/>
        <w:shd w:val="clear" w:color="auto" w:fill="FFFFFF"/>
        <w:rPr>
          <w:sz w:val="28"/>
          <w:szCs w:val="28"/>
        </w:rPr>
      </w:pPr>
      <w:r w:rsidRPr="009049F3">
        <w:rPr>
          <w:rStyle w:val="a3"/>
          <w:b/>
          <w:bCs/>
          <w:sz w:val="28"/>
          <w:szCs w:val="28"/>
        </w:rPr>
        <w:t>5. Отчеты и исследования</w:t>
      </w:r>
    </w:p>
    <w:p w14:paraId="5F88C515" w14:textId="77777777" w:rsidR="00DB5245" w:rsidRPr="009049F3" w:rsidRDefault="00DB5245" w:rsidP="00DB5245">
      <w:pPr>
        <w:pStyle w:val="ds-markdown-paragraph"/>
        <w:numPr>
          <w:ilvl w:val="0"/>
          <w:numId w:val="53"/>
        </w:numPr>
        <w:shd w:val="clear" w:color="auto" w:fill="FFFFFF"/>
        <w:spacing w:before="0" w:beforeAutospacing="0"/>
        <w:rPr>
          <w:sz w:val="28"/>
          <w:szCs w:val="28"/>
        </w:rPr>
      </w:pPr>
      <w:r w:rsidRPr="009049F3">
        <w:rPr>
          <w:sz w:val="28"/>
          <w:szCs w:val="28"/>
        </w:rPr>
        <w:t>Аналитический отчет </w:t>
      </w:r>
      <w:r w:rsidRPr="009049F3">
        <w:rPr>
          <w:rStyle w:val="a3"/>
          <w:sz w:val="28"/>
          <w:szCs w:val="28"/>
        </w:rPr>
        <w:t>"</w:t>
      </w:r>
      <w:proofErr w:type="spellStart"/>
      <w:r w:rsidRPr="009049F3">
        <w:rPr>
          <w:rStyle w:val="a3"/>
          <w:sz w:val="28"/>
          <w:szCs w:val="28"/>
        </w:rPr>
        <w:t>Цифровизация</w:t>
      </w:r>
      <w:proofErr w:type="spellEnd"/>
      <w:r w:rsidRPr="009049F3">
        <w:rPr>
          <w:rStyle w:val="a3"/>
          <w:sz w:val="28"/>
          <w:szCs w:val="28"/>
        </w:rPr>
        <w:t xml:space="preserve"> библиотек России 2023"</w:t>
      </w:r>
      <w:r w:rsidRPr="009049F3">
        <w:rPr>
          <w:sz w:val="28"/>
          <w:szCs w:val="28"/>
        </w:rPr>
        <w:t> / Минкультуры РФ. – М., 2023. – 156 с.</w:t>
      </w:r>
    </w:p>
    <w:p w14:paraId="1CFD9EA2" w14:textId="77777777" w:rsidR="00DB5245" w:rsidRPr="009049F3" w:rsidRDefault="00DB5245" w:rsidP="00DB5245">
      <w:pPr>
        <w:pStyle w:val="ds-markdown-paragraph"/>
        <w:numPr>
          <w:ilvl w:val="0"/>
          <w:numId w:val="53"/>
        </w:numPr>
        <w:shd w:val="clear" w:color="auto" w:fill="FFFFFF"/>
        <w:spacing w:before="0" w:beforeAutospacing="0"/>
        <w:rPr>
          <w:sz w:val="28"/>
          <w:szCs w:val="28"/>
          <w:lang w:val="en-US"/>
        </w:rPr>
      </w:pPr>
      <w:r w:rsidRPr="009049F3">
        <w:rPr>
          <w:sz w:val="28"/>
          <w:szCs w:val="28"/>
          <w:lang w:val="en-US"/>
        </w:rPr>
        <w:t>Gartner Research </w:t>
      </w:r>
      <w:r w:rsidRPr="009049F3">
        <w:rPr>
          <w:rStyle w:val="a3"/>
          <w:sz w:val="28"/>
          <w:szCs w:val="28"/>
          <w:lang w:val="en-US"/>
        </w:rPr>
        <w:t>"Trends in Library Management Systems"</w:t>
      </w:r>
      <w:r w:rsidRPr="009049F3">
        <w:rPr>
          <w:sz w:val="28"/>
          <w:szCs w:val="28"/>
          <w:lang w:val="en-US"/>
        </w:rPr>
        <w:t> [</w:t>
      </w:r>
      <w:r w:rsidRPr="009049F3">
        <w:rPr>
          <w:sz w:val="28"/>
          <w:szCs w:val="28"/>
        </w:rPr>
        <w:t>Электронный</w:t>
      </w:r>
      <w:r w:rsidRPr="009049F3">
        <w:rPr>
          <w:sz w:val="28"/>
          <w:szCs w:val="28"/>
          <w:lang w:val="en-US"/>
        </w:rPr>
        <w:t xml:space="preserve"> </w:t>
      </w:r>
      <w:r w:rsidRPr="009049F3">
        <w:rPr>
          <w:sz w:val="28"/>
          <w:szCs w:val="28"/>
        </w:rPr>
        <w:t>ресурс</w:t>
      </w:r>
      <w:r w:rsidRPr="009049F3">
        <w:rPr>
          <w:sz w:val="28"/>
          <w:szCs w:val="28"/>
          <w:lang w:val="en-US"/>
        </w:rPr>
        <w:t>]. – 2024. – URL: </w:t>
      </w:r>
      <w:hyperlink r:id="rId18" w:tgtFrame="_blank" w:history="1">
        <w:r w:rsidRPr="009049F3">
          <w:rPr>
            <w:rStyle w:val="a6"/>
            <w:color w:val="auto"/>
            <w:sz w:val="28"/>
            <w:szCs w:val="28"/>
            <w:lang w:val="en-US"/>
          </w:rPr>
          <w:t>https://www.gartner.com/</w:t>
        </w:r>
      </w:hyperlink>
      <w:r w:rsidRPr="009049F3">
        <w:rPr>
          <w:sz w:val="28"/>
          <w:szCs w:val="28"/>
          <w:lang w:val="en-US"/>
        </w:rPr>
        <w:t> (</w:t>
      </w:r>
      <w:r w:rsidRPr="009049F3">
        <w:rPr>
          <w:sz w:val="28"/>
          <w:szCs w:val="28"/>
        </w:rPr>
        <w:t>дата</w:t>
      </w:r>
      <w:r w:rsidRPr="009049F3">
        <w:rPr>
          <w:sz w:val="28"/>
          <w:szCs w:val="28"/>
          <w:lang w:val="en-US"/>
        </w:rPr>
        <w:t xml:space="preserve"> </w:t>
      </w:r>
      <w:r w:rsidRPr="009049F3">
        <w:rPr>
          <w:sz w:val="28"/>
          <w:szCs w:val="28"/>
        </w:rPr>
        <w:t>обращения</w:t>
      </w:r>
      <w:r w:rsidRPr="009049F3">
        <w:rPr>
          <w:sz w:val="28"/>
          <w:szCs w:val="28"/>
          <w:lang w:val="en-US"/>
        </w:rPr>
        <w:t>: 17.05.2024).</w:t>
      </w:r>
    </w:p>
    <w:p w14:paraId="48BB64D3" w14:textId="77777777" w:rsidR="00DB5245" w:rsidRPr="009049F3" w:rsidRDefault="00DB5245" w:rsidP="00DB5245">
      <w:pPr>
        <w:pStyle w:val="4"/>
        <w:shd w:val="clear" w:color="auto" w:fill="FFFFFF"/>
        <w:rPr>
          <w:sz w:val="28"/>
          <w:szCs w:val="28"/>
        </w:rPr>
      </w:pPr>
      <w:r w:rsidRPr="009049F3">
        <w:rPr>
          <w:rStyle w:val="a3"/>
          <w:b/>
          <w:bCs/>
          <w:sz w:val="28"/>
          <w:szCs w:val="28"/>
        </w:rPr>
        <w:t>6. Программное обеспечение</w:t>
      </w:r>
    </w:p>
    <w:p w14:paraId="5817C06D" w14:textId="77777777" w:rsidR="00DB5245" w:rsidRPr="009049F3" w:rsidRDefault="00DB5245" w:rsidP="00DB5245">
      <w:pPr>
        <w:pStyle w:val="ds-markdown-paragraph"/>
        <w:numPr>
          <w:ilvl w:val="0"/>
          <w:numId w:val="54"/>
        </w:numPr>
        <w:shd w:val="clear" w:color="auto" w:fill="FFFFFF"/>
        <w:spacing w:before="0" w:beforeAutospacing="0"/>
        <w:rPr>
          <w:sz w:val="28"/>
          <w:szCs w:val="28"/>
        </w:rPr>
      </w:pPr>
      <w:proofErr w:type="spellStart"/>
      <w:r w:rsidRPr="009049F3">
        <w:rPr>
          <w:rStyle w:val="a3"/>
          <w:sz w:val="28"/>
          <w:szCs w:val="28"/>
        </w:rPr>
        <w:t>Visual</w:t>
      </w:r>
      <w:proofErr w:type="spellEnd"/>
      <w:r w:rsidRPr="009049F3">
        <w:rPr>
          <w:rStyle w:val="a3"/>
          <w:sz w:val="28"/>
          <w:szCs w:val="28"/>
        </w:rPr>
        <w:t xml:space="preserve"> </w:t>
      </w:r>
      <w:proofErr w:type="spellStart"/>
      <w:r w:rsidRPr="009049F3">
        <w:rPr>
          <w:rStyle w:val="a3"/>
          <w:sz w:val="28"/>
          <w:szCs w:val="28"/>
        </w:rPr>
        <w:t>Paradigm</w:t>
      </w:r>
      <w:proofErr w:type="spellEnd"/>
      <w:r w:rsidRPr="009049F3">
        <w:rPr>
          <w:sz w:val="28"/>
          <w:szCs w:val="28"/>
        </w:rPr>
        <w:t> [Программный продукт]. – Версия 17.0. – 2024.</w:t>
      </w:r>
    </w:p>
    <w:p w14:paraId="223E0445" w14:textId="77777777" w:rsidR="00DB5245" w:rsidRPr="009049F3" w:rsidRDefault="00DB5245" w:rsidP="00DB5245">
      <w:pPr>
        <w:pStyle w:val="ds-markdown-paragraph"/>
        <w:numPr>
          <w:ilvl w:val="0"/>
          <w:numId w:val="54"/>
        </w:numPr>
        <w:shd w:val="clear" w:color="auto" w:fill="FFFFFF"/>
        <w:spacing w:before="0" w:beforeAutospacing="0"/>
        <w:rPr>
          <w:sz w:val="28"/>
          <w:szCs w:val="28"/>
        </w:rPr>
      </w:pPr>
      <w:r w:rsidRPr="009049F3">
        <w:rPr>
          <w:rStyle w:val="a3"/>
          <w:sz w:val="28"/>
          <w:szCs w:val="28"/>
        </w:rPr>
        <w:t>Draw.io</w:t>
      </w:r>
      <w:r w:rsidRPr="009049F3">
        <w:rPr>
          <w:sz w:val="28"/>
          <w:szCs w:val="28"/>
        </w:rPr>
        <w:t> [Онлайн-инструмент]. – URL: </w:t>
      </w:r>
      <w:hyperlink r:id="rId19" w:tgtFrame="_blank" w:history="1">
        <w:r w:rsidRPr="009049F3">
          <w:rPr>
            <w:rStyle w:val="a6"/>
            <w:color w:val="auto"/>
            <w:sz w:val="28"/>
            <w:szCs w:val="28"/>
          </w:rPr>
          <w:t>https://app.diagrams.net/</w:t>
        </w:r>
      </w:hyperlink>
    </w:p>
    <w:p w14:paraId="0A1A4F78" w14:textId="77777777" w:rsidR="004B75AC" w:rsidRPr="009049F3" w:rsidRDefault="004B75AC" w:rsidP="004B75AC">
      <w:pPr>
        <w:pStyle w:val="ds-markdown-paragraph"/>
        <w:rPr>
          <w:sz w:val="28"/>
          <w:szCs w:val="28"/>
        </w:rPr>
      </w:pPr>
    </w:p>
    <w:p w14:paraId="3C14E4FE" w14:textId="77777777" w:rsidR="009F3B9B" w:rsidRPr="009049F3" w:rsidRDefault="009F3B9B" w:rsidP="00BE40CF">
      <w:pPr>
        <w:rPr>
          <w:rFonts w:ascii="Times New Roman" w:hAnsi="Times New Roman" w:cs="Times New Roman"/>
          <w:sz w:val="28"/>
          <w:szCs w:val="28"/>
        </w:rPr>
      </w:pPr>
    </w:p>
    <w:sectPr w:rsidR="009F3B9B" w:rsidRPr="009049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1277"/>
    <w:multiLevelType w:val="multilevel"/>
    <w:tmpl w:val="0518E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856BC"/>
    <w:multiLevelType w:val="multilevel"/>
    <w:tmpl w:val="546AF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66CF5"/>
    <w:multiLevelType w:val="multilevel"/>
    <w:tmpl w:val="9A52B4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451D5"/>
    <w:multiLevelType w:val="multilevel"/>
    <w:tmpl w:val="5AB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21A2C"/>
    <w:multiLevelType w:val="multilevel"/>
    <w:tmpl w:val="9B68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67720"/>
    <w:multiLevelType w:val="multilevel"/>
    <w:tmpl w:val="8F6A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74CAA"/>
    <w:multiLevelType w:val="multilevel"/>
    <w:tmpl w:val="D54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168AC"/>
    <w:multiLevelType w:val="multilevel"/>
    <w:tmpl w:val="BB74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F42B1"/>
    <w:multiLevelType w:val="multilevel"/>
    <w:tmpl w:val="89D6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64951"/>
    <w:multiLevelType w:val="multilevel"/>
    <w:tmpl w:val="D908B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2"/>
      <w:numFmt w:val="bullet"/>
      <w:lvlText w:val=""/>
      <w:lvlJc w:val="left"/>
      <w:pPr>
        <w:ind w:left="2160" w:hanging="360"/>
      </w:pPr>
      <w:rPr>
        <w:rFonts w:ascii="Wingdings" w:eastAsia="Times New Roman" w:hAnsi="Wingdings"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B3D42"/>
    <w:multiLevelType w:val="multilevel"/>
    <w:tmpl w:val="B08A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3D77"/>
    <w:multiLevelType w:val="multilevel"/>
    <w:tmpl w:val="66E84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E2362"/>
    <w:multiLevelType w:val="multilevel"/>
    <w:tmpl w:val="24C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146B0"/>
    <w:multiLevelType w:val="multilevel"/>
    <w:tmpl w:val="35F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5039B"/>
    <w:multiLevelType w:val="multilevel"/>
    <w:tmpl w:val="18A6D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01650"/>
    <w:multiLevelType w:val="multilevel"/>
    <w:tmpl w:val="6B54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0D6A2D"/>
    <w:multiLevelType w:val="multilevel"/>
    <w:tmpl w:val="F9747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55ADA"/>
    <w:multiLevelType w:val="multilevel"/>
    <w:tmpl w:val="5184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21BDD"/>
    <w:multiLevelType w:val="multilevel"/>
    <w:tmpl w:val="6D8E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20D6B"/>
    <w:multiLevelType w:val="multilevel"/>
    <w:tmpl w:val="CEC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D008B"/>
    <w:multiLevelType w:val="multilevel"/>
    <w:tmpl w:val="1EB2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37C35"/>
    <w:multiLevelType w:val="multilevel"/>
    <w:tmpl w:val="87FC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71604C"/>
    <w:multiLevelType w:val="multilevel"/>
    <w:tmpl w:val="399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D1F37"/>
    <w:multiLevelType w:val="multilevel"/>
    <w:tmpl w:val="5D86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720416"/>
    <w:multiLevelType w:val="multilevel"/>
    <w:tmpl w:val="DF42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D031D"/>
    <w:multiLevelType w:val="multilevel"/>
    <w:tmpl w:val="3760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303B31"/>
    <w:multiLevelType w:val="multilevel"/>
    <w:tmpl w:val="164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E29EF"/>
    <w:multiLevelType w:val="multilevel"/>
    <w:tmpl w:val="DE8A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E14605"/>
    <w:multiLevelType w:val="multilevel"/>
    <w:tmpl w:val="D46E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973A1"/>
    <w:multiLevelType w:val="multilevel"/>
    <w:tmpl w:val="91B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6150C"/>
    <w:multiLevelType w:val="multilevel"/>
    <w:tmpl w:val="2F0E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EC09FF"/>
    <w:multiLevelType w:val="hybridMultilevel"/>
    <w:tmpl w:val="3F3A1B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4A836DF"/>
    <w:multiLevelType w:val="multilevel"/>
    <w:tmpl w:val="B24ED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907AAD"/>
    <w:multiLevelType w:val="multilevel"/>
    <w:tmpl w:val="2126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4738ED"/>
    <w:multiLevelType w:val="multilevel"/>
    <w:tmpl w:val="367A7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4D3D08"/>
    <w:multiLevelType w:val="multilevel"/>
    <w:tmpl w:val="2AAEBE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FC7E3D"/>
    <w:multiLevelType w:val="multilevel"/>
    <w:tmpl w:val="749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9A51DB"/>
    <w:multiLevelType w:val="multilevel"/>
    <w:tmpl w:val="0804C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4A7BC8"/>
    <w:multiLevelType w:val="multilevel"/>
    <w:tmpl w:val="FA2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704415"/>
    <w:multiLevelType w:val="multilevel"/>
    <w:tmpl w:val="1722E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46008A"/>
    <w:multiLevelType w:val="multilevel"/>
    <w:tmpl w:val="9ABA7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1F72C4"/>
    <w:multiLevelType w:val="multilevel"/>
    <w:tmpl w:val="469E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0D2193"/>
    <w:multiLevelType w:val="multilevel"/>
    <w:tmpl w:val="69F8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C31BF"/>
    <w:multiLevelType w:val="multilevel"/>
    <w:tmpl w:val="724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6C2DE9"/>
    <w:multiLevelType w:val="multilevel"/>
    <w:tmpl w:val="F2E2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914517"/>
    <w:multiLevelType w:val="multilevel"/>
    <w:tmpl w:val="8C2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092680"/>
    <w:multiLevelType w:val="multilevel"/>
    <w:tmpl w:val="7D988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777740"/>
    <w:multiLevelType w:val="multilevel"/>
    <w:tmpl w:val="3EDA9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4F550A"/>
    <w:multiLevelType w:val="multilevel"/>
    <w:tmpl w:val="515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700FDC"/>
    <w:multiLevelType w:val="multilevel"/>
    <w:tmpl w:val="30E8A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311680"/>
    <w:multiLevelType w:val="multilevel"/>
    <w:tmpl w:val="A7200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CE052F"/>
    <w:multiLevelType w:val="multilevel"/>
    <w:tmpl w:val="F7E4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EE6248"/>
    <w:multiLevelType w:val="multilevel"/>
    <w:tmpl w:val="73645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CB55A9"/>
    <w:multiLevelType w:val="multilevel"/>
    <w:tmpl w:val="DAA6B3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A91916"/>
    <w:multiLevelType w:val="multilevel"/>
    <w:tmpl w:val="52BA0A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A358D4"/>
    <w:multiLevelType w:val="multilevel"/>
    <w:tmpl w:val="FDE49D1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EE487F"/>
    <w:multiLevelType w:val="multilevel"/>
    <w:tmpl w:val="DAEAF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AF516E"/>
    <w:multiLevelType w:val="multilevel"/>
    <w:tmpl w:val="424CD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314C88"/>
    <w:multiLevelType w:val="multilevel"/>
    <w:tmpl w:val="6942A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25575A"/>
    <w:multiLevelType w:val="multilevel"/>
    <w:tmpl w:val="D346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4A4011"/>
    <w:multiLevelType w:val="multilevel"/>
    <w:tmpl w:val="296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3E6550"/>
    <w:multiLevelType w:val="multilevel"/>
    <w:tmpl w:val="D38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19"/>
  </w:num>
  <w:num w:numId="3">
    <w:abstractNumId w:val="4"/>
  </w:num>
  <w:num w:numId="4">
    <w:abstractNumId w:val="16"/>
  </w:num>
  <w:num w:numId="5">
    <w:abstractNumId w:val="28"/>
  </w:num>
  <w:num w:numId="6">
    <w:abstractNumId w:val="23"/>
  </w:num>
  <w:num w:numId="7">
    <w:abstractNumId w:val="47"/>
  </w:num>
  <w:num w:numId="8">
    <w:abstractNumId w:val="9"/>
  </w:num>
  <w:num w:numId="9">
    <w:abstractNumId w:val="12"/>
  </w:num>
  <w:num w:numId="10">
    <w:abstractNumId w:val="48"/>
  </w:num>
  <w:num w:numId="11">
    <w:abstractNumId w:val="27"/>
  </w:num>
  <w:num w:numId="12">
    <w:abstractNumId w:val="20"/>
  </w:num>
  <w:num w:numId="13">
    <w:abstractNumId w:val="50"/>
  </w:num>
  <w:num w:numId="14">
    <w:abstractNumId w:val="6"/>
  </w:num>
  <w:num w:numId="15">
    <w:abstractNumId w:val="34"/>
  </w:num>
  <w:num w:numId="16">
    <w:abstractNumId w:val="30"/>
  </w:num>
  <w:num w:numId="17">
    <w:abstractNumId w:val="42"/>
  </w:num>
  <w:num w:numId="18">
    <w:abstractNumId w:val="29"/>
  </w:num>
  <w:num w:numId="19">
    <w:abstractNumId w:val="18"/>
  </w:num>
  <w:num w:numId="20">
    <w:abstractNumId w:val="41"/>
  </w:num>
  <w:num w:numId="21">
    <w:abstractNumId w:val="5"/>
  </w:num>
  <w:num w:numId="22">
    <w:abstractNumId w:val="43"/>
  </w:num>
  <w:num w:numId="23">
    <w:abstractNumId w:val="3"/>
  </w:num>
  <w:num w:numId="24">
    <w:abstractNumId w:val="8"/>
  </w:num>
  <w:num w:numId="25">
    <w:abstractNumId w:val="25"/>
  </w:num>
  <w:num w:numId="26">
    <w:abstractNumId w:val="37"/>
  </w:num>
  <w:num w:numId="27">
    <w:abstractNumId w:val="10"/>
  </w:num>
  <w:num w:numId="28">
    <w:abstractNumId w:val="58"/>
  </w:num>
  <w:num w:numId="29">
    <w:abstractNumId w:val="17"/>
  </w:num>
  <w:num w:numId="30">
    <w:abstractNumId w:val="0"/>
  </w:num>
  <w:num w:numId="31">
    <w:abstractNumId w:val="49"/>
  </w:num>
  <w:num w:numId="32">
    <w:abstractNumId w:val="32"/>
  </w:num>
  <w:num w:numId="33">
    <w:abstractNumId w:val="7"/>
  </w:num>
  <w:num w:numId="34">
    <w:abstractNumId w:val="60"/>
  </w:num>
  <w:num w:numId="35">
    <w:abstractNumId w:val="1"/>
  </w:num>
  <w:num w:numId="36">
    <w:abstractNumId w:val="61"/>
  </w:num>
  <w:num w:numId="37">
    <w:abstractNumId w:val="51"/>
  </w:num>
  <w:num w:numId="38">
    <w:abstractNumId w:val="26"/>
  </w:num>
  <w:num w:numId="39">
    <w:abstractNumId w:val="21"/>
  </w:num>
  <w:num w:numId="40">
    <w:abstractNumId w:val="46"/>
  </w:num>
  <w:num w:numId="41">
    <w:abstractNumId w:val="24"/>
  </w:num>
  <w:num w:numId="42">
    <w:abstractNumId w:val="39"/>
  </w:num>
  <w:num w:numId="43">
    <w:abstractNumId w:val="33"/>
  </w:num>
  <w:num w:numId="44">
    <w:abstractNumId w:val="40"/>
  </w:num>
  <w:num w:numId="45">
    <w:abstractNumId w:val="11"/>
  </w:num>
  <w:num w:numId="46">
    <w:abstractNumId w:val="15"/>
  </w:num>
  <w:num w:numId="47">
    <w:abstractNumId w:val="22"/>
  </w:num>
  <w:num w:numId="48">
    <w:abstractNumId w:val="36"/>
  </w:num>
  <w:num w:numId="49">
    <w:abstractNumId w:val="44"/>
  </w:num>
  <w:num w:numId="50">
    <w:abstractNumId w:val="35"/>
  </w:num>
  <w:num w:numId="51">
    <w:abstractNumId w:val="53"/>
  </w:num>
  <w:num w:numId="52">
    <w:abstractNumId w:val="2"/>
  </w:num>
  <w:num w:numId="53">
    <w:abstractNumId w:val="54"/>
  </w:num>
  <w:num w:numId="54">
    <w:abstractNumId w:val="55"/>
  </w:num>
  <w:num w:numId="55">
    <w:abstractNumId w:val="57"/>
  </w:num>
  <w:num w:numId="56">
    <w:abstractNumId w:val="13"/>
  </w:num>
  <w:num w:numId="57">
    <w:abstractNumId w:val="52"/>
  </w:num>
  <w:num w:numId="58">
    <w:abstractNumId w:val="59"/>
  </w:num>
  <w:num w:numId="59">
    <w:abstractNumId w:val="38"/>
  </w:num>
  <w:num w:numId="60">
    <w:abstractNumId w:val="14"/>
  </w:num>
  <w:num w:numId="61">
    <w:abstractNumId w:val="45"/>
  </w:num>
  <w:num w:numId="62">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4D"/>
    <w:rsid w:val="00056199"/>
    <w:rsid w:val="00073385"/>
    <w:rsid w:val="001129EE"/>
    <w:rsid w:val="00150F37"/>
    <w:rsid w:val="00151FDB"/>
    <w:rsid w:val="001D136A"/>
    <w:rsid w:val="00212168"/>
    <w:rsid w:val="00305E73"/>
    <w:rsid w:val="003354BF"/>
    <w:rsid w:val="00355260"/>
    <w:rsid w:val="00372658"/>
    <w:rsid w:val="003B365E"/>
    <w:rsid w:val="003D5F26"/>
    <w:rsid w:val="004105E6"/>
    <w:rsid w:val="004B3746"/>
    <w:rsid w:val="004B75AC"/>
    <w:rsid w:val="004C0C42"/>
    <w:rsid w:val="0052233D"/>
    <w:rsid w:val="00567370"/>
    <w:rsid w:val="00584DE8"/>
    <w:rsid w:val="005871C6"/>
    <w:rsid w:val="005D20D7"/>
    <w:rsid w:val="005E53CA"/>
    <w:rsid w:val="00675E67"/>
    <w:rsid w:val="007002C8"/>
    <w:rsid w:val="00723864"/>
    <w:rsid w:val="00780C76"/>
    <w:rsid w:val="00794B01"/>
    <w:rsid w:val="007E1747"/>
    <w:rsid w:val="008A6CB4"/>
    <w:rsid w:val="009049F3"/>
    <w:rsid w:val="009A4533"/>
    <w:rsid w:val="009A67C8"/>
    <w:rsid w:val="009C6BCB"/>
    <w:rsid w:val="009F3B9B"/>
    <w:rsid w:val="00A21B36"/>
    <w:rsid w:val="00A767AE"/>
    <w:rsid w:val="00A83B14"/>
    <w:rsid w:val="00A96F7B"/>
    <w:rsid w:val="00B54B0D"/>
    <w:rsid w:val="00BD6914"/>
    <w:rsid w:val="00BE40CF"/>
    <w:rsid w:val="00C129D2"/>
    <w:rsid w:val="00C6168F"/>
    <w:rsid w:val="00C76BAE"/>
    <w:rsid w:val="00C83DEF"/>
    <w:rsid w:val="00C84E10"/>
    <w:rsid w:val="00CC0F51"/>
    <w:rsid w:val="00CF2388"/>
    <w:rsid w:val="00D007C8"/>
    <w:rsid w:val="00D7141E"/>
    <w:rsid w:val="00D768C7"/>
    <w:rsid w:val="00D93060"/>
    <w:rsid w:val="00DB5245"/>
    <w:rsid w:val="00E118D3"/>
    <w:rsid w:val="00E32633"/>
    <w:rsid w:val="00E3659B"/>
    <w:rsid w:val="00E66125"/>
    <w:rsid w:val="00E8653E"/>
    <w:rsid w:val="00EA7F57"/>
    <w:rsid w:val="00EE0473"/>
    <w:rsid w:val="00EF2C31"/>
    <w:rsid w:val="00F1194D"/>
    <w:rsid w:val="00F370C3"/>
    <w:rsid w:val="00FF3F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6768"/>
  <w15:chartTrackingRefBased/>
  <w15:docId w15:val="{6699521B-9730-4BC2-B7A5-362CE4E4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50F3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50F3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s-markdown-paragraph">
    <w:name w:val="ds-markdown-paragraph"/>
    <w:basedOn w:val="a"/>
    <w:rsid w:val="00A21B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A21B36"/>
    <w:rPr>
      <w:b/>
      <w:bCs/>
    </w:rPr>
  </w:style>
  <w:style w:type="character" w:customStyle="1" w:styleId="30">
    <w:name w:val="Заголовок 3 Знак"/>
    <w:basedOn w:val="a0"/>
    <w:link w:val="3"/>
    <w:uiPriority w:val="9"/>
    <w:rsid w:val="00150F3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50F37"/>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semiHidden/>
    <w:unhideWhenUsed/>
    <w:rsid w:val="00E8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8653E"/>
    <w:rPr>
      <w:rFonts w:ascii="Courier New" w:eastAsia="Times New Roman" w:hAnsi="Courier New" w:cs="Courier New"/>
      <w:sz w:val="20"/>
      <w:szCs w:val="20"/>
      <w:lang w:eastAsia="ru-RU"/>
    </w:rPr>
  </w:style>
  <w:style w:type="paragraph" w:styleId="a4">
    <w:name w:val="List Paragraph"/>
    <w:basedOn w:val="a"/>
    <w:uiPriority w:val="34"/>
    <w:qFormat/>
    <w:rsid w:val="00E8653E"/>
    <w:pPr>
      <w:ind w:left="720"/>
      <w:contextualSpacing/>
    </w:pPr>
  </w:style>
  <w:style w:type="table" w:styleId="a5">
    <w:name w:val="Table Grid"/>
    <w:basedOn w:val="a1"/>
    <w:uiPriority w:val="59"/>
    <w:rsid w:val="00C8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a0"/>
    <w:rsid w:val="00372658"/>
  </w:style>
  <w:style w:type="character" w:styleId="a6">
    <w:name w:val="Hyperlink"/>
    <w:basedOn w:val="a0"/>
    <w:uiPriority w:val="99"/>
    <w:semiHidden/>
    <w:unhideWhenUsed/>
    <w:rsid w:val="00DB52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4141">
      <w:bodyDiv w:val="1"/>
      <w:marLeft w:val="0"/>
      <w:marRight w:val="0"/>
      <w:marTop w:val="0"/>
      <w:marBottom w:val="0"/>
      <w:divBdr>
        <w:top w:val="none" w:sz="0" w:space="0" w:color="auto"/>
        <w:left w:val="none" w:sz="0" w:space="0" w:color="auto"/>
        <w:bottom w:val="none" w:sz="0" w:space="0" w:color="auto"/>
        <w:right w:val="none" w:sz="0" w:space="0" w:color="auto"/>
      </w:divBdr>
    </w:div>
    <w:div w:id="67771393">
      <w:bodyDiv w:val="1"/>
      <w:marLeft w:val="0"/>
      <w:marRight w:val="0"/>
      <w:marTop w:val="0"/>
      <w:marBottom w:val="0"/>
      <w:divBdr>
        <w:top w:val="none" w:sz="0" w:space="0" w:color="auto"/>
        <w:left w:val="none" w:sz="0" w:space="0" w:color="auto"/>
        <w:bottom w:val="none" w:sz="0" w:space="0" w:color="auto"/>
        <w:right w:val="none" w:sz="0" w:space="0" w:color="auto"/>
      </w:divBdr>
    </w:div>
    <w:div w:id="68891794">
      <w:bodyDiv w:val="1"/>
      <w:marLeft w:val="0"/>
      <w:marRight w:val="0"/>
      <w:marTop w:val="0"/>
      <w:marBottom w:val="0"/>
      <w:divBdr>
        <w:top w:val="none" w:sz="0" w:space="0" w:color="auto"/>
        <w:left w:val="none" w:sz="0" w:space="0" w:color="auto"/>
        <w:bottom w:val="none" w:sz="0" w:space="0" w:color="auto"/>
        <w:right w:val="none" w:sz="0" w:space="0" w:color="auto"/>
      </w:divBdr>
    </w:div>
    <w:div w:id="92289829">
      <w:bodyDiv w:val="1"/>
      <w:marLeft w:val="0"/>
      <w:marRight w:val="0"/>
      <w:marTop w:val="0"/>
      <w:marBottom w:val="0"/>
      <w:divBdr>
        <w:top w:val="none" w:sz="0" w:space="0" w:color="auto"/>
        <w:left w:val="none" w:sz="0" w:space="0" w:color="auto"/>
        <w:bottom w:val="none" w:sz="0" w:space="0" w:color="auto"/>
        <w:right w:val="none" w:sz="0" w:space="0" w:color="auto"/>
      </w:divBdr>
    </w:div>
    <w:div w:id="109907961">
      <w:bodyDiv w:val="1"/>
      <w:marLeft w:val="0"/>
      <w:marRight w:val="0"/>
      <w:marTop w:val="0"/>
      <w:marBottom w:val="0"/>
      <w:divBdr>
        <w:top w:val="none" w:sz="0" w:space="0" w:color="auto"/>
        <w:left w:val="none" w:sz="0" w:space="0" w:color="auto"/>
        <w:bottom w:val="none" w:sz="0" w:space="0" w:color="auto"/>
        <w:right w:val="none" w:sz="0" w:space="0" w:color="auto"/>
      </w:divBdr>
    </w:div>
    <w:div w:id="229076011">
      <w:bodyDiv w:val="1"/>
      <w:marLeft w:val="0"/>
      <w:marRight w:val="0"/>
      <w:marTop w:val="0"/>
      <w:marBottom w:val="0"/>
      <w:divBdr>
        <w:top w:val="none" w:sz="0" w:space="0" w:color="auto"/>
        <w:left w:val="none" w:sz="0" w:space="0" w:color="auto"/>
        <w:bottom w:val="none" w:sz="0" w:space="0" w:color="auto"/>
        <w:right w:val="none" w:sz="0" w:space="0" w:color="auto"/>
      </w:divBdr>
    </w:div>
    <w:div w:id="230770426">
      <w:bodyDiv w:val="1"/>
      <w:marLeft w:val="0"/>
      <w:marRight w:val="0"/>
      <w:marTop w:val="0"/>
      <w:marBottom w:val="0"/>
      <w:divBdr>
        <w:top w:val="none" w:sz="0" w:space="0" w:color="auto"/>
        <w:left w:val="none" w:sz="0" w:space="0" w:color="auto"/>
        <w:bottom w:val="none" w:sz="0" w:space="0" w:color="auto"/>
        <w:right w:val="none" w:sz="0" w:space="0" w:color="auto"/>
      </w:divBdr>
    </w:div>
    <w:div w:id="269096267">
      <w:bodyDiv w:val="1"/>
      <w:marLeft w:val="0"/>
      <w:marRight w:val="0"/>
      <w:marTop w:val="0"/>
      <w:marBottom w:val="0"/>
      <w:divBdr>
        <w:top w:val="none" w:sz="0" w:space="0" w:color="auto"/>
        <w:left w:val="none" w:sz="0" w:space="0" w:color="auto"/>
        <w:bottom w:val="none" w:sz="0" w:space="0" w:color="auto"/>
        <w:right w:val="none" w:sz="0" w:space="0" w:color="auto"/>
      </w:divBdr>
    </w:div>
    <w:div w:id="342631009">
      <w:bodyDiv w:val="1"/>
      <w:marLeft w:val="0"/>
      <w:marRight w:val="0"/>
      <w:marTop w:val="0"/>
      <w:marBottom w:val="0"/>
      <w:divBdr>
        <w:top w:val="none" w:sz="0" w:space="0" w:color="auto"/>
        <w:left w:val="none" w:sz="0" w:space="0" w:color="auto"/>
        <w:bottom w:val="none" w:sz="0" w:space="0" w:color="auto"/>
        <w:right w:val="none" w:sz="0" w:space="0" w:color="auto"/>
      </w:divBdr>
    </w:div>
    <w:div w:id="361323092">
      <w:bodyDiv w:val="1"/>
      <w:marLeft w:val="0"/>
      <w:marRight w:val="0"/>
      <w:marTop w:val="0"/>
      <w:marBottom w:val="0"/>
      <w:divBdr>
        <w:top w:val="none" w:sz="0" w:space="0" w:color="auto"/>
        <w:left w:val="none" w:sz="0" w:space="0" w:color="auto"/>
        <w:bottom w:val="none" w:sz="0" w:space="0" w:color="auto"/>
        <w:right w:val="none" w:sz="0" w:space="0" w:color="auto"/>
      </w:divBdr>
    </w:div>
    <w:div w:id="413671134">
      <w:bodyDiv w:val="1"/>
      <w:marLeft w:val="0"/>
      <w:marRight w:val="0"/>
      <w:marTop w:val="0"/>
      <w:marBottom w:val="0"/>
      <w:divBdr>
        <w:top w:val="none" w:sz="0" w:space="0" w:color="auto"/>
        <w:left w:val="none" w:sz="0" w:space="0" w:color="auto"/>
        <w:bottom w:val="none" w:sz="0" w:space="0" w:color="auto"/>
        <w:right w:val="none" w:sz="0" w:space="0" w:color="auto"/>
      </w:divBdr>
    </w:div>
    <w:div w:id="415977406">
      <w:bodyDiv w:val="1"/>
      <w:marLeft w:val="0"/>
      <w:marRight w:val="0"/>
      <w:marTop w:val="0"/>
      <w:marBottom w:val="0"/>
      <w:divBdr>
        <w:top w:val="none" w:sz="0" w:space="0" w:color="auto"/>
        <w:left w:val="none" w:sz="0" w:space="0" w:color="auto"/>
        <w:bottom w:val="none" w:sz="0" w:space="0" w:color="auto"/>
        <w:right w:val="none" w:sz="0" w:space="0" w:color="auto"/>
      </w:divBdr>
    </w:div>
    <w:div w:id="481968959">
      <w:bodyDiv w:val="1"/>
      <w:marLeft w:val="0"/>
      <w:marRight w:val="0"/>
      <w:marTop w:val="0"/>
      <w:marBottom w:val="0"/>
      <w:divBdr>
        <w:top w:val="none" w:sz="0" w:space="0" w:color="auto"/>
        <w:left w:val="none" w:sz="0" w:space="0" w:color="auto"/>
        <w:bottom w:val="none" w:sz="0" w:space="0" w:color="auto"/>
        <w:right w:val="none" w:sz="0" w:space="0" w:color="auto"/>
      </w:divBdr>
    </w:div>
    <w:div w:id="638925813">
      <w:bodyDiv w:val="1"/>
      <w:marLeft w:val="0"/>
      <w:marRight w:val="0"/>
      <w:marTop w:val="0"/>
      <w:marBottom w:val="0"/>
      <w:divBdr>
        <w:top w:val="none" w:sz="0" w:space="0" w:color="auto"/>
        <w:left w:val="none" w:sz="0" w:space="0" w:color="auto"/>
        <w:bottom w:val="none" w:sz="0" w:space="0" w:color="auto"/>
        <w:right w:val="none" w:sz="0" w:space="0" w:color="auto"/>
      </w:divBdr>
    </w:div>
    <w:div w:id="654529562">
      <w:bodyDiv w:val="1"/>
      <w:marLeft w:val="0"/>
      <w:marRight w:val="0"/>
      <w:marTop w:val="0"/>
      <w:marBottom w:val="0"/>
      <w:divBdr>
        <w:top w:val="none" w:sz="0" w:space="0" w:color="auto"/>
        <w:left w:val="none" w:sz="0" w:space="0" w:color="auto"/>
        <w:bottom w:val="none" w:sz="0" w:space="0" w:color="auto"/>
        <w:right w:val="none" w:sz="0" w:space="0" w:color="auto"/>
      </w:divBdr>
    </w:div>
    <w:div w:id="671837953">
      <w:bodyDiv w:val="1"/>
      <w:marLeft w:val="0"/>
      <w:marRight w:val="0"/>
      <w:marTop w:val="0"/>
      <w:marBottom w:val="0"/>
      <w:divBdr>
        <w:top w:val="none" w:sz="0" w:space="0" w:color="auto"/>
        <w:left w:val="none" w:sz="0" w:space="0" w:color="auto"/>
        <w:bottom w:val="none" w:sz="0" w:space="0" w:color="auto"/>
        <w:right w:val="none" w:sz="0" w:space="0" w:color="auto"/>
      </w:divBdr>
    </w:div>
    <w:div w:id="728263664">
      <w:bodyDiv w:val="1"/>
      <w:marLeft w:val="0"/>
      <w:marRight w:val="0"/>
      <w:marTop w:val="0"/>
      <w:marBottom w:val="0"/>
      <w:divBdr>
        <w:top w:val="none" w:sz="0" w:space="0" w:color="auto"/>
        <w:left w:val="none" w:sz="0" w:space="0" w:color="auto"/>
        <w:bottom w:val="none" w:sz="0" w:space="0" w:color="auto"/>
        <w:right w:val="none" w:sz="0" w:space="0" w:color="auto"/>
      </w:divBdr>
    </w:div>
    <w:div w:id="878586710">
      <w:bodyDiv w:val="1"/>
      <w:marLeft w:val="0"/>
      <w:marRight w:val="0"/>
      <w:marTop w:val="0"/>
      <w:marBottom w:val="0"/>
      <w:divBdr>
        <w:top w:val="none" w:sz="0" w:space="0" w:color="auto"/>
        <w:left w:val="none" w:sz="0" w:space="0" w:color="auto"/>
        <w:bottom w:val="none" w:sz="0" w:space="0" w:color="auto"/>
        <w:right w:val="none" w:sz="0" w:space="0" w:color="auto"/>
      </w:divBdr>
    </w:div>
    <w:div w:id="893345474">
      <w:bodyDiv w:val="1"/>
      <w:marLeft w:val="0"/>
      <w:marRight w:val="0"/>
      <w:marTop w:val="0"/>
      <w:marBottom w:val="0"/>
      <w:divBdr>
        <w:top w:val="none" w:sz="0" w:space="0" w:color="auto"/>
        <w:left w:val="none" w:sz="0" w:space="0" w:color="auto"/>
        <w:bottom w:val="none" w:sz="0" w:space="0" w:color="auto"/>
        <w:right w:val="none" w:sz="0" w:space="0" w:color="auto"/>
      </w:divBdr>
    </w:div>
    <w:div w:id="934361153">
      <w:bodyDiv w:val="1"/>
      <w:marLeft w:val="0"/>
      <w:marRight w:val="0"/>
      <w:marTop w:val="0"/>
      <w:marBottom w:val="0"/>
      <w:divBdr>
        <w:top w:val="none" w:sz="0" w:space="0" w:color="auto"/>
        <w:left w:val="none" w:sz="0" w:space="0" w:color="auto"/>
        <w:bottom w:val="none" w:sz="0" w:space="0" w:color="auto"/>
        <w:right w:val="none" w:sz="0" w:space="0" w:color="auto"/>
      </w:divBdr>
    </w:div>
    <w:div w:id="935483967">
      <w:bodyDiv w:val="1"/>
      <w:marLeft w:val="0"/>
      <w:marRight w:val="0"/>
      <w:marTop w:val="0"/>
      <w:marBottom w:val="0"/>
      <w:divBdr>
        <w:top w:val="none" w:sz="0" w:space="0" w:color="auto"/>
        <w:left w:val="none" w:sz="0" w:space="0" w:color="auto"/>
        <w:bottom w:val="none" w:sz="0" w:space="0" w:color="auto"/>
        <w:right w:val="none" w:sz="0" w:space="0" w:color="auto"/>
      </w:divBdr>
    </w:div>
    <w:div w:id="953053722">
      <w:bodyDiv w:val="1"/>
      <w:marLeft w:val="0"/>
      <w:marRight w:val="0"/>
      <w:marTop w:val="0"/>
      <w:marBottom w:val="0"/>
      <w:divBdr>
        <w:top w:val="none" w:sz="0" w:space="0" w:color="auto"/>
        <w:left w:val="none" w:sz="0" w:space="0" w:color="auto"/>
        <w:bottom w:val="none" w:sz="0" w:space="0" w:color="auto"/>
        <w:right w:val="none" w:sz="0" w:space="0" w:color="auto"/>
      </w:divBdr>
    </w:div>
    <w:div w:id="961301149">
      <w:bodyDiv w:val="1"/>
      <w:marLeft w:val="0"/>
      <w:marRight w:val="0"/>
      <w:marTop w:val="0"/>
      <w:marBottom w:val="0"/>
      <w:divBdr>
        <w:top w:val="none" w:sz="0" w:space="0" w:color="auto"/>
        <w:left w:val="none" w:sz="0" w:space="0" w:color="auto"/>
        <w:bottom w:val="none" w:sz="0" w:space="0" w:color="auto"/>
        <w:right w:val="none" w:sz="0" w:space="0" w:color="auto"/>
      </w:divBdr>
    </w:div>
    <w:div w:id="985361038">
      <w:bodyDiv w:val="1"/>
      <w:marLeft w:val="0"/>
      <w:marRight w:val="0"/>
      <w:marTop w:val="0"/>
      <w:marBottom w:val="0"/>
      <w:divBdr>
        <w:top w:val="none" w:sz="0" w:space="0" w:color="auto"/>
        <w:left w:val="none" w:sz="0" w:space="0" w:color="auto"/>
        <w:bottom w:val="none" w:sz="0" w:space="0" w:color="auto"/>
        <w:right w:val="none" w:sz="0" w:space="0" w:color="auto"/>
      </w:divBdr>
    </w:div>
    <w:div w:id="995182639">
      <w:bodyDiv w:val="1"/>
      <w:marLeft w:val="0"/>
      <w:marRight w:val="0"/>
      <w:marTop w:val="0"/>
      <w:marBottom w:val="0"/>
      <w:divBdr>
        <w:top w:val="none" w:sz="0" w:space="0" w:color="auto"/>
        <w:left w:val="none" w:sz="0" w:space="0" w:color="auto"/>
        <w:bottom w:val="none" w:sz="0" w:space="0" w:color="auto"/>
        <w:right w:val="none" w:sz="0" w:space="0" w:color="auto"/>
      </w:divBdr>
    </w:div>
    <w:div w:id="1039476117">
      <w:bodyDiv w:val="1"/>
      <w:marLeft w:val="0"/>
      <w:marRight w:val="0"/>
      <w:marTop w:val="0"/>
      <w:marBottom w:val="0"/>
      <w:divBdr>
        <w:top w:val="none" w:sz="0" w:space="0" w:color="auto"/>
        <w:left w:val="none" w:sz="0" w:space="0" w:color="auto"/>
        <w:bottom w:val="none" w:sz="0" w:space="0" w:color="auto"/>
        <w:right w:val="none" w:sz="0" w:space="0" w:color="auto"/>
      </w:divBdr>
    </w:div>
    <w:div w:id="1055857448">
      <w:bodyDiv w:val="1"/>
      <w:marLeft w:val="0"/>
      <w:marRight w:val="0"/>
      <w:marTop w:val="0"/>
      <w:marBottom w:val="0"/>
      <w:divBdr>
        <w:top w:val="none" w:sz="0" w:space="0" w:color="auto"/>
        <w:left w:val="none" w:sz="0" w:space="0" w:color="auto"/>
        <w:bottom w:val="none" w:sz="0" w:space="0" w:color="auto"/>
        <w:right w:val="none" w:sz="0" w:space="0" w:color="auto"/>
      </w:divBdr>
    </w:div>
    <w:div w:id="1084642904">
      <w:bodyDiv w:val="1"/>
      <w:marLeft w:val="0"/>
      <w:marRight w:val="0"/>
      <w:marTop w:val="0"/>
      <w:marBottom w:val="0"/>
      <w:divBdr>
        <w:top w:val="none" w:sz="0" w:space="0" w:color="auto"/>
        <w:left w:val="none" w:sz="0" w:space="0" w:color="auto"/>
        <w:bottom w:val="none" w:sz="0" w:space="0" w:color="auto"/>
        <w:right w:val="none" w:sz="0" w:space="0" w:color="auto"/>
      </w:divBdr>
    </w:div>
    <w:div w:id="1115951105">
      <w:bodyDiv w:val="1"/>
      <w:marLeft w:val="0"/>
      <w:marRight w:val="0"/>
      <w:marTop w:val="0"/>
      <w:marBottom w:val="0"/>
      <w:divBdr>
        <w:top w:val="none" w:sz="0" w:space="0" w:color="auto"/>
        <w:left w:val="none" w:sz="0" w:space="0" w:color="auto"/>
        <w:bottom w:val="none" w:sz="0" w:space="0" w:color="auto"/>
        <w:right w:val="none" w:sz="0" w:space="0" w:color="auto"/>
      </w:divBdr>
    </w:div>
    <w:div w:id="1216745298">
      <w:bodyDiv w:val="1"/>
      <w:marLeft w:val="0"/>
      <w:marRight w:val="0"/>
      <w:marTop w:val="0"/>
      <w:marBottom w:val="0"/>
      <w:divBdr>
        <w:top w:val="none" w:sz="0" w:space="0" w:color="auto"/>
        <w:left w:val="none" w:sz="0" w:space="0" w:color="auto"/>
        <w:bottom w:val="none" w:sz="0" w:space="0" w:color="auto"/>
        <w:right w:val="none" w:sz="0" w:space="0" w:color="auto"/>
      </w:divBdr>
      <w:divsChild>
        <w:div w:id="2025011476">
          <w:marLeft w:val="0"/>
          <w:marRight w:val="0"/>
          <w:marTop w:val="0"/>
          <w:marBottom w:val="0"/>
          <w:divBdr>
            <w:top w:val="none" w:sz="0" w:space="0" w:color="auto"/>
            <w:left w:val="none" w:sz="0" w:space="0" w:color="auto"/>
            <w:bottom w:val="none" w:sz="0" w:space="0" w:color="auto"/>
            <w:right w:val="none" w:sz="0" w:space="0" w:color="auto"/>
          </w:divBdr>
        </w:div>
      </w:divsChild>
    </w:div>
    <w:div w:id="1244343004">
      <w:bodyDiv w:val="1"/>
      <w:marLeft w:val="0"/>
      <w:marRight w:val="0"/>
      <w:marTop w:val="0"/>
      <w:marBottom w:val="0"/>
      <w:divBdr>
        <w:top w:val="none" w:sz="0" w:space="0" w:color="auto"/>
        <w:left w:val="none" w:sz="0" w:space="0" w:color="auto"/>
        <w:bottom w:val="none" w:sz="0" w:space="0" w:color="auto"/>
        <w:right w:val="none" w:sz="0" w:space="0" w:color="auto"/>
      </w:divBdr>
      <w:divsChild>
        <w:div w:id="446893923">
          <w:marLeft w:val="0"/>
          <w:marRight w:val="0"/>
          <w:marTop w:val="0"/>
          <w:marBottom w:val="0"/>
          <w:divBdr>
            <w:top w:val="none" w:sz="0" w:space="0" w:color="auto"/>
            <w:left w:val="none" w:sz="0" w:space="0" w:color="auto"/>
            <w:bottom w:val="none" w:sz="0" w:space="0" w:color="auto"/>
            <w:right w:val="none" w:sz="0" w:space="0" w:color="auto"/>
          </w:divBdr>
          <w:divsChild>
            <w:div w:id="1333407501">
              <w:marLeft w:val="0"/>
              <w:marRight w:val="0"/>
              <w:marTop w:val="0"/>
              <w:marBottom w:val="0"/>
              <w:divBdr>
                <w:top w:val="none" w:sz="0" w:space="0" w:color="auto"/>
                <w:left w:val="none" w:sz="0" w:space="0" w:color="auto"/>
                <w:bottom w:val="none" w:sz="0" w:space="0" w:color="auto"/>
                <w:right w:val="none" w:sz="0" w:space="0" w:color="auto"/>
              </w:divBdr>
              <w:divsChild>
                <w:div w:id="1851487979">
                  <w:marLeft w:val="0"/>
                  <w:marRight w:val="0"/>
                  <w:marTop w:val="0"/>
                  <w:marBottom w:val="0"/>
                  <w:divBdr>
                    <w:top w:val="none" w:sz="0" w:space="0" w:color="auto"/>
                    <w:left w:val="none" w:sz="0" w:space="0" w:color="auto"/>
                    <w:bottom w:val="none" w:sz="0" w:space="0" w:color="auto"/>
                    <w:right w:val="none" w:sz="0" w:space="0" w:color="auto"/>
                  </w:divBdr>
                  <w:divsChild>
                    <w:div w:id="893471115">
                      <w:marLeft w:val="0"/>
                      <w:marRight w:val="0"/>
                      <w:marTop w:val="0"/>
                      <w:marBottom w:val="0"/>
                      <w:divBdr>
                        <w:top w:val="none" w:sz="0" w:space="0" w:color="auto"/>
                        <w:left w:val="none" w:sz="0" w:space="0" w:color="auto"/>
                        <w:bottom w:val="none" w:sz="0" w:space="0" w:color="auto"/>
                        <w:right w:val="none" w:sz="0" w:space="0" w:color="auto"/>
                      </w:divBdr>
                      <w:divsChild>
                        <w:div w:id="1360594228">
                          <w:marLeft w:val="0"/>
                          <w:marRight w:val="0"/>
                          <w:marTop w:val="0"/>
                          <w:marBottom w:val="0"/>
                          <w:divBdr>
                            <w:top w:val="none" w:sz="0" w:space="0" w:color="auto"/>
                            <w:left w:val="none" w:sz="0" w:space="0" w:color="auto"/>
                            <w:bottom w:val="none" w:sz="0" w:space="0" w:color="auto"/>
                            <w:right w:val="none" w:sz="0" w:space="0" w:color="auto"/>
                          </w:divBdr>
                          <w:divsChild>
                            <w:div w:id="2124420169">
                              <w:marLeft w:val="0"/>
                              <w:marRight w:val="0"/>
                              <w:marTop w:val="0"/>
                              <w:marBottom w:val="0"/>
                              <w:divBdr>
                                <w:top w:val="none" w:sz="0" w:space="0" w:color="auto"/>
                                <w:left w:val="none" w:sz="0" w:space="0" w:color="auto"/>
                                <w:bottom w:val="none" w:sz="0" w:space="0" w:color="auto"/>
                                <w:right w:val="none" w:sz="0" w:space="0" w:color="auto"/>
                              </w:divBdr>
                              <w:divsChild>
                                <w:div w:id="1650397398">
                                  <w:marLeft w:val="0"/>
                                  <w:marRight w:val="120"/>
                                  <w:marTop w:val="0"/>
                                  <w:marBottom w:val="0"/>
                                  <w:divBdr>
                                    <w:top w:val="none" w:sz="0" w:space="0" w:color="auto"/>
                                    <w:left w:val="none" w:sz="0" w:space="0" w:color="auto"/>
                                    <w:bottom w:val="none" w:sz="0" w:space="0" w:color="auto"/>
                                    <w:right w:val="none" w:sz="0" w:space="0" w:color="auto"/>
                                  </w:divBdr>
                                </w:div>
                                <w:div w:id="20840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492206">
      <w:bodyDiv w:val="1"/>
      <w:marLeft w:val="0"/>
      <w:marRight w:val="0"/>
      <w:marTop w:val="0"/>
      <w:marBottom w:val="0"/>
      <w:divBdr>
        <w:top w:val="none" w:sz="0" w:space="0" w:color="auto"/>
        <w:left w:val="none" w:sz="0" w:space="0" w:color="auto"/>
        <w:bottom w:val="none" w:sz="0" w:space="0" w:color="auto"/>
        <w:right w:val="none" w:sz="0" w:space="0" w:color="auto"/>
      </w:divBdr>
    </w:div>
    <w:div w:id="1470048957">
      <w:bodyDiv w:val="1"/>
      <w:marLeft w:val="0"/>
      <w:marRight w:val="0"/>
      <w:marTop w:val="0"/>
      <w:marBottom w:val="0"/>
      <w:divBdr>
        <w:top w:val="none" w:sz="0" w:space="0" w:color="auto"/>
        <w:left w:val="none" w:sz="0" w:space="0" w:color="auto"/>
        <w:bottom w:val="none" w:sz="0" w:space="0" w:color="auto"/>
        <w:right w:val="none" w:sz="0" w:space="0" w:color="auto"/>
      </w:divBdr>
    </w:div>
    <w:div w:id="1544366425">
      <w:bodyDiv w:val="1"/>
      <w:marLeft w:val="0"/>
      <w:marRight w:val="0"/>
      <w:marTop w:val="0"/>
      <w:marBottom w:val="0"/>
      <w:divBdr>
        <w:top w:val="none" w:sz="0" w:space="0" w:color="auto"/>
        <w:left w:val="none" w:sz="0" w:space="0" w:color="auto"/>
        <w:bottom w:val="none" w:sz="0" w:space="0" w:color="auto"/>
        <w:right w:val="none" w:sz="0" w:space="0" w:color="auto"/>
      </w:divBdr>
    </w:div>
    <w:div w:id="1602715083">
      <w:bodyDiv w:val="1"/>
      <w:marLeft w:val="0"/>
      <w:marRight w:val="0"/>
      <w:marTop w:val="0"/>
      <w:marBottom w:val="0"/>
      <w:divBdr>
        <w:top w:val="none" w:sz="0" w:space="0" w:color="auto"/>
        <w:left w:val="none" w:sz="0" w:space="0" w:color="auto"/>
        <w:bottom w:val="none" w:sz="0" w:space="0" w:color="auto"/>
        <w:right w:val="none" w:sz="0" w:space="0" w:color="auto"/>
      </w:divBdr>
    </w:div>
    <w:div w:id="1621106140">
      <w:bodyDiv w:val="1"/>
      <w:marLeft w:val="0"/>
      <w:marRight w:val="0"/>
      <w:marTop w:val="0"/>
      <w:marBottom w:val="0"/>
      <w:divBdr>
        <w:top w:val="none" w:sz="0" w:space="0" w:color="auto"/>
        <w:left w:val="none" w:sz="0" w:space="0" w:color="auto"/>
        <w:bottom w:val="none" w:sz="0" w:space="0" w:color="auto"/>
        <w:right w:val="none" w:sz="0" w:space="0" w:color="auto"/>
      </w:divBdr>
    </w:div>
    <w:div w:id="1726757617">
      <w:bodyDiv w:val="1"/>
      <w:marLeft w:val="0"/>
      <w:marRight w:val="0"/>
      <w:marTop w:val="0"/>
      <w:marBottom w:val="0"/>
      <w:divBdr>
        <w:top w:val="none" w:sz="0" w:space="0" w:color="auto"/>
        <w:left w:val="none" w:sz="0" w:space="0" w:color="auto"/>
        <w:bottom w:val="none" w:sz="0" w:space="0" w:color="auto"/>
        <w:right w:val="none" w:sz="0" w:space="0" w:color="auto"/>
      </w:divBdr>
    </w:div>
    <w:div w:id="1787044164">
      <w:bodyDiv w:val="1"/>
      <w:marLeft w:val="0"/>
      <w:marRight w:val="0"/>
      <w:marTop w:val="0"/>
      <w:marBottom w:val="0"/>
      <w:divBdr>
        <w:top w:val="none" w:sz="0" w:space="0" w:color="auto"/>
        <w:left w:val="none" w:sz="0" w:space="0" w:color="auto"/>
        <w:bottom w:val="none" w:sz="0" w:space="0" w:color="auto"/>
        <w:right w:val="none" w:sz="0" w:space="0" w:color="auto"/>
      </w:divBdr>
    </w:div>
    <w:div w:id="1809975479">
      <w:bodyDiv w:val="1"/>
      <w:marLeft w:val="0"/>
      <w:marRight w:val="0"/>
      <w:marTop w:val="0"/>
      <w:marBottom w:val="0"/>
      <w:divBdr>
        <w:top w:val="none" w:sz="0" w:space="0" w:color="auto"/>
        <w:left w:val="none" w:sz="0" w:space="0" w:color="auto"/>
        <w:bottom w:val="none" w:sz="0" w:space="0" w:color="auto"/>
        <w:right w:val="none" w:sz="0" w:space="0" w:color="auto"/>
      </w:divBdr>
    </w:div>
    <w:div w:id="1830246415">
      <w:bodyDiv w:val="1"/>
      <w:marLeft w:val="0"/>
      <w:marRight w:val="0"/>
      <w:marTop w:val="0"/>
      <w:marBottom w:val="0"/>
      <w:divBdr>
        <w:top w:val="none" w:sz="0" w:space="0" w:color="auto"/>
        <w:left w:val="none" w:sz="0" w:space="0" w:color="auto"/>
        <w:bottom w:val="none" w:sz="0" w:space="0" w:color="auto"/>
        <w:right w:val="none" w:sz="0" w:space="0" w:color="auto"/>
      </w:divBdr>
    </w:div>
    <w:div w:id="1858539590">
      <w:bodyDiv w:val="1"/>
      <w:marLeft w:val="0"/>
      <w:marRight w:val="0"/>
      <w:marTop w:val="0"/>
      <w:marBottom w:val="0"/>
      <w:divBdr>
        <w:top w:val="none" w:sz="0" w:space="0" w:color="auto"/>
        <w:left w:val="none" w:sz="0" w:space="0" w:color="auto"/>
        <w:bottom w:val="none" w:sz="0" w:space="0" w:color="auto"/>
        <w:right w:val="none" w:sz="0" w:space="0" w:color="auto"/>
      </w:divBdr>
    </w:div>
    <w:div w:id="1869444428">
      <w:bodyDiv w:val="1"/>
      <w:marLeft w:val="0"/>
      <w:marRight w:val="0"/>
      <w:marTop w:val="0"/>
      <w:marBottom w:val="0"/>
      <w:divBdr>
        <w:top w:val="none" w:sz="0" w:space="0" w:color="auto"/>
        <w:left w:val="none" w:sz="0" w:space="0" w:color="auto"/>
        <w:bottom w:val="none" w:sz="0" w:space="0" w:color="auto"/>
        <w:right w:val="none" w:sz="0" w:space="0" w:color="auto"/>
      </w:divBdr>
    </w:div>
    <w:div w:id="1950816575">
      <w:bodyDiv w:val="1"/>
      <w:marLeft w:val="0"/>
      <w:marRight w:val="0"/>
      <w:marTop w:val="0"/>
      <w:marBottom w:val="0"/>
      <w:divBdr>
        <w:top w:val="none" w:sz="0" w:space="0" w:color="auto"/>
        <w:left w:val="none" w:sz="0" w:space="0" w:color="auto"/>
        <w:bottom w:val="none" w:sz="0" w:space="0" w:color="auto"/>
        <w:right w:val="none" w:sz="0" w:space="0" w:color="auto"/>
      </w:divBdr>
    </w:div>
    <w:div w:id="2003967420">
      <w:bodyDiv w:val="1"/>
      <w:marLeft w:val="0"/>
      <w:marRight w:val="0"/>
      <w:marTop w:val="0"/>
      <w:marBottom w:val="0"/>
      <w:divBdr>
        <w:top w:val="none" w:sz="0" w:space="0" w:color="auto"/>
        <w:left w:val="none" w:sz="0" w:space="0" w:color="auto"/>
        <w:bottom w:val="none" w:sz="0" w:space="0" w:color="auto"/>
        <w:right w:val="none" w:sz="0" w:space="0" w:color="auto"/>
      </w:divBdr>
    </w:div>
    <w:div w:id="2054573702">
      <w:bodyDiv w:val="1"/>
      <w:marLeft w:val="0"/>
      <w:marRight w:val="0"/>
      <w:marTop w:val="0"/>
      <w:marBottom w:val="0"/>
      <w:divBdr>
        <w:top w:val="none" w:sz="0" w:space="0" w:color="auto"/>
        <w:left w:val="none" w:sz="0" w:space="0" w:color="auto"/>
        <w:bottom w:val="none" w:sz="0" w:space="0" w:color="auto"/>
        <w:right w:val="none" w:sz="0" w:space="0" w:color="auto"/>
      </w:divBdr>
    </w:div>
    <w:div w:id="2074623105">
      <w:bodyDiv w:val="1"/>
      <w:marLeft w:val="0"/>
      <w:marRight w:val="0"/>
      <w:marTop w:val="0"/>
      <w:marBottom w:val="0"/>
      <w:divBdr>
        <w:top w:val="none" w:sz="0" w:space="0" w:color="auto"/>
        <w:left w:val="none" w:sz="0" w:space="0" w:color="auto"/>
        <w:bottom w:val="none" w:sz="0" w:space="0" w:color="auto"/>
        <w:right w:val="none" w:sz="0" w:space="0" w:color="auto"/>
      </w:divBdr>
    </w:div>
    <w:div w:id="2103990746">
      <w:bodyDiv w:val="1"/>
      <w:marLeft w:val="0"/>
      <w:marRight w:val="0"/>
      <w:marTop w:val="0"/>
      <w:marBottom w:val="0"/>
      <w:divBdr>
        <w:top w:val="none" w:sz="0" w:space="0" w:color="auto"/>
        <w:left w:val="none" w:sz="0" w:space="0" w:color="auto"/>
        <w:bottom w:val="none" w:sz="0" w:space="0" w:color="auto"/>
        <w:right w:val="none" w:sz="0" w:space="0" w:color="auto"/>
      </w:divBdr>
    </w:div>
    <w:div w:id="2124882346">
      <w:bodyDiv w:val="1"/>
      <w:marLeft w:val="0"/>
      <w:marRight w:val="0"/>
      <w:marTop w:val="0"/>
      <w:marBottom w:val="0"/>
      <w:divBdr>
        <w:top w:val="none" w:sz="0" w:space="0" w:color="auto"/>
        <w:left w:val="none" w:sz="0" w:space="0" w:color="auto"/>
        <w:bottom w:val="none" w:sz="0" w:space="0" w:color="auto"/>
        <w:right w:val="none" w:sz="0" w:space="0" w:color="auto"/>
      </w:divBdr>
    </w:div>
    <w:div w:id="21254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artner.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ostgresql.org/docs/15/" TargetMode="External"/><Relationship Id="rId2" Type="http://schemas.openxmlformats.org/officeDocument/2006/relationships/styles" Target="styles.xml"/><Relationship Id="rId16" Type="http://schemas.openxmlformats.org/officeDocument/2006/relationships/hyperlink" Target="https://spring.io/projects/spring-boo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lantuml.com/" TargetMode="External"/><Relationship Id="rId10" Type="http://schemas.openxmlformats.org/officeDocument/2006/relationships/image" Target="media/image6.png"/><Relationship Id="rId19"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5474</Words>
  <Characters>31204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Балаченкова София</dc:creator>
  <cp:keywords/>
  <dc:description/>
  <cp:lastModifiedBy>Егор</cp:lastModifiedBy>
  <cp:revision>2</cp:revision>
  <dcterms:created xsi:type="dcterms:W3CDTF">2025-05-20T13:37:00Z</dcterms:created>
  <dcterms:modified xsi:type="dcterms:W3CDTF">2025-05-20T13:37:00Z</dcterms:modified>
</cp:coreProperties>
</file>