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20FCA" w14:textId="7777777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НЕГОСУДАРСТВЕННОЕ ОБРАЗОВАТЕЛЬНОЕ ЧАСТНОЕ УЧРЕЖДЕНИЕ ВЫСШЕГО ОБРАЗОВАНИЯ</w:t>
      </w:r>
    </w:p>
    <w:p w14:paraId="6D6C0BF6" w14:textId="2B74685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«МОСКОВСКИЙ ФИНАНСОВО-ПРОМЫШЛЕННЫЙ УНИВЕРСИТЕТ «СИНЕРГИЯ»</w:t>
      </w:r>
    </w:p>
    <w:p w14:paraId="778583F3" w14:textId="77777777" w:rsidR="004264F5" w:rsidRPr="00E35B8A" w:rsidRDefault="004264F5" w:rsidP="00D652B9">
      <w:pPr>
        <w:spacing w:after="160" w:line="259" w:lineRule="auto"/>
        <w:ind w:right="-12"/>
        <w:jc w:val="center"/>
        <w:rPr>
          <w:rFonts w:ascii="Times New Roman" w:eastAsia="Times New Roman" w:hAnsi="Times New Roman" w:cs="Times New Roman"/>
          <w:bCs/>
          <w:sz w:val="28"/>
          <w:szCs w:val="28"/>
          <w:lang w:val="ru-RU"/>
        </w:rPr>
      </w:pPr>
    </w:p>
    <w:tbl>
      <w:tblPr>
        <w:tblpPr w:leftFromText="180" w:rightFromText="180" w:vertAnchor="page" w:horzAnchor="margin" w:tblpY="3886"/>
        <w:tblW w:w="9345" w:type="dxa"/>
        <w:tblLayout w:type="fixed"/>
        <w:tblLook w:val="0400" w:firstRow="0" w:lastRow="0" w:firstColumn="0" w:lastColumn="0" w:noHBand="0" w:noVBand="1"/>
      </w:tblPr>
      <w:tblGrid>
        <w:gridCol w:w="3115"/>
        <w:gridCol w:w="282"/>
        <w:gridCol w:w="5948"/>
      </w:tblGrid>
      <w:tr w:rsidR="00D652B9" w:rsidRPr="00E35B8A" w14:paraId="140D8B5A" w14:textId="77777777" w:rsidTr="004264F5">
        <w:tc>
          <w:tcPr>
            <w:tcW w:w="3115" w:type="dxa"/>
            <w:shd w:val="clear" w:color="auto" w:fill="auto"/>
          </w:tcPr>
          <w:p w14:paraId="714C39C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Факультет/Институт</w:t>
            </w:r>
          </w:p>
        </w:tc>
        <w:tc>
          <w:tcPr>
            <w:tcW w:w="282" w:type="dxa"/>
            <w:shd w:val="clear" w:color="auto" w:fill="auto"/>
          </w:tcPr>
          <w:p w14:paraId="1450D5F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7C2E3754" w14:textId="7E93A6FA" w:rsidR="00D652B9" w:rsidRPr="00E35B8A" w:rsidRDefault="00C55538" w:rsidP="00C55538">
            <w:pPr>
              <w:spacing w:line="240" w:lineRule="auto"/>
              <w:ind w:right="-12"/>
              <w:rPr>
                <w:rFonts w:ascii="Times New Roman" w:eastAsia="Times New Roman" w:hAnsi="Times New Roman" w:cs="Times New Roman"/>
                <w:sz w:val="28"/>
                <w:szCs w:val="28"/>
              </w:rPr>
            </w:pPr>
            <w:r>
              <w:rPr>
                <w:rFonts w:ascii="Times New Roman" w:eastAsia="Times New Roman" w:hAnsi="Times New Roman" w:cs="Times New Roman"/>
                <w:sz w:val="28"/>
                <w:szCs w:val="28"/>
              </w:rPr>
              <w:t>Синергия</w:t>
            </w:r>
          </w:p>
        </w:tc>
      </w:tr>
      <w:tr w:rsidR="00D652B9" w:rsidRPr="00E35B8A" w14:paraId="1B3A6BF6" w14:textId="77777777" w:rsidTr="004264F5">
        <w:tc>
          <w:tcPr>
            <w:tcW w:w="3115" w:type="dxa"/>
            <w:shd w:val="clear" w:color="auto" w:fill="auto"/>
          </w:tcPr>
          <w:p w14:paraId="66A7BCA8"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4BFD6561"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532706BD"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факультета/ Института)</w:t>
            </w:r>
          </w:p>
        </w:tc>
      </w:tr>
      <w:tr w:rsidR="00D652B9" w:rsidRPr="00E35B8A" w14:paraId="6DC5B62C" w14:textId="77777777" w:rsidTr="004264F5">
        <w:tc>
          <w:tcPr>
            <w:tcW w:w="3115" w:type="dxa"/>
            <w:shd w:val="clear" w:color="auto" w:fill="auto"/>
          </w:tcPr>
          <w:p w14:paraId="2B4C740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Направление/специальность </w:t>
            </w:r>
          </w:p>
        </w:tc>
        <w:tc>
          <w:tcPr>
            <w:tcW w:w="282" w:type="dxa"/>
            <w:shd w:val="clear" w:color="auto" w:fill="auto"/>
          </w:tcPr>
          <w:p w14:paraId="2F0C7BE6"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CF9FF59" w14:textId="181516A2" w:rsidR="00D652B9" w:rsidRPr="00E35B8A" w:rsidRDefault="00A31B1C" w:rsidP="00C55538">
            <w:pPr>
              <w:spacing w:line="240" w:lineRule="auto"/>
              <w:ind w:right="-12"/>
              <w:rPr>
                <w:rFonts w:ascii="Times New Roman" w:eastAsia="Times New Roman" w:hAnsi="Times New Roman" w:cs="Times New Roman"/>
                <w:sz w:val="28"/>
                <w:szCs w:val="28"/>
                <w:lang w:val="ru-RU"/>
              </w:rPr>
            </w:pPr>
            <w:r w:rsidRPr="00A31B1C">
              <w:rPr>
                <w:rFonts w:ascii="Times New Roman" w:eastAsia="Times New Roman" w:hAnsi="Times New Roman" w:cs="Times New Roman"/>
                <w:sz w:val="28"/>
                <w:szCs w:val="28"/>
              </w:rPr>
              <w:t>09.02.07 Информационные системы и программирование</w:t>
            </w:r>
            <w:bookmarkStart w:id="0" w:name="_GoBack"/>
            <w:bookmarkEnd w:id="0"/>
          </w:p>
        </w:tc>
      </w:tr>
      <w:tr w:rsidR="00D652B9" w:rsidRPr="00E35B8A" w14:paraId="5B6D3FB5" w14:textId="77777777" w:rsidTr="004264F5">
        <w:tc>
          <w:tcPr>
            <w:tcW w:w="3115" w:type="dxa"/>
            <w:shd w:val="clear" w:color="auto" w:fill="auto"/>
          </w:tcPr>
          <w:p w14:paraId="54EAA2B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подготовки:</w:t>
            </w:r>
          </w:p>
        </w:tc>
        <w:tc>
          <w:tcPr>
            <w:tcW w:w="282" w:type="dxa"/>
            <w:shd w:val="clear" w:color="auto" w:fill="auto"/>
          </w:tcPr>
          <w:p w14:paraId="4870C2CF"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28EE5CDC"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(код и наименование направления /специальности подготовки)</w:t>
            </w:r>
          </w:p>
        </w:tc>
      </w:tr>
      <w:tr w:rsidR="00D652B9" w:rsidRPr="00E35B8A" w14:paraId="46930F7E" w14:textId="77777777" w:rsidTr="004264F5">
        <w:tc>
          <w:tcPr>
            <w:tcW w:w="3115" w:type="dxa"/>
            <w:shd w:val="clear" w:color="auto" w:fill="auto"/>
          </w:tcPr>
          <w:p w14:paraId="0931F02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Форма обучения:</w:t>
            </w:r>
          </w:p>
        </w:tc>
        <w:tc>
          <w:tcPr>
            <w:tcW w:w="282" w:type="dxa"/>
            <w:shd w:val="clear" w:color="auto" w:fill="auto"/>
          </w:tcPr>
          <w:p w14:paraId="5BD6C32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908EDAE" w14:textId="42A4D0A8" w:rsidR="00D652B9" w:rsidRPr="00E35B8A" w:rsidRDefault="00B62565"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lang w:val="ru-RU"/>
              </w:rPr>
              <w:t>О</w:t>
            </w:r>
            <w:r w:rsidR="00D652B9" w:rsidRPr="00E35B8A">
              <w:rPr>
                <w:rFonts w:ascii="Times New Roman" w:eastAsia="Times New Roman" w:hAnsi="Times New Roman" w:cs="Times New Roman"/>
                <w:sz w:val="28"/>
                <w:szCs w:val="28"/>
              </w:rPr>
              <w:t>чная</w:t>
            </w:r>
          </w:p>
        </w:tc>
      </w:tr>
      <w:tr w:rsidR="00D652B9" w:rsidRPr="00E35B8A" w14:paraId="29157ACE" w14:textId="77777777" w:rsidTr="004264F5">
        <w:tc>
          <w:tcPr>
            <w:tcW w:w="3115" w:type="dxa"/>
            <w:shd w:val="clear" w:color="auto" w:fill="auto"/>
          </w:tcPr>
          <w:p w14:paraId="12C6221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5617044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4C0CFB6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(очная, очно-заочная, заочная)</w:t>
            </w:r>
          </w:p>
        </w:tc>
      </w:tr>
    </w:tbl>
    <w:p w14:paraId="4A349CA2" w14:textId="45C2F9EE" w:rsidR="004D2646" w:rsidRPr="00E35B8A" w:rsidRDefault="00B35999" w:rsidP="00D652B9">
      <w:pPr>
        <w:spacing w:after="160" w:line="259"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 xml:space="preserve">Курсовая работа на тему </w:t>
      </w:r>
      <w:r w:rsidRPr="00E35B8A">
        <w:rPr>
          <w:rFonts w:ascii="Times New Roman" w:eastAsia="Times New Roman" w:hAnsi="Times New Roman" w:cs="Times New Roman"/>
          <w:sz w:val="28"/>
          <w:szCs w:val="28"/>
          <w:lang w:val="ru-RU"/>
        </w:rPr>
        <w:br/>
        <w:t>Анализ предметной области</w:t>
      </w:r>
    </w:p>
    <w:tbl>
      <w:tblPr>
        <w:tblW w:w="9480" w:type="dxa"/>
        <w:tblLayout w:type="fixed"/>
        <w:tblLook w:val="0400" w:firstRow="0" w:lastRow="0" w:firstColumn="0" w:lastColumn="0" w:noHBand="0" w:noVBand="1"/>
      </w:tblPr>
      <w:tblGrid>
        <w:gridCol w:w="2265"/>
        <w:gridCol w:w="285"/>
        <w:gridCol w:w="570"/>
        <w:gridCol w:w="285"/>
        <w:gridCol w:w="6075"/>
      </w:tblGrid>
      <w:tr w:rsidR="00D652B9" w:rsidRPr="00E35B8A" w14:paraId="5A71DCEC" w14:textId="77777777" w:rsidTr="00B35999">
        <w:tc>
          <w:tcPr>
            <w:tcW w:w="2265" w:type="dxa"/>
            <w:tcBorders>
              <w:top w:val="single" w:sz="4" w:space="0" w:color="000000"/>
              <w:left w:val="nil"/>
              <w:bottom w:val="nil"/>
              <w:right w:val="nil"/>
            </w:tcBorders>
            <w:shd w:val="clear" w:color="auto" w:fill="auto"/>
          </w:tcPr>
          <w:p w14:paraId="5F69BD07" w14:textId="77777777" w:rsidR="004D2646" w:rsidRPr="00E35B8A" w:rsidRDefault="004D2646" w:rsidP="00B35999">
            <w:pPr>
              <w:spacing w:line="240" w:lineRule="auto"/>
              <w:ind w:right="-12"/>
              <w:rPr>
                <w:rFonts w:ascii="Times New Roman" w:eastAsia="Times New Roman" w:hAnsi="Times New Roman" w:cs="Times New Roman"/>
                <w:sz w:val="28"/>
                <w:szCs w:val="28"/>
              </w:rPr>
            </w:pPr>
          </w:p>
          <w:p w14:paraId="7685AF0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 дисциплине</w:t>
            </w:r>
          </w:p>
        </w:tc>
        <w:tc>
          <w:tcPr>
            <w:tcW w:w="285" w:type="dxa"/>
            <w:tcBorders>
              <w:top w:val="single" w:sz="4" w:space="0" w:color="000000"/>
              <w:left w:val="nil"/>
              <w:bottom w:val="nil"/>
              <w:right w:val="nil"/>
            </w:tcBorders>
            <w:shd w:val="clear" w:color="auto" w:fill="auto"/>
          </w:tcPr>
          <w:p w14:paraId="01977DB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14:paraId="2BBE08A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p w14:paraId="345FCE15" w14:textId="2532D94B" w:rsidR="004D2646" w:rsidRPr="00E35B8A" w:rsidRDefault="00B35999" w:rsidP="00B35999">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bCs/>
                <w:i/>
                <w:iCs/>
                <w:sz w:val="28"/>
                <w:szCs w:val="28"/>
                <w:lang w:val="ru-RU"/>
              </w:rPr>
              <w:t>Технология разработки программного обеспечения</w:t>
            </w:r>
          </w:p>
        </w:tc>
      </w:tr>
      <w:tr w:rsidR="00D652B9" w:rsidRPr="00E35B8A" w14:paraId="4B875DF0" w14:textId="77777777" w:rsidTr="00B35999">
        <w:tc>
          <w:tcPr>
            <w:tcW w:w="3120" w:type="dxa"/>
            <w:gridSpan w:val="3"/>
            <w:tcBorders>
              <w:top w:val="nil"/>
              <w:left w:val="nil"/>
              <w:bottom w:val="nil"/>
              <w:right w:val="nil"/>
            </w:tcBorders>
            <w:shd w:val="clear" w:color="auto" w:fill="auto"/>
          </w:tcPr>
          <w:p w14:paraId="5D35316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tcBorders>
              <w:top w:val="nil"/>
              <w:left w:val="nil"/>
              <w:bottom w:val="nil"/>
              <w:right w:val="nil"/>
            </w:tcBorders>
            <w:shd w:val="clear" w:color="auto" w:fill="auto"/>
          </w:tcPr>
          <w:p w14:paraId="5CB4E82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233BE33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дисциплины)</w:t>
            </w:r>
          </w:p>
        </w:tc>
      </w:tr>
    </w:tbl>
    <w:p w14:paraId="232B8E31"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58FAA4A6"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D652B9" w:rsidRPr="00E35B8A" w14:paraId="7FDF3F20" w14:textId="77777777" w:rsidTr="00B35999">
        <w:tc>
          <w:tcPr>
            <w:tcW w:w="2265" w:type="dxa"/>
            <w:shd w:val="clear" w:color="auto" w:fill="auto"/>
          </w:tcPr>
          <w:p w14:paraId="228B4CA6" w14:textId="77777777" w:rsidR="004D2646" w:rsidRPr="00E35B8A" w:rsidRDefault="004D2646" w:rsidP="00B35999">
            <w:pPr>
              <w:spacing w:line="240" w:lineRule="auto"/>
              <w:ind w:right="-12"/>
              <w:rPr>
                <w:rFonts w:ascii="Times New Roman" w:eastAsia="Times New Roman" w:hAnsi="Times New Roman" w:cs="Times New Roman"/>
                <w:sz w:val="28"/>
                <w:szCs w:val="28"/>
              </w:rPr>
            </w:pPr>
            <w:bookmarkStart w:id="1" w:name="_gjdgxs" w:colFirst="0" w:colLast="0"/>
            <w:bookmarkEnd w:id="1"/>
            <w:r w:rsidRPr="00E35B8A">
              <w:rPr>
                <w:rFonts w:ascii="Times New Roman" w:eastAsia="Times New Roman" w:hAnsi="Times New Roman" w:cs="Times New Roman"/>
                <w:sz w:val="28"/>
                <w:szCs w:val="28"/>
              </w:rPr>
              <w:t>Обучающийся</w:t>
            </w:r>
          </w:p>
        </w:tc>
        <w:tc>
          <w:tcPr>
            <w:tcW w:w="270" w:type="dxa"/>
            <w:shd w:val="clear" w:color="auto" w:fill="auto"/>
          </w:tcPr>
          <w:p w14:paraId="550835B3"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3700F31D" w14:textId="6FF49078" w:rsidR="004D2646" w:rsidRPr="00E35B8A" w:rsidRDefault="00B35999" w:rsidP="00B35999">
            <w:pPr>
              <w:spacing w:line="240" w:lineRule="auto"/>
              <w:ind w:right="-12"/>
              <w:jc w:val="center"/>
              <w:rPr>
                <w:rFonts w:ascii="Times New Roman" w:eastAsia="Times New Roman" w:hAnsi="Times New Roman" w:cs="Times New Roman"/>
                <w:bCs/>
                <w:i/>
                <w:sz w:val="28"/>
                <w:szCs w:val="28"/>
                <w:lang w:val="ru-RU"/>
              </w:rPr>
            </w:pPr>
            <w:r w:rsidRPr="00E35B8A">
              <w:rPr>
                <w:rFonts w:ascii="Times New Roman" w:eastAsia="Times New Roman" w:hAnsi="Times New Roman" w:cs="Times New Roman"/>
                <w:bCs/>
                <w:i/>
                <w:sz w:val="28"/>
                <w:szCs w:val="28"/>
                <w:lang w:val="ru-RU"/>
              </w:rPr>
              <w:t>Кадырбаев Тулеген Викторович</w:t>
            </w:r>
          </w:p>
        </w:tc>
        <w:tc>
          <w:tcPr>
            <w:tcW w:w="285" w:type="dxa"/>
            <w:shd w:val="clear" w:color="auto" w:fill="auto"/>
          </w:tcPr>
          <w:p w14:paraId="3A7B664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2B0F2A87" w14:textId="2AC6E7BE" w:rsidR="004D2646" w:rsidRPr="00E35B8A" w:rsidRDefault="00B35999"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 Не требуется</w:t>
            </w:r>
          </w:p>
        </w:tc>
      </w:tr>
      <w:tr w:rsidR="00D652B9" w:rsidRPr="00E35B8A" w14:paraId="7895EA97" w14:textId="77777777" w:rsidTr="00B35999">
        <w:tc>
          <w:tcPr>
            <w:tcW w:w="2265" w:type="dxa"/>
            <w:shd w:val="clear" w:color="auto" w:fill="auto"/>
          </w:tcPr>
          <w:p w14:paraId="3285B6C5"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4EC17F0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0340D9B"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5" w:type="dxa"/>
            <w:shd w:val="clear" w:color="auto" w:fill="auto"/>
          </w:tcPr>
          <w:p w14:paraId="17FAE52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0F34D32C" w14:textId="7EFFFAE5"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r w:rsidR="00D652B9" w:rsidRPr="00E35B8A" w14:paraId="31CAF346" w14:textId="77777777" w:rsidTr="00B35999">
        <w:trPr>
          <w:gridAfter w:val="1"/>
          <w:wAfter w:w="1980" w:type="dxa"/>
        </w:trPr>
        <w:tc>
          <w:tcPr>
            <w:tcW w:w="2265" w:type="dxa"/>
            <w:shd w:val="clear" w:color="auto" w:fill="auto"/>
          </w:tcPr>
          <w:p w14:paraId="2A55981F"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Группа</w:t>
            </w:r>
          </w:p>
        </w:tc>
        <w:tc>
          <w:tcPr>
            <w:tcW w:w="270" w:type="dxa"/>
            <w:shd w:val="clear" w:color="auto" w:fill="auto"/>
          </w:tcPr>
          <w:p w14:paraId="30B99B1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5B7F227C" w14:textId="424AEA80" w:rsidR="004D2646" w:rsidRPr="00E35B8A" w:rsidRDefault="007B1192" w:rsidP="00B35999">
            <w:pPr>
              <w:spacing w:line="240" w:lineRule="auto"/>
              <w:ind w:right="-12"/>
              <w:jc w:val="center"/>
              <w:rPr>
                <w:rFonts w:ascii="Times New Roman" w:eastAsia="Times New Roman" w:hAnsi="Times New Roman" w:cs="Times New Roman"/>
                <w:bCs/>
                <w:i/>
                <w:iCs/>
                <w:sz w:val="28"/>
                <w:szCs w:val="28"/>
                <w:lang w:val="ru-RU"/>
              </w:rPr>
            </w:pPr>
            <w:r w:rsidRPr="00E35B8A">
              <w:rPr>
                <w:rFonts w:ascii="Times New Roman" w:eastAsia="Times New Roman" w:hAnsi="Times New Roman" w:cs="Times New Roman"/>
                <w:bCs/>
                <w:i/>
                <w:iCs/>
                <w:sz w:val="28"/>
                <w:szCs w:val="28"/>
                <w:lang w:val="en-US"/>
              </w:rPr>
              <w:t>V</w:t>
            </w:r>
            <w:r w:rsidRPr="00E35B8A">
              <w:rPr>
                <w:rFonts w:ascii="Times New Roman" w:eastAsia="Times New Roman" w:hAnsi="Times New Roman" w:cs="Times New Roman"/>
                <w:bCs/>
                <w:i/>
                <w:iCs/>
                <w:sz w:val="28"/>
                <w:szCs w:val="28"/>
                <w:lang w:val="ru-RU"/>
              </w:rPr>
              <w:t>ДКИП-111прог</w:t>
            </w:r>
          </w:p>
        </w:tc>
        <w:tc>
          <w:tcPr>
            <w:tcW w:w="285" w:type="dxa"/>
            <w:shd w:val="clear" w:color="auto" w:fill="auto"/>
          </w:tcPr>
          <w:p w14:paraId="375ACF2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7BA72362" w14:textId="77777777" w:rsidTr="00B35999">
        <w:trPr>
          <w:gridAfter w:val="1"/>
          <w:wAfter w:w="1980" w:type="dxa"/>
        </w:trPr>
        <w:tc>
          <w:tcPr>
            <w:tcW w:w="2265" w:type="dxa"/>
            <w:shd w:val="clear" w:color="auto" w:fill="auto"/>
          </w:tcPr>
          <w:p w14:paraId="51E39CEB"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2407D11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5AEC500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36C6974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bl>
    <w:p w14:paraId="56057291" w14:textId="34E33A83"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p w14:paraId="2A090A35" w14:textId="45CF4D4E"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D652B9" w:rsidRPr="00E35B8A" w14:paraId="00B83B3C" w14:textId="77777777" w:rsidTr="004D2646">
        <w:tc>
          <w:tcPr>
            <w:tcW w:w="2410" w:type="dxa"/>
            <w:shd w:val="clear" w:color="auto" w:fill="auto"/>
          </w:tcPr>
          <w:p w14:paraId="37D94B73" w14:textId="77777777" w:rsidR="004D2646" w:rsidRPr="00E35B8A" w:rsidRDefault="004D2646" w:rsidP="004D2646">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Преподаватель</w:t>
            </w:r>
          </w:p>
        </w:tc>
        <w:tc>
          <w:tcPr>
            <w:tcW w:w="284" w:type="dxa"/>
            <w:shd w:val="clear" w:color="auto" w:fill="auto"/>
          </w:tcPr>
          <w:p w14:paraId="26305D7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287E33D0" w14:textId="74290119" w:rsidR="004D2646" w:rsidRPr="00E35B8A" w:rsidRDefault="00B35999" w:rsidP="004D2646">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Сибирев Иван Валерьевич</w:t>
            </w:r>
          </w:p>
        </w:tc>
        <w:tc>
          <w:tcPr>
            <w:tcW w:w="283" w:type="dxa"/>
            <w:shd w:val="clear" w:color="auto" w:fill="auto"/>
          </w:tcPr>
          <w:p w14:paraId="0C967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02A14A9E" w14:textId="12E4A4ED"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3980FB20" w14:textId="77777777" w:rsidTr="004D2646">
        <w:tc>
          <w:tcPr>
            <w:tcW w:w="2410" w:type="dxa"/>
            <w:shd w:val="clear" w:color="auto" w:fill="auto"/>
          </w:tcPr>
          <w:p w14:paraId="36C52A3E"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84" w:type="dxa"/>
            <w:shd w:val="clear" w:color="auto" w:fill="auto"/>
          </w:tcPr>
          <w:p w14:paraId="44F254E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1FAFD41F"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3" w:type="dxa"/>
            <w:shd w:val="clear" w:color="auto" w:fill="auto"/>
          </w:tcPr>
          <w:p w14:paraId="37697790"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41CA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bl>
    <w:p w14:paraId="242EDBE2"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0FDFC729"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16E8338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650EA93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E7FCDD8"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318CDE2"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37C13CDC" w14:textId="452634C6" w:rsidR="004264F5" w:rsidRPr="00B87C61" w:rsidRDefault="00B35999" w:rsidP="00B35999">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noProof/>
          <w:sz w:val="28"/>
          <w:szCs w:val="28"/>
          <w:lang w:val="ru-RU"/>
          <w14:ligatures w14:val="standardContextual"/>
        </w:rPr>
        <w:drawing>
          <wp:inline distT="0" distB="0" distL="0" distR="0" wp14:anchorId="028AE242" wp14:editId="6B3820F1">
            <wp:extent cx="5940425" cy="6498590"/>
            <wp:effectExtent l="0" t="0" r="3175"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6498590"/>
                    </a:xfrm>
                    <a:prstGeom prst="rect">
                      <a:avLst/>
                    </a:prstGeom>
                  </pic:spPr>
                </pic:pic>
              </a:graphicData>
            </a:graphic>
          </wp:inline>
        </w:drawing>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lastRenderedPageBreak/>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Москва 2025</w:t>
      </w:r>
      <w:r w:rsidR="004D2646" w:rsidRPr="00E35B8A">
        <w:rPr>
          <w:rFonts w:ascii="Times New Roman" w:eastAsia="Times New Roman" w:hAnsi="Times New Roman" w:cs="Times New Roman"/>
          <w:sz w:val="28"/>
          <w:szCs w:val="28"/>
        </w:rPr>
        <w:t xml:space="preserve"> г.</w:t>
      </w:r>
      <w:r w:rsidR="008D30E8"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sz w:val="28"/>
          <w:szCs w:val="28"/>
          <w:lang w:val="ru-RU"/>
        </w:rPr>
        <w:t>Содержание</w:t>
      </w:r>
      <w:r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i/>
          <w:sz w:val="28"/>
          <w:szCs w:val="28"/>
          <w:lang w:val="ru-RU"/>
        </w:rPr>
        <w:t>1.Веден</w:t>
      </w:r>
      <w:r w:rsidR="00D33AB1">
        <w:rPr>
          <w:rFonts w:ascii="Times New Roman" w:eastAsia="Times New Roman" w:hAnsi="Times New Roman" w:cs="Times New Roman"/>
          <w:i/>
          <w:sz w:val="28"/>
          <w:szCs w:val="28"/>
          <w:lang w:val="ru-RU"/>
        </w:rPr>
        <w:t>ие………………………………………………………………………….4</w:t>
      </w:r>
      <w:r w:rsidRPr="00E35B8A">
        <w:rPr>
          <w:rFonts w:ascii="Times New Roman" w:eastAsia="Times New Roman" w:hAnsi="Times New Roman" w:cs="Times New Roman"/>
          <w:i/>
          <w:sz w:val="28"/>
          <w:szCs w:val="28"/>
          <w:lang w:val="ru-RU"/>
        </w:rPr>
        <w:br/>
      </w:r>
      <w:r w:rsidR="00201C7A" w:rsidRPr="00E35B8A">
        <w:rPr>
          <w:rFonts w:ascii="Times New Roman" w:eastAsia="Times New Roman" w:hAnsi="Times New Roman" w:cs="Times New Roman"/>
          <w:i/>
          <w:sz w:val="28"/>
          <w:szCs w:val="28"/>
          <w:lang w:val="ru-RU"/>
        </w:rPr>
        <w:t xml:space="preserve">2.Глава 1 </w:t>
      </w:r>
      <w:r w:rsidR="00201C7A" w:rsidRPr="00E35B8A">
        <w:rPr>
          <w:rFonts w:ascii="Times New Roman" w:eastAsia="Times New Roman" w:hAnsi="Times New Roman" w:cs="Times New Roman"/>
          <w:sz w:val="28"/>
          <w:szCs w:val="28"/>
        </w:rPr>
        <w:t>Анализ предметной области: туристическая фирма</w:t>
      </w:r>
      <w:r w:rsidR="00D33AB1">
        <w:rPr>
          <w:rFonts w:ascii="Times New Roman" w:eastAsia="Times New Roman" w:hAnsi="Times New Roman" w:cs="Times New Roman"/>
          <w:sz w:val="28"/>
          <w:szCs w:val="28"/>
        </w:rPr>
        <w:t>………….6</w:t>
      </w:r>
      <w:r w:rsidR="00201C7A" w:rsidRPr="00E35B8A">
        <w:rPr>
          <w:rFonts w:ascii="Times New Roman" w:eastAsia="Times New Roman" w:hAnsi="Times New Roman" w:cs="Times New Roman"/>
          <w:sz w:val="28"/>
          <w:szCs w:val="28"/>
        </w:rPr>
        <w:br/>
      </w:r>
      <w:r w:rsidR="00201C7A" w:rsidRPr="00E35B8A">
        <w:rPr>
          <w:rFonts w:ascii="Times New Roman" w:eastAsia="Times New Roman" w:hAnsi="Times New Roman" w:cs="Times New Roman"/>
          <w:i/>
          <w:sz w:val="28"/>
          <w:szCs w:val="28"/>
          <w:lang w:val="ru-RU"/>
        </w:rPr>
        <w:t>1.1 Описание бизнес процессов…………………………………………………</w:t>
      </w:r>
      <w:r w:rsidR="00D33AB1">
        <w:rPr>
          <w:rFonts w:ascii="Times New Roman" w:eastAsia="Times New Roman" w:hAnsi="Times New Roman" w:cs="Times New Roman"/>
          <w:i/>
          <w:sz w:val="28"/>
          <w:szCs w:val="28"/>
          <w:lang w:val="ru-RU"/>
        </w:rPr>
        <w:t>6</w:t>
      </w:r>
      <w:r w:rsidR="00D41AF5" w:rsidRPr="00E35B8A">
        <w:rPr>
          <w:rFonts w:ascii="Times New Roman" w:eastAsia="Times New Roman" w:hAnsi="Times New Roman" w:cs="Times New Roman"/>
          <w:i/>
          <w:sz w:val="28"/>
          <w:szCs w:val="28"/>
          <w:lang w:val="ru-RU"/>
        </w:rPr>
        <w:br/>
        <w:t>1.2.Подбор тура – обсуждение с клиентом………………………………….</w:t>
      </w:r>
      <w:r w:rsidR="00D33AB1">
        <w:rPr>
          <w:rFonts w:ascii="Times New Roman" w:eastAsia="Times New Roman" w:hAnsi="Times New Roman" w:cs="Times New Roman"/>
          <w:i/>
          <w:sz w:val="28"/>
          <w:szCs w:val="28"/>
          <w:lang w:val="ru-RU"/>
        </w:rPr>
        <w:t>7</w:t>
      </w:r>
      <w:r w:rsidR="00D41AF5" w:rsidRPr="00E35B8A">
        <w:rPr>
          <w:rFonts w:ascii="Times New Roman" w:eastAsia="Times New Roman" w:hAnsi="Times New Roman" w:cs="Times New Roman"/>
          <w:i/>
          <w:sz w:val="28"/>
          <w:szCs w:val="28"/>
          <w:lang w:val="ru-RU"/>
        </w:rPr>
        <w:br/>
      </w:r>
      <w:r w:rsidR="002B49CC" w:rsidRPr="00E35B8A">
        <w:rPr>
          <w:rFonts w:ascii="Times New Roman" w:eastAsia="Times New Roman" w:hAnsi="Times New Roman" w:cs="Times New Roman"/>
          <w:i/>
          <w:sz w:val="28"/>
          <w:szCs w:val="28"/>
          <w:lang w:val="ru-RU"/>
        </w:rPr>
        <w:t xml:space="preserve">3.Глава 2 </w:t>
      </w:r>
      <w:r w:rsidR="002B46B0" w:rsidRPr="00E35B8A">
        <w:rPr>
          <w:rFonts w:ascii="Times New Roman" w:eastAsia="Times New Roman" w:hAnsi="Times New Roman" w:cs="Times New Roman"/>
          <w:i/>
          <w:sz w:val="28"/>
          <w:szCs w:val="28"/>
          <w:lang w:val="ru-RU"/>
        </w:rPr>
        <w:t>Общие сведения……………………………………………………..</w:t>
      </w:r>
      <w:r w:rsidR="00B6583F" w:rsidRPr="00E35B8A">
        <w:rPr>
          <w:rFonts w:ascii="Times New Roman" w:eastAsia="Times New Roman" w:hAnsi="Times New Roman" w:cs="Times New Roman"/>
          <w:i/>
          <w:sz w:val="28"/>
          <w:szCs w:val="28"/>
          <w:lang w:val="ru-RU"/>
        </w:rPr>
        <w:t>9</w:t>
      </w:r>
      <w:r w:rsidR="00D41AF5"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bCs/>
          <w:sz w:val="28"/>
          <w:szCs w:val="28"/>
        </w:rPr>
        <w:t>2.1. Наименование системы……………………………………………..9</w:t>
      </w:r>
      <w:r w:rsidR="00201C7A"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i/>
          <w:sz w:val="28"/>
          <w:szCs w:val="28"/>
          <w:lang w:val="ru-RU"/>
        </w:rPr>
        <w:t>4.Глава 3</w:t>
      </w:r>
      <w:r w:rsidR="002C36FE" w:rsidRPr="00E35B8A">
        <w:rPr>
          <w:rFonts w:ascii="Times New Roman" w:eastAsia="Times New Roman" w:hAnsi="Times New Roman" w:cs="Times New Roman"/>
          <w:i/>
          <w:sz w:val="28"/>
          <w:szCs w:val="28"/>
          <w:lang w:val="ru-RU"/>
        </w:rPr>
        <w:t xml:space="preserve"> </w:t>
      </w:r>
      <w:r w:rsidR="001C2A38" w:rsidRPr="00E35B8A">
        <w:rPr>
          <w:rFonts w:ascii="Times New Roman" w:eastAsia="Times New Roman" w:hAnsi="Times New Roman" w:cs="Times New Roman"/>
          <w:i/>
          <w:sz w:val="28"/>
          <w:szCs w:val="28"/>
          <w:lang w:val="ru-RU"/>
        </w:rPr>
        <w:t>Диагра</w:t>
      </w:r>
      <w:r w:rsidR="004A545F" w:rsidRPr="00E35B8A">
        <w:rPr>
          <w:rFonts w:ascii="Times New Roman" w:eastAsia="Times New Roman" w:hAnsi="Times New Roman" w:cs="Times New Roman"/>
          <w:i/>
          <w:sz w:val="28"/>
          <w:szCs w:val="28"/>
          <w:lang w:val="ru-RU"/>
        </w:rPr>
        <w:t>м</w:t>
      </w:r>
      <w:r w:rsidR="001C2A38" w:rsidRPr="00E35B8A">
        <w:rPr>
          <w:rFonts w:ascii="Times New Roman" w:eastAsia="Times New Roman" w:hAnsi="Times New Roman" w:cs="Times New Roman"/>
          <w:i/>
          <w:sz w:val="28"/>
          <w:szCs w:val="28"/>
          <w:lang w:val="ru-RU"/>
        </w:rPr>
        <w:t>мы</w:t>
      </w:r>
      <w:r w:rsidR="00C0106B" w:rsidRPr="00E35B8A">
        <w:rPr>
          <w:rFonts w:ascii="Times New Roman" w:eastAsia="Times New Roman" w:hAnsi="Times New Roman" w:cs="Times New Roman"/>
          <w:i/>
          <w:sz w:val="28"/>
          <w:szCs w:val="28"/>
          <w:lang w:val="ru-RU"/>
        </w:rPr>
        <w:t>…………………………………………….</w:t>
      </w:r>
      <w:r w:rsidR="002C36FE" w:rsidRPr="00E35B8A">
        <w:rPr>
          <w:rFonts w:ascii="Times New Roman" w:eastAsia="Times New Roman" w:hAnsi="Times New Roman" w:cs="Times New Roman"/>
          <w:i/>
          <w:sz w:val="28"/>
          <w:szCs w:val="28"/>
          <w:lang w:val="ru-RU"/>
        </w:rPr>
        <w:t>…………</w:t>
      </w:r>
      <w:r w:rsidR="006518A7" w:rsidRPr="00E35B8A">
        <w:rPr>
          <w:rFonts w:ascii="Times New Roman" w:eastAsia="Times New Roman" w:hAnsi="Times New Roman" w:cs="Times New Roman"/>
          <w:i/>
          <w:sz w:val="28"/>
          <w:szCs w:val="28"/>
          <w:lang w:val="ru-RU"/>
        </w:rPr>
        <w:t>.11</w:t>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w:t>
      </w:r>
      <w:r w:rsidR="00D90BC8" w:rsidRPr="00E35B8A">
        <w:rPr>
          <w:rFonts w:ascii="Times New Roman" w:eastAsia="Times New Roman" w:hAnsi="Times New Roman" w:cs="Times New Roman"/>
          <w:i/>
          <w:sz w:val="28"/>
          <w:szCs w:val="28"/>
          <w:lang w:val="ru-RU"/>
        </w:rPr>
        <w:t>.1 Диаграмма для сущностей предметной области………………………..11</w:t>
      </w:r>
      <w:r w:rsidR="00D90BC8" w:rsidRPr="00E35B8A">
        <w:rPr>
          <w:rFonts w:ascii="Times New Roman" w:eastAsia="Times New Roman" w:hAnsi="Times New Roman" w:cs="Times New Roman"/>
          <w:i/>
          <w:sz w:val="28"/>
          <w:szCs w:val="28"/>
          <w:lang w:val="ru-RU"/>
        </w:rPr>
        <w:br/>
        <w:t xml:space="preserve">3.2 </w:t>
      </w:r>
      <w:r w:rsidR="00D90BC8" w:rsidRPr="00E35B8A">
        <w:rPr>
          <w:rFonts w:ascii="Times New Roman" w:eastAsia="Times New Roman" w:hAnsi="Times New Roman" w:cs="Times New Roman"/>
          <w:sz w:val="28"/>
          <w:szCs w:val="28"/>
        </w:rPr>
        <w:t>Диаграмма кооперации и диаграмму последовательности</w:t>
      </w:r>
      <w:r w:rsidR="00D90BC8" w:rsidRPr="00A31B1C">
        <w:rPr>
          <w:rFonts w:ascii="Times New Roman" w:eastAsia="Times New Roman" w:hAnsi="Times New Roman" w:cs="Times New Roman"/>
          <w:sz w:val="28"/>
          <w:szCs w:val="28"/>
          <w:lang w:val="ru-RU"/>
        </w:rPr>
        <w:t>………12</w:t>
      </w:r>
      <w:r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3.3</w:t>
      </w:r>
      <w:r w:rsidR="00FE2523" w:rsidRPr="00E35B8A">
        <w:rPr>
          <w:rFonts w:ascii="Times New Roman" w:eastAsia="Times New Roman" w:hAnsi="Times New Roman" w:cs="Times New Roman"/>
          <w:sz w:val="28"/>
          <w:szCs w:val="28"/>
        </w:rPr>
        <w:t xml:space="preserve"> Диаграммы потока данных и диаграммы классов…………………..13</w:t>
      </w:r>
      <w:r w:rsidR="00FE2523" w:rsidRPr="00E35B8A">
        <w:rPr>
          <w:rFonts w:ascii="Times New Roman" w:eastAsia="Times New Roman" w:hAnsi="Times New Roman" w:cs="Times New Roman"/>
          <w:sz w:val="28"/>
          <w:szCs w:val="28"/>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состояний………………..1</w:t>
      </w:r>
      <w:r w:rsidR="00D33AB1">
        <w:rPr>
          <w:rFonts w:ascii="Times New Roman" w:eastAsia="Times New Roman" w:hAnsi="Times New Roman" w:cs="Times New Roman"/>
          <w:sz w:val="28"/>
          <w:szCs w:val="28"/>
        </w:rPr>
        <w:t>6</w:t>
      </w:r>
      <w:r w:rsidRPr="00E35B8A">
        <w:rPr>
          <w:rFonts w:ascii="Times New Roman" w:eastAsia="Times New Roman" w:hAnsi="Times New Roman" w:cs="Times New Roman"/>
          <w:i/>
          <w:sz w:val="28"/>
          <w:szCs w:val="28"/>
          <w:lang w:val="ru-RU"/>
        </w:rPr>
        <w:br/>
      </w:r>
      <w:r w:rsidR="0042391B" w:rsidRPr="00E35B8A">
        <w:rPr>
          <w:rFonts w:ascii="Times New Roman" w:hAnsi="Times New Roman" w:cs="Times New Roman"/>
          <w:sz w:val="28"/>
          <w:szCs w:val="28"/>
        </w:rPr>
        <w:t>3.5</w:t>
      </w:r>
      <w:r w:rsidR="0042391B" w:rsidRPr="00E35B8A">
        <w:rPr>
          <w:rFonts w:ascii="Times New Roman" w:eastAsia="Times New Roman" w:hAnsi="Times New Roman" w:cs="Times New Roman"/>
          <w:sz w:val="28"/>
          <w:szCs w:val="28"/>
        </w:rPr>
        <w:t xml:space="preserve"> Диаграммы компонентов и диаграммы развёртывания…………1</w:t>
      </w:r>
      <w:r w:rsidR="0014698A">
        <w:rPr>
          <w:rFonts w:ascii="Times New Roman" w:eastAsia="Times New Roman" w:hAnsi="Times New Roman" w:cs="Times New Roman"/>
          <w:sz w:val="28"/>
          <w:szCs w:val="28"/>
        </w:rPr>
        <w:t>8</w:t>
      </w:r>
      <w:r w:rsidRPr="00E35B8A">
        <w:rPr>
          <w:rFonts w:ascii="Times New Roman" w:eastAsia="Times New Roman" w:hAnsi="Times New Roman" w:cs="Times New Roman"/>
          <w:i/>
          <w:sz w:val="28"/>
          <w:szCs w:val="28"/>
          <w:lang w:val="ru-RU"/>
        </w:rPr>
        <w:br/>
      </w:r>
      <w:r w:rsidR="00A84E45" w:rsidRPr="00E35B8A">
        <w:rPr>
          <w:rFonts w:ascii="Times New Roman" w:eastAsia="Times New Roman" w:hAnsi="Times New Roman" w:cs="Times New Roman"/>
          <w:i/>
          <w:sz w:val="28"/>
          <w:szCs w:val="28"/>
          <w:lang w:val="ru-RU"/>
        </w:rPr>
        <w:t>5. Глава 4 Технологические инновации в туристических фирме …………………</w:t>
      </w:r>
      <w:r w:rsidR="0014698A">
        <w:rPr>
          <w:rFonts w:ascii="Times New Roman" w:eastAsia="Times New Roman" w:hAnsi="Times New Roman" w:cs="Times New Roman"/>
          <w:i/>
          <w:sz w:val="28"/>
          <w:szCs w:val="28"/>
          <w:lang w:val="ru-RU"/>
        </w:rPr>
        <w:t>……………………………..……………………………………………22</w:t>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6.Глава 5 Маркетинг в туристической фирме……………………………24</w:t>
      </w:r>
      <w:r w:rsidRPr="00E35B8A">
        <w:rPr>
          <w:rFonts w:ascii="Times New Roman" w:eastAsia="Times New Roman" w:hAnsi="Times New Roman" w:cs="Times New Roman"/>
          <w:i/>
          <w:sz w:val="28"/>
          <w:szCs w:val="28"/>
          <w:lang w:val="ru-RU"/>
        </w:rPr>
        <w:br/>
      </w:r>
      <w:r w:rsidR="00A10129" w:rsidRPr="00E35B8A">
        <w:rPr>
          <w:rFonts w:ascii="Times New Roman" w:eastAsia="Times New Roman" w:hAnsi="Times New Roman" w:cs="Times New Roman"/>
          <w:i/>
          <w:sz w:val="28"/>
          <w:szCs w:val="28"/>
          <w:lang w:val="ru-RU"/>
        </w:rPr>
        <w:t>7.Глава 6 Безопасность в туристической фирме…………………………27</w:t>
      </w:r>
      <w:r w:rsidRPr="00E35B8A">
        <w:rPr>
          <w:rFonts w:ascii="Times New Roman" w:eastAsia="Times New Roman" w:hAnsi="Times New Roman" w:cs="Times New Roman"/>
          <w:i/>
          <w:sz w:val="28"/>
          <w:szCs w:val="28"/>
          <w:lang w:val="ru-RU"/>
        </w:rPr>
        <w:br/>
      </w:r>
      <w:r w:rsidR="00645EF7" w:rsidRPr="00E35B8A">
        <w:rPr>
          <w:rFonts w:ascii="Times New Roman" w:eastAsia="Times New Roman" w:hAnsi="Times New Roman" w:cs="Times New Roman"/>
          <w:i/>
          <w:sz w:val="28"/>
          <w:szCs w:val="28"/>
          <w:lang w:val="ru-RU"/>
        </w:rPr>
        <w:t>8.</w:t>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w:t>
      </w:r>
      <w:r w:rsidR="0014698A">
        <w:rPr>
          <w:rFonts w:ascii="Times New Roman" w:eastAsia="Times New Roman" w:hAnsi="Times New Roman" w:cs="Times New Roman"/>
          <w:sz w:val="28"/>
          <w:szCs w:val="28"/>
        </w:rPr>
        <w:t>еской фирме вывод………………………………….30</w:t>
      </w:r>
      <w:r w:rsidRPr="00E35B8A">
        <w:rPr>
          <w:rFonts w:ascii="Times New Roman" w:eastAsia="Times New Roman" w:hAnsi="Times New Roman" w:cs="Times New Roman"/>
          <w:i/>
          <w:sz w:val="28"/>
          <w:szCs w:val="28"/>
          <w:lang w:val="ru-RU"/>
        </w:rPr>
        <w:br/>
      </w:r>
      <w:r w:rsidR="00AA105A">
        <w:rPr>
          <w:rFonts w:ascii="Times New Roman" w:eastAsia="Times New Roman" w:hAnsi="Times New Roman" w:cs="Times New Roman"/>
          <w:i/>
          <w:sz w:val="28"/>
          <w:szCs w:val="28"/>
          <w:lang w:val="ru-RU"/>
        </w:rPr>
        <w:t>9.</w:t>
      </w:r>
      <w:r w:rsidR="00305839">
        <w:rPr>
          <w:rFonts w:ascii="Times New Roman" w:eastAsia="Times New Roman" w:hAnsi="Times New Roman" w:cs="Times New Roman"/>
          <w:i/>
          <w:sz w:val="28"/>
          <w:szCs w:val="28"/>
          <w:lang w:val="ru-RU"/>
        </w:rPr>
        <w:t>Заключе</w:t>
      </w:r>
      <w:r w:rsidR="0014698A">
        <w:rPr>
          <w:rFonts w:ascii="Times New Roman" w:eastAsia="Times New Roman" w:hAnsi="Times New Roman" w:cs="Times New Roman"/>
          <w:i/>
          <w:sz w:val="28"/>
          <w:szCs w:val="28"/>
          <w:lang w:val="ru-RU"/>
        </w:rPr>
        <w:t>ние………………………………………………………………………31</w:t>
      </w:r>
      <w:r w:rsidR="00AA105A">
        <w:rPr>
          <w:rFonts w:ascii="Times New Roman" w:eastAsia="Times New Roman" w:hAnsi="Times New Roman" w:cs="Times New Roman"/>
          <w:i/>
          <w:sz w:val="28"/>
          <w:szCs w:val="28"/>
          <w:lang w:val="ru-RU"/>
        </w:rPr>
        <w:br/>
      </w:r>
      <w:r w:rsidR="00AA105A" w:rsidRPr="00AA105A">
        <w:rPr>
          <w:rFonts w:ascii="Times New Roman" w:eastAsia="Times New Roman" w:hAnsi="Times New Roman" w:cs="Times New Roman"/>
          <w:i/>
          <w:sz w:val="28"/>
          <w:szCs w:val="28"/>
          <w:lang w:val="ru-RU"/>
        </w:rPr>
        <w:t xml:space="preserve">10.Список </w:t>
      </w:r>
      <w:r w:rsidR="0014698A">
        <w:rPr>
          <w:rFonts w:ascii="Times New Roman" w:eastAsia="Times New Roman" w:hAnsi="Times New Roman" w:cs="Times New Roman"/>
          <w:i/>
          <w:sz w:val="28"/>
          <w:szCs w:val="28"/>
          <w:lang w:val="ru-RU"/>
        </w:rPr>
        <w:t>источников………………………………………………….32</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00EC12BD" w14:textId="6B5189EC"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lastRenderedPageBreak/>
        <w:br/>
      </w:r>
    </w:p>
    <w:p w14:paraId="35B491FE" w14:textId="77777777" w:rsidR="00B35999" w:rsidRPr="00E35B8A" w:rsidRDefault="00B35999" w:rsidP="00B35999">
      <w:pPr>
        <w:rPr>
          <w:rFonts w:ascii="Times New Roman" w:eastAsia="Times New Roman" w:hAnsi="Times New Roman" w:cs="Times New Roman"/>
          <w:i/>
          <w:sz w:val="28"/>
          <w:szCs w:val="28"/>
          <w:lang w:val="ru-RU"/>
        </w:rPr>
      </w:pPr>
    </w:p>
    <w:p w14:paraId="32251BF8" w14:textId="41C58678"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13C49984" w14:textId="77777777" w:rsidR="003852FB" w:rsidRPr="00E35B8A" w:rsidRDefault="008D30E8"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t xml:space="preserve">                                                  </w:t>
      </w:r>
    </w:p>
    <w:p w14:paraId="275D4FA7" w14:textId="6DA65C40" w:rsidR="00B35999" w:rsidRPr="00E35B8A" w:rsidRDefault="008D30E8"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t xml:space="preserve">  1.Ведение</w:t>
      </w:r>
      <w:r w:rsidR="00B35999" w:rsidRPr="00E35B8A">
        <w:rPr>
          <w:rFonts w:ascii="Times New Roman" w:eastAsia="Times New Roman" w:hAnsi="Times New Roman" w:cs="Times New Roman"/>
          <w:i/>
          <w:sz w:val="28"/>
          <w:szCs w:val="28"/>
          <w:lang w:val="ru-RU"/>
        </w:rPr>
        <w:br/>
      </w:r>
      <w:r w:rsidR="003852FB" w:rsidRPr="00E35B8A">
        <w:rPr>
          <w:rFonts w:ascii="Times New Roman" w:eastAsia="Times New Roman" w:hAnsi="Times New Roman" w:cs="Times New Roman"/>
          <w:bCs/>
          <w:sz w:val="28"/>
          <w:szCs w:val="28"/>
        </w:rPr>
        <w:t>Анализ предметной области</w:t>
      </w:r>
      <w:r w:rsidR="003852FB" w:rsidRPr="00E35B8A">
        <w:rPr>
          <w:rFonts w:ascii="Times New Roman" w:eastAsia="Times New Roman" w:hAnsi="Times New Roman" w:cs="Times New Roman"/>
          <w:sz w:val="28"/>
          <w:szCs w:val="28"/>
        </w:rPr>
        <w:t xml:space="preserve"> (или </w:t>
      </w:r>
      <w:r w:rsidR="003852FB" w:rsidRPr="00E35B8A">
        <w:rPr>
          <w:rFonts w:ascii="Times New Roman" w:eastAsia="Times New Roman" w:hAnsi="Times New Roman" w:cs="Times New Roman"/>
          <w:bCs/>
          <w:sz w:val="28"/>
          <w:szCs w:val="28"/>
        </w:rPr>
        <w:t>domain analysis</w:t>
      </w:r>
      <w:r w:rsidR="003852FB" w:rsidRPr="00E35B8A">
        <w:rPr>
          <w:rFonts w:ascii="Times New Roman" w:eastAsia="Times New Roman" w:hAnsi="Times New Roman" w:cs="Times New Roman"/>
          <w:sz w:val="28"/>
          <w:szCs w:val="28"/>
        </w:rPr>
        <w:t>) — это исследование ключевых аспектов, процессов, тенденций и участников в конкретной сфере деятельности (в данном случае — в туризме). Его цель — глубже понять рынок, конкурентов, потребности клиентов и законодательные нормы, чтобы принимать обоснованные бизнес-решения.</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Зачем нужен анализ предметной области туристической фирме?</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Понимание рынка</w:t>
      </w:r>
      <w:r w:rsidR="003852FB" w:rsidRPr="00E35B8A">
        <w:rPr>
          <w:rFonts w:ascii="Times New Roman" w:eastAsia="Times New Roman" w:hAnsi="Times New Roman" w:cs="Times New Roman"/>
          <w:sz w:val="28"/>
          <w:szCs w:val="28"/>
        </w:rPr>
        <w:t> – какие направления популярны, какие ниши свободны.</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Выявление целевой аудитории</w:t>
      </w:r>
      <w:r w:rsidR="003852FB" w:rsidRPr="00E35B8A">
        <w:rPr>
          <w:rFonts w:ascii="Times New Roman" w:eastAsia="Times New Roman" w:hAnsi="Times New Roman" w:cs="Times New Roman"/>
          <w:sz w:val="28"/>
          <w:szCs w:val="28"/>
        </w:rPr>
        <w:t> – кто ваши клиенты (семьи, бизнес-туристы, бэкпекеры и т. д.).</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Оценка конкурентов</w:t>
      </w:r>
      <w:r w:rsidR="003852FB" w:rsidRPr="00E35B8A">
        <w:rPr>
          <w:rFonts w:ascii="Times New Roman" w:eastAsia="Times New Roman" w:hAnsi="Times New Roman" w:cs="Times New Roman"/>
          <w:sz w:val="28"/>
          <w:szCs w:val="28"/>
        </w:rPr>
        <w:t> – их сильные и слабые стороны, ценовая политика.</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Прогнозирование рисков</w:t>
      </w:r>
      <w:r w:rsidR="003852FB" w:rsidRPr="00E35B8A">
        <w:rPr>
          <w:rFonts w:ascii="Times New Roman" w:eastAsia="Times New Roman" w:hAnsi="Times New Roman" w:cs="Times New Roman"/>
          <w:sz w:val="28"/>
          <w:szCs w:val="28"/>
        </w:rPr>
        <w:t> – сезонность, экономические кризисы, изменения визовых правил.</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Оптимизация услуг</w:t>
      </w:r>
      <w:r w:rsidR="003852FB" w:rsidRPr="00E35B8A">
        <w:rPr>
          <w:rFonts w:ascii="Times New Roman" w:eastAsia="Times New Roman" w:hAnsi="Times New Roman" w:cs="Times New Roman"/>
          <w:sz w:val="28"/>
          <w:szCs w:val="28"/>
        </w:rPr>
        <w:t> – что добавить или улучшить (например, онлайн-бронирование, эксклюзивные туры)</w:t>
      </w:r>
      <w:r w:rsidR="008E7E8F" w:rsidRPr="00E35B8A">
        <w:rPr>
          <w:rFonts w:ascii="Times New Roman" w:eastAsia="Times New Roman" w:hAnsi="Times New Roman" w:cs="Times New Roman"/>
          <w:i/>
          <w:sz w:val="28"/>
          <w:szCs w:val="28"/>
          <w:lang w:val="ru-RU"/>
        </w:rPr>
        <w:br/>
      </w:r>
      <w:r w:rsidR="008E7E8F" w:rsidRPr="00E35B8A">
        <w:rPr>
          <w:rFonts w:ascii="Times New Roman" w:eastAsia="Times New Roman" w:hAnsi="Times New Roman" w:cs="Times New Roman"/>
          <w:bCs/>
          <w:sz w:val="28"/>
          <w:szCs w:val="28"/>
        </w:rPr>
        <w:t>Туристическая фирма</w:t>
      </w:r>
      <w:r w:rsidR="008E7E8F" w:rsidRPr="00E35B8A">
        <w:rPr>
          <w:rFonts w:ascii="Times New Roman" w:eastAsia="Times New Roman" w:hAnsi="Times New Roman" w:cs="Times New Roman"/>
          <w:sz w:val="28"/>
          <w:szCs w:val="28"/>
        </w:rPr>
        <w:t xml:space="preserve"> – это динамично развивающийся бизнес, который помогает людям открывать мир, организуя комфортные и запоминающиеся </w:t>
      </w:r>
      <w:r w:rsidR="008E7E8F" w:rsidRPr="00E35B8A">
        <w:rPr>
          <w:rFonts w:ascii="Times New Roman" w:eastAsia="Times New Roman" w:hAnsi="Times New Roman" w:cs="Times New Roman"/>
          <w:sz w:val="28"/>
          <w:szCs w:val="28"/>
        </w:rPr>
        <w:lastRenderedPageBreak/>
        <w:t>путешествия. В условиях растущей конкуренции и изменчивых предпочтений клиентов успех компании зависит от умения предлагать качественные услуги, использовать современные технологии и создавать уникальные туристические продукты.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Актуальность туристического бизнеса</w:t>
      </w:r>
      <w:r w:rsidR="008E7E8F" w:rsidRPr="00E35B8A">
        <w:rPr>
          <w:rFonts w:ascii="Times New Roman" w:eastAsia="Times New Roman" w:hAnsi="Times New Roman" w:cs="Times New Roman"/>
          <w:sz w:val="28"/>
          <w:szCs w:val="28"/>
        </w:rPr>
        <w:br/>
        <w:t>С каждым годом спрос на путешествия растёт: люди стремятся к новым впечатлениям, культурному обмену и отдыху от повседневной рутины. Развитие транспортной инфраструктуры, упрощение визовых режимов и цифровизация отрасли открывают широкие возможности для туристических фирм. Однако вместе с этим повышаются требования клиентов к сервису, гибкости предложений и безопасности поездок.</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Цели и задачи туристической фирмы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Предоставление комплексных туристических услуг</w:t>
      </w:r>
      <w:r w:rsidR="008E7E8F" w:rsidRPr="00E35B8A">
        <w:rPr>
          <w:rFonts w:ascii="Times New Roman" w:eastAsia="Times New Roman" w:hAnsi="Times New Roman" w:cs="Times New Roman"/>
          <w:sz w:val="28"/>
          <w:szCs w:val="28"/>
        </w:rPr>
        <w:t> (организация перелётов, проживания, экскурсий, страхования).</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Удовлетворение потребностей разных категорий путешественников</w:t>
      </w:r>
      <w:r w:rsidR="008E7E8F" w:rsidRPr="00E35B8A">
        <w:rPr>
          <w:rFonts w:ascii="Times New Roman" w:eastAsia="Times New Roman" w:hAnsi="Times New Roman" w:cs="Times New Roman"/>
          <w:sz w:val="28"/>
          <w:szCs w:val="28"/>
        </w:rPr>
        <w:t> (семейный отдых, молодёжные туры, корпоративные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Адаптация к рыночным изменениям</w:t>
      </w:r>
      <w:r w:rsidR="008E7E8F" w:rsidRPr="00E35B8A">
        <w:rPr>
          <w:rFonts w:ascii="Times New Roman" w:eastAsia="Times New Roman" w:hAnsi="Times New Roman" w:cs="Times New Roman"/>
          <w:sz w:val="28"/>
          <w:szCs w:val="28"/>
        </w:rPr>
        <w:t> (например, рост популярности экотуризма, цифровых кочевников).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Обеспечение высокого уровня сервиса и поддержки клиентов</w:t>
      </w:r>
      <w:r w:rsidR="008E7E8F" w:rsidRPr="00E35B8A">
        <w:rPr>
          <w:rFonts w:ascii="Times New Roman" w:eastAsia="Times New Roman" w:hAnsi="Times New Roman" w:cs="Times New Roman"/>
          <w:sz w:val="28"/>
          <w:szCs w:val="28"/>
        </w:rPr>
        <w:t>.</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Преимущества профессионального подхода</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0C3199EA" wp14:editId="4CBE7896">
                <wp:extent cx="304800" cy="304800"/>
                <wp:effectExtent l="0" t="0" r="0" b="0"/>
                <wp:docPr id="3" name="AutoShape 1"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5C64A" id="AutoShape 1"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1mgfGUCAAB8BAAADgAAAAAAAAAAAAAAAAAuAgAAZHJzL2Uyb0Rv&#10;Yy54bWxQSwECLQAUAAYACAAAACEATKDpLNgAAAADAQAADwAAAAAAAAAAAAAAAAC/BAAAZHJzL2Rv&#10;d25yZXYueG1sUEsFBgAAAAAEAAQA8wAAAMQF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Экономия времени и сил клиентов</w:t>
      </w:r>
      <w:r w:rsidR="008E7E8F" w:rsidRPr="00E35B8A">
        <w:rPr>
          <w:rFonts w:ascii="Times New Roman" w:eastAsia="Times New Roman" w:hAnsi="Times New Roman" w:cs="Times New Roman"/>
          <w:sz w:val="28"/>
          <w:szCs w:val="28"/>
        </w:rPr>
        <w:t> – фирма берёт на себя все этапы организации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5EA5210" wp14:editId="2FF1E3BC">
                <wp:extent cx="304800" cy="304800"/>
                <wp:effectExtent l="0" t="0" r="0" b="0"/>
                <wp:docPr id="2" name="AutoShape 2"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AADDA" id="AutoShape 2"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Hj1k2UCAAB8BAAADgAAAAAAAAAAAAAAAAAuAgAAZHJzL2Uyb0Rv&#10;Yy54bWxQSwECLQAUAAYACAAAACEATKDpLNgAAAADAQAADwAAAAAAAAAAAAAAAAC/BAAAZHJzL2Rv&#10;d25yZXYueG1sUEsFBgAAAAAEAAQA8wAAAMQF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Доступ к эксклюзивным предложениям</w:t>
      </w:r>
      <w:r w:rsidR="008E7E8F" w:rsidRPr="00E35B8A">
        <w:rPr>
          <w:rFonts w:ascii="Times New Roman" w:eastAsia="Times New Roman" w:hAnsi="Times New Roman" w:cs="Times New Roman"/>
          <w:sz w:val="28"/>
          <w:szCs w:val="28"/>
        </w:rPr>
        <w:t> – специальные цены от отелей, авиакомпаний и туроператоров.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95B2885" wp14:editId="3CD03610">
                <wp:extent cx="304800" cy="304800"/>
                <wp:effectExtent l="0" t="0" r="0" b="0"/>
                <wp:docPr id="1" name="AutoShape 3"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81F7E" id="AutoShape 3"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g4/6djAgAAfAQAAA4AAAAAAAAAAAAAAAAALgIAAGRycy9lMm9Eb2Mu&#10;eG1sUEsBAi0AFAAGAAgAAAAhAEyg6SzYAAAAAwEAAA8AAAAAAAAAAAAAAAAAvQQAAGRycy9kb3du&#10;cmV2LnhtbFBLBQYAAAAABAAEAPMAAADCBQ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Минимизация рисков</w:t>
      </w:r>
      <w:r w:rsidR="008E7E8F" w:rsidRPr="00E35B8A">
        <w:rPr>
          <w:rFonts w:ascii="Times New Roman" w:eastAsia="Times New Roman" w:hAnsi="Times New Roman" w:cs="Times New Roman"/>
          <w:sz w:val="28"/>
          <w:szCs w:val="28"/>
        </w:rPr>
        <w:t> – помощь в оформлении виз, страховок, решении непредвиденных ситуаций.</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Перспективы развития</w:t>
      </w:r>
      <w:r w:rsidR="008E7E8F" w:rsidRPr="00E35B8A">
        <w:rPr>
          <w:rFonts w:ascii="Times New Roman" w:eastAsia="Times New Roman" w:hAnsi="Times New Roman" w:cs="Times New Roman"/>
          <w:sz w:val="28"/>
          <w:szCs w:val="28"/>
        </w:rPr>
        <w:br/>
        <w:t xml:space="preserve">Современные тренды, такие как </w:t>
      </w:r>
      <w:r w:rsidR="008E7E8F" w:rsidRPr="00E35B8A">
        <w:rPr>
          <w:rFonts w:ascii="Times New Roman" w:eastAsia="Times New Roman" w:hAnsi="Times New Roman" w:cs="Times New Roman"/>
          <w:bCs/>
          <w:sz w:val="28"/>
          <w:szCs w:val="28"/>
        </w:rPr>
        <w:t>персонализация туров</w:t>
      </w:r>
      <w:r w:rsidR="008E7E8F" w:rsidRPr="00E35B8A">
        <w:rPr>
          <w:rFonts w:ascii="Times New Roman" w:eastAsia="Times New Roman" w:hAnsi="Times New Roman" w:cs="Times New Roman"/>
          <w:sz w:val="28"/>
          <w:szCs w:val="28"/>
        </w:rPr>
        <w:t xml:space="preserve">, </w:t>
      </w:r>
      <w:r w:rsidR="008E7E8F" w:rsidRPr="00E35B8A">
        <w:rPr>
          <w:rFonts w:ascii="Times New Roman" w:eastAsia="Times New Roman" w:hAnsi="Times New Roman" w:cs="Times New Roman"/>
          <w:bCs/>
          <w:sz w:val="28"/>
          <w:szCs w:val="28"/>
        </w:rPr>
        <w:t>устойчивый туризм</w:t>
      </w:r>
      <w:r w:rsidR="008E7E8F" w:rsidRPr="00E35B8A">
        <w:rPr>
          <w:rFonts w:ascii="Times New Roman" w:eastAsia="Times New Roman" w:hAnsi="Times New Roman" w:cs="Times New Roman"/>
          <w:sz w:val="28"/>
          <w:szCs w:val="28"/>
        </w:rPr>
        <w:t xml:space="preserve"> (sustainable travel) и </w:t>
      </w:r>
      <w:r w:rsidR="008E7E8F" w:rsidRPr="00E35B8A">
        <w:rPr>
          <w:rFonts w:ascii="Times New Roman" w:eastAsia="Times New Roman" w:hAnsi="Times New Roman" w:cs="Times New Roman"/>
          <w:bCs/>
          <w:sz w:val="28"/>
          <w:szCs w:val="28"/>
        </w:rPr>
        <w:t>использование искусственного интеллекта</w:t>
      </w:r>
      <w:r w:rsidR="008E7E8F" w:rsidRPr="00E35B8A">
        <w:rPr>
          <w:rFonts w:ascii="Times New Roman" w:eastAsia="Times New Roman" w:hAnsi="Times New Roman" w:cs="Times New Roman"/>
          <w:sz w:val="28"/>
          <w:szCs w:val="28"/>
        </w:rPr>
        <w:t xml:space="preserve"> для </w:t>
      </w:r>
      <w:r w:rsidR="008E7E8F" w:rsidRPr="00E35B8A">
        <w:rPr>
          <w:rFonts w:ascii="Times New Roman" w:eastAsia="Times New Roman" w:hAnsi="Times New Roman" w:cs="Times New Roman"/>
          <w:sz w:val="28"/>
          <w:szCs w:val="28"/>
        </w:rPr>
        <w:lastRenderedPageBreak/>
        <w:t>подбора маршрутов, открывают новые возможности для роста. Внедрение инновационных технологий и ориентация на клиентский опыт помогут туристической фирме занять лидирующие позиции на рынке.</w:t>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p>
    <w:p w14:paraId="27867E41" w14:textId="77777777" w:rsidR="009E4663" w:rsidRPr="00E35B8A" w:rsidRDefault="009E4663" w:rsidP="008E7E8F">
      <w:pPr>
        <w:rPr>
          <w:rFonts w:ascii="Times New Roman" w:eastAsia="Times New Roman" w:hAnsi="Times New Roman" w:cs="Times New Roman"/>
          <w:sz w:val="28"/>
          <w:szCs w:val="28"/>
        </w:rPr>
      </w:pPr>
    </w:p>
    <w:p w14:paraId="222DFEE2" w14:textId="77777777" w:rsidR="009E4663" w:rsidRPr="00E35B8A" w:rsidRDefault="009E4663" w:rsidP="008E7E8F">
      <w:pPr>
        <w:rPr>
          <w:rFonts w:ascii="Times New Roman" w:eastAsia="Times New Roman" w:hAnsi="Times New Roman" w:cs="Times New Roman"/>
          <w:sz w:val="28"/>
          <w:szCs w:val="28"/>
        </w:rPr>
      </w:pPr>
    </w:p>
    <w:p w14:paraId="5997F2DA" w14:textId="77777777" w:rsidR="009E4663" w:rsidRPr="00E35B8A" w:rsidRDefault="009E4663" w:rsidP="008E7E8F">
      <w:pPr>
        <w:rPr>
          <w:rFonts w:ascii="Times New Roman" w:eastAsia="Times New Roman" w:hAnsi="Times New Roman" w:cs="Times New Roman"/>
          <w:sz w:val="28"/>
          <w:szCs w:val="28"/>
        </w:rPr>
      </w:pPr>
    </w:p>
    <w:p w14:paraId="354C6B5D" w14:textId="060E1B4D"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4FBFA447" w14:textId="23A9C73E"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Глава 1 </w:t>
      </w:r>
      <w:r w:rsidR="00D41AF5" w:rsidRPr="00E35B8A">
        <w:rPr>
          <w:rFonts w:ascii="Times New Roman" w:eastAsia="Times New Roman" w:hAnsi="Times New Roman" w:cs="Times New Roman"/>
          <w:sz w:val="28"/>
          <w:szCs w:val="28"/>
        </w:rPr>
        <w:t>Анализ предметной области: туристическая фирма</w:t>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bCs/>
          <w:sz w:val="28"/>
          <w:szCs w:val="28"/>
        </w:rPr>
        <w:t>1.</w:t>
      </w:r>
      <w:r w:rsidR="00F771F6" w:rsidRPr="00E35B8A">
        <w:rPr>
          <w:rFonts w:ascii="Times New Roman" w:eastAsia="Times New Roman" w:hAnsi="Times New Roman" w:cs="Times New Roman"/>
          <w:bCs/>
          <w:sz w:val="28"/>
          <w:szCs w:val="28"/>
        </w:rPr>
        <w:t>1</w:t>
      </w:r>
      <w:r w:rsidR="00D41AF5" w:rsidRPr="00E35B8A">
        <w:rPr>
          <w:rFonts w:ascii="Times New Roman" w:eastAsia="Times New Roman" w:hAnsi="Times New Roman" w:cs="Times New Roman"/>
          <w:bCs/>
          <w:sz w:val="28"/>
          <w:szCs w:val="28"/>
        </w:rPr>
        <w:t xml:space="preserve"> Описание бизнес-процессов</w:t>
      </w:r>
      <w:r w:rsidR="002C67AD"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sz w:val="28"/>
          <w:szCs w:val="28"/>
        </w:rPr>
        <w:t xml:space="preserve">Туристическая фирма </w:t>
      </w:r>
      <w:r w:rsidR="00520B8D" w:rsidRPr="00E35B8A">
        <w:rPr>
          <w:rFonts w:ascii="Times New Roman" w:eastAsia="Times New Roman" w:hAnsi="Times New Roman" w:cs="Times New Roman"/>
          <w:bCs/>
          <w:sz w:val="28"/>
          <w:szCs w:val="28"/>
        </w:rPr>
        <w:t>«[Название]»</w:t>
      </w:r>
      <w:r w:rsidR="00520B8D" w:rsidRPr="00E35B8A">
        <w:rPr>
          <w:rFonts w:ascii="Times New Roman" w:eastAsia="Times New Roman" w:hAnsi="Times New Roman" w:cs="Times New Roman"/>
          <w:sz w:val="28"/>
          <w:szCs w:val="28"/>
        </w:rPr>
        <w:t> – это профессиональный сервис по организации путешествий для частных и корпоративных клиентов. Мы предлагаем:</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Готовые турпакеты</w:t>
      </w:r>
      <w:r w:rsidR="00520B8D" w:rsidRPr="00E35B8A">
        <w:rPr>
          <w:rFonts w:ascii="Times New Roman" w:eastAsia="Times New Roman" w:hAnsi="Times New Roman" w:cs="Times New Roman"/>
          <w:sz w:val="28"/>
          <w:szCs w:val="28"/>
        </w:rPr>
        <w:t> (отдых, экскурсии, круизы)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Индивидуальное планирование</w:t>
      </w:r>
      <w:r w:rsidR="00520B8D" w:rsidRPr="00E35B8A">
        <w:rPr>
          <w:rFonts w:ascii="Times New Roman" w:eastAsia="Times New Roman" w:hAnsi="Times New Roman" w:cs="Times New Roman"/>
          <w:sz w:val="28"/>
          <w:szCs w:val="28"/>
        </w:rPr>
        <w:t> (VIP-туры, бизнес-поездки)</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Специализированные направления</w:t>
      </w:r>
      <w:r w:rsidR="00520B8D" w:rsidRPr="00E35B8A">
        <w:rPr>
          <w:rFonts w:ascii="Times New Roman" w:eastAsia="Times New Roman" w:hAnsi="Times New Roman" w:cs="Times New Roman"/>
          <w:sz w:val="28"/>
          <w:szCs w:val="28"/>
        </w:rPr>
        <w:t> (экотуризм, гастротуры, adventure-туры)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Миссия:</w:t>
      </w:r>
      <w:r w:rsidR="00520B8D" w:rsidRPr="00E35B8A">
        <w:rPr>
          <w:rFonts w:ascii="Times New Roman" w:eastAsia="Times New Roman" w:hAnsi="Times New Roman" w:cs="Times New Roman"/>
          <w:sz w:val="28"/>
          <w:szCs w:val="28"/>
        </w:rPr>
        <w:t> Сделать путешествия доступными, безопасными и незабываемыми, предлагая клиентам персонализированные решения.</w:t>
      </w:r>
      <w:r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 xml:space="preserve">В туристической фирме бизнес-процессы организованы вокруг предоставления клиентам услуг, связанных с путешествиями и отдыхом. </w:t>
      </w:r>
      <w:r w:rsidR="00DF7BCB"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Эти процессы часто можно разбить на несколько ключевых этапов, каждый из которых играет важную роль в создании качественного туристического опыта.</w:t>
      </w:r>
      <w:r w:rsidR="00DF7BCB"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t>Компания занимается продажей туристических путевок клиентам. Основные этапы работы:</w:t>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bCs/>
          <w:sz w:val="28"/>
          <w:szCs w:val="28"/>
        </w:rPr>
        <w:t>Регистрация клиента</w:t>
      </w:r>
      <w:r w:rsidR="002B49CC" w:rsidRPr="00E35B8A">
        <w:rPr>
          <w:rFonts w:ascii="Times New Roman" w:eastAsia="Times New Roman" w:hAnsi="Times New Roman" w:cs="Times New Roman"/>
          <w:sz w:val="28"/>
          <w:szCs w:val="28"/>
        </w:rPr>
        <w:t> – сбор стандартных данных (ФИО, адрес, телефон).</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p>
    <w:p w14:paraId="39348D0D" w14:textId="434D4FAB" w:rsidR="00D26103" w:rsidRPr="00E35B8A" w:rsidRDefault="002B49CC"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00F771F6" w:rsidRPr="00E35B8A">
        <w:rPr>
          <w:rFonts w:ascii="Times New Roman" w:eastAsia="Times New Roman" w:hAnsi="Times New Roman" w:cs="Times New Roman"/>
          <w:sz w:val="28"/>
          <w:szCs w:val="28"/>
        </w:rPr>
        <w:t>1.</w:t>
      </w:r>
      <w:r w:rsidRPr="00E35B8A">
        <w:rPr>
          <w:rFonts w:ascii="Times New Roman" w:eastAsia="Times New Roman" w:hAnsi="Times New Roman" w:cs="Times New Roman"/>
          <w:sz w:val="28"/>
          <w:szCs w:val="28"/>
        </w:rPr>
        <w:t>2.</w:t>
      </w:r>
      <w:r w:rsidRPr="00E35B8A">
        <w:rPr>
          <w:rFonts w:ascii="Times New Roman" w:eastAsia="Times New Roman" w:hAnsi="Times New Roman" w:cs="Times New Roman"/>
          <w:bCs/>
          <w:sz w:val="28"/>
          <w:szCs w:val="28"/>
        </w:rPr>
        <w:t xml:space="preserve"> Подбор тура</w:t>
      </w:r>
      <w:r w:rsidRPr="00E35B8A">
        <w:rPr>
          <w:rFonts w:ascii="Times New Roman" w:eastAsia="Times New Roman" w:hAnsi="Times New Roman" w:cs="Times New Roman"/>
          <w:sz w:val="28"/>
          <w:szCs w:val="28"/>
        </w:rPr>
        <w:t> – обсуждение с клиентом</w:t>
      </w:r>
      <w:r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t>Обсуждение подбора тура с клиентом — это важный этап, который требует внимательного подхода и глубокого понимания потребностей клиента. Начинается процесс с обращения к клиенту и выяснения его предпочтений.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Сначала стоит задать открытые вопросы, чтобы понять, какие направления ему интересны, какой тип отдыха он предпочитает — это может быть пляжный отдых, экскурсионные туры, горнолыжные курорты или, возможно, круизные путешествия. Также важно узнать, какую атмосферу он предпочитает: более спокойный и уединенный отдых или, напротив, активные мероприятия и развлечения.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Далее следует обратить внимание на временные рамки поездки. Узнайте, когда клиент планирует отправиться в путешествие и сколько времени он готов уделить отдыху. Это поможет в дальнейшем подборе подходящих предложений. Также стоит обсудить бюджет — важно выяснить, какую сумму клиент готов потратить на поездку, так как это поможет именно в выборе соответствующих опций, не выходя за пределы ожидаемого.</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Следующий шаг — выяснить, есть ли у клиента особые предпочтения или требования. Например, наличие детей может означать необходимость в семейных отзывах, отелях с детскими клубами и безопасными пляжами. Если клиент — аллергик или придерживается определённой диеты, важно учитывать эти факторы при выборе отеля и питания.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lastRenderedPageBreak/>
        <w:t>Также обсудите с клиентом возможности трансфера, такие как аэропорт-отель и экскурсионные поездки на месте. Как правило, чем больше информации можно собрать на этом этапе, тем легче будет предложить лучшие варианты. Постарайтесь учесть все пожелания клиента, в том числе учитывая возможность индивидуальных запросов, таких как наличие спа-услуг или спортивных мероприятий.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обсуждения всех этих нюансов можно переходить непосредственно к подбору тура. Используя собранную информацию, вы сможете предложить несколько вариантов, каждый из которых будет соответствовать запросам клиента. Подготовьте краткое описание каждого тура, укажите информацию о отеле, услуги, доступные на территории, возможные экскурсии и отзывы других туристов. Важно также обозначить преимущества каждого варианта.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В завершение встречи стоит дать клиенту время на обдумывание предложенных вариантов. Убедитесь, что он знает, как с вами связаться для дальнейших уточнений или при принятии решения. Профессионализм и внимание к деталям на этапе консультации способствуют созданию доверительного отношения и повышают вероятность успешного завершения сделки. Отметьте, что иногда клиенты могут нуждаться в дополнительной информации или уточнениях, поэтому будьте готовы ответить на любые вопросы и предоставить необходимую помощь.</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Таким образом, обсуждение подбора тура — это не только процесс поиска и выбора подходящего варианта, но и налаживание контакта с клиентом, что особенно важно для успешной работы в сфере туристического обслуживания.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Когда клиент принимает решение о выборе тура, важно продолжить поддерживать связь и предоставлять ему всю необходимую информацию. Это можно сделать различными способами. Например, по электронной почте или через мессенджеры, отправляя напоминания о важных деталях, таких как сроки оплаты, документы, которые необходимо подготовить, и советы по упаковке.</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При этом стоит уделить внимание всем аспектам поездки: начиная от предоставления информации о необходимых визах и медицинских страховках, и заканчивая советами по путешествию, таким как возможные культурные различия, местные традиции и многое другое. Уточните у клиента, есть ли у него вопросы касательно питания, транспортировки или </w:t>
      </w:r>
      <w:r w:rsidR="00D26103" w:rsidRPr="00E35B8A">
        <w:rPr>
          <w:rFonts w:ascii="Times New Roman" w:eastAsia="Times New Roman" w:hAnsi="Times New Roman" w:cs="Times New Roman"/>
          <w:sz w:val="28"/>
          <w:szCs w:val="28"/>
        </w:rPr>
        <w:lastRenderedPageBreak/>
        <w:t>культурной программы в стране назначения. Это поможет установить более глубокую связь и продемонстрировать ваш интерес к его путешествию.</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После того как все детали будут оговорены и забронированы, важно </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обеспечить клиента поддержкой во время его поездки. Вы можете предложить ему телефон и адрес для связи на случай непредвиденных ситуаций. Это создаст у клиента ощущение безопасности и уверенности в том, что он не останется один в случае возникновения проблем.</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возвращения клиента домой, не забудьте связаться с ним снова, чтобы обсудить его впечатления от поездки. Вы можете задать вопросы о качестве обслуживания, о том, как ему понравился отель, экскурсии и вся программа в целом. Полученные отзывы помогут вам не только наладить долгосрочные отношения с клиентом, но и улучшить свои услуги. Возможно, клиент будет готов рекомендовать вас своим друзьям и знакомым, что создаст дополнительные возможности для вашего бизнеса.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Установление доверительных отношений с клиентами в туристической сфере — это один из ключевых факторов успеха. </w:t>
      </w:r>
      <w:r w:rsidR="00D26103" w:rsidRPr="00E35B8A">
        <w:rPr>
          <w:rFonts w:ascii="Times New Roman" w:eastAsia="Times New Roman" w:hAnsi="Times New Roman" w:cs="Times New Roman"/>
          <w:sz w:val="28"/>
          <w:szCs w:val="28"/>
        </w:rPr>
        <w:br/>
        <w:t xml:space="preserve">Необходимо помнить, что каждый клиент имеет свои уникальные потребности и предпочтения, поэтому персонализированный подход в каждом взаимодействии становится особенно важным. </w:t>
      </w:r>
      <w:r w:rsidR="00D26103" w:rsidRPr="00E35B8A">
        <w:rPr>
          <w:rFonts w:ascii="Times New Roman" w:eastAsia="Times New Roman" w:hAnsi="Times New Roman" w:cs="Times New Roman"/>
          <w:sz w:val="28"/>
          <w:szCs w:val="28"/>
        </w:rPr>
        <w:br/>
        <w:t xml:space="preserve">Например, если клиент упоминал о своих хобби, таких как фотография или гастрономия, вы можете предложить специальные экскурсии или мастер-классы, которые соответствуют его интересам. </w:t>
      </w:r>
    </w:p>
    <w:p w14:paraId="021DB39F" w14:textId="3014100E"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Это не только сделает поездку более запоминающейся для клиента, но и подчеркнёт вашу заботу о его желаниях.</w:t>
      </w:r>
      <w:r w:rsidR="002B49CC" w:rsidRPr="00E35B8A">
        <w:rPr>
          <w:rFonts w:ascii="Times New Roman" w:eastAsia="Times New Roman" w:hAnsi="Times New Roman" w:cs="Times New Roman"/>
          <w:sz w:val="28"/>
          <w:szCs w:val="28"/>
        </w:rPr>
        <w:br/>
      </w:r>
    </w:p>
    <w:p w14:paraId="13B89D13" w14:textId="002FEA17"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6B0" w:rsidRPr="00E35B8A">
        <w:rPr>
          <w:rFonts w:ascii="Times New Roman" w:eastAsia="Times New Roman" w:hAnsi="Times New Roman" w:cs="Times New Roman"/>
          <w:sz w:val="28"/>
          <w:szCs w:val="28"/>
        </w:rPr>
        <w:t>Глава 2 Общие сведения</w:t>
      </w:r>
      <w:r w:rsidR="001D1EDA" w:rsidRPr="00E35B8A">
        <w:rPr>
          <w:rFonts w:ascii="Times New Roman" w:eastAsia="Times New Roman" w:hAnsi="Times New Roman" w:cs="Times New Roman"/>
          <w:sz w:val="28"/>
          <w:szCs w:val="28"/>
        </w:rPr>
        <w:br/>
      </w:r>
      <w:r w:rsidR="00FE748A" w:rsidRPr="00E35B8A">
        <w:rPr>
          <w:rFonts w:ascii="Times New Roman" w:eastAsia="Times New Roman" w:hAnsi="Times New Roman" w:cs="Times New Roman"/>
          <w:bCs/>
          <w:sz w:val="28"/>
          <w:szCs w:val="28"/>
        </w:rPr>
        <w:t>2</w:t>
      </w:r>
      <w:r w:rsidR="001D1EDA" w:rsidRPr="00E35B8A">
        <w:rPr>
          <w:rFonts w:ascii="Times New Roman" w:eastAsia="Times New Roman" w:hAnsi="Times New Roman" w:cs="Times New Roman"/>
          <w:bCs/>
          <w:sz w:val="28"/>
          <w:szCs w:val="28"/>
        </w:rPr>
        <w:t>.1. Наименование системы</w:t>
      </w:r>
      <w:r w:rsidR="001D1EDA" w:rsidRPr="00E35B8A">
        <w:rPr>
          <w:rFonts w:ascii="Times New Roman" w:eastAsia="Times New Roman" w:hAnsi="Times New Roman" w:cs="Times New Roman"/>
          <w:sz w:val="28"/>
          <w:szCs w:val="28"/>
        </w:rPr>
        <w:br/>
        <w:t>Автоматизированная информац</w:t>
      </w:r>
      <w:r w:rsidR="00E35A71" w:rsidRPr="00E35B8A">
        <w:rPr>
          <w:rFonts w:ascii="Times New Roman" w:eastAsia="Times New Roman" w:hAnsi="Times New Roman" w:cs="Times New Roman"/>
          <w:sz w:val="28"/>
          <w:szCs w:val="28"/>
        </w:rPr>
        <w:t>ионная система (АИС) «ТурФирма»</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Основание для разработки</w:t>
      </w:r>
      <w:r w:rsidR="001D1EDA" w:rsidRPr="00E35B8A">
        <w:rPr>
          <w:rFonts w:ascii="Times New Roman" w:eastAsia="Times New Roman" w:hAnsi="Times New Roman" w:cs="Times New Roman"/>
          <w:sz w:val="28"/>
          <w:szCs w:val="28"/>
        </w:rPr>
        <w:br/>
        <w:t>Договор № ___ от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Заказчик</w:t>
      </w:r>
      <w:r w:rsidR="00E35A71" w:rsidRPr="00E35B8A">
        <w:rPr>
          <w:rFonts w:ascii="Times New Roman" w:eastAsia="Times New Roman" w:hAnsi="Times New Roman" w:cs="Times New Roman"/>
          <w:sz w:val="28"/>
          <w:szCs w:val="28"/>
        </w:rPr>
        <w:br/>
        <w:t>ООО «ТурОазис»</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Разработчик</w:t>
      </w:r>
      <w:r w:rsidR="00E35A71" w:rsidRPr="00E35B8A">
        <w:rPr>
          <w:rFonts w:ascii="Times New Roman" w:eastAsia="Times New Roman" w:hAnsi="Times New Roman" w:cs="Times New Roman"/>
          <w:sz w:val="28"/>
          <w:szCs w:val="28"/>
        </w:rPr>
        <w:br/>
        <w:t>[Название IT-компании]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Сроки разработки</w:t>
      </w:r>
      <w:r w:rsidR="001D1EDA" w:rsidRPr="00E35B8A">
        <w:rPr>
          <w:rFonts w:ascii="Times New Roman" w:eastAsia="Times New Roman" w:hAnsi="Times New Roman" w:cs="Times New Roman"/>
          <w:sz w:val="28"/>
          <w:szCs w:val="28"/>
        </w:rPr>
        <w:br/>
        <w:t>Начало: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t>Окончание: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Назначение системы</w:t>
      </w:r>
      <w:r w:rsidR="001D1EDA" w:rsidRPr="00E35B8A">
        <w:rPr>
          <w:rFonts w:ascii="Times New Roman" w:eastAsia="Times New Roman" w:hAnsi="Times New Roman" w:cs="Times New Roman"/>
          <w:sz w:val="28"/>
          <w:szCs w:val="28"/>
        </w:rPr>
        <w:br/>
        <w:t>Система предназначена для автоматизации учета клиентов, маршрутов и продаж туристических путевок, а также контроля финансовых показателей деятельности фирмы.</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системе</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Функциональные требования</w:t>
      </w:r>
      <w:r w:rsidR="001D1EDA" w:rsidRPr="00E35B8A">
        <w:rPr>
          <w:rFonts w:ascii="Times New Roman" w:eastAsia="Times New Roman" w:hAnsi="Times New Roman" w:cs="Times New Roman"/>
          <w:sz w:val="28"/>
          <w:szCs w:val="28"/>
        </w:rPr>
        <w:br/>
        <w:t>Система должна обеспечивать:</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Управление клиентами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Регистрация новых клиентов (ФИО, адрес, телефон, e-mai</w:t>
      </w:r>
      <w:r w:rsidR="00E35A71" w:rsidRPr="00E35B8A">
        <w:rPr>
          <w:rFonts w:ascii="Times New Roman" w:eastAsia="Times New Roman" w:hAnsi="Times New Roman" w:cs="Times New Roman"/>
          <w:sz w:val="28"/>
          <w:szCs w:val="28"/>
        </w:rPr>
        <w:t>l).</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Редактирован</w:t>
      </w:r>
      <w:r w:rsidR="00E35A71" w:rsidRPr="00E35B8A">
        <w:rPr>
          <w:rFonts w:ascii="Times New Roman" w:eastAsia="Times New Roman" w:hAnsi="Times New Roman" w:cs="Times New Roman"/>
          <w:sz w:val="28"/>
          <w:szCs w:val="28"/>
        </w:rPr>
        <w:t>ие и удаление данных клиентов.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Поиск кли</w:t>
      </w:r>
      <w:r w:rsidR="00E35A71" w:rsidRPr="00E35B8A">
        <w:rPr>
          <w:rFonts w:ascii="Times New Roman" w:eastAsia="Times New Roman" w:hAnsi="Times New Roman" w:cs="Times New Roman"/>
          <w:sz w:val="28"/>
          <w:szCs w:val="28"/>
        </w:rPr>
        <w:t>ентов по ФИО, телефону, e-mail.</w:t>
      </w:r>
      <w:r w:rsidR="001D1EDA" w:rsidRPr="00E35B8A">
        <w:rPr>
          <w:rFonts w:ascii="Times New Roman" w:eastAsia="Times New Roman" w:hAnsi="Times New Roman" w:cs="Times New Roman"/>
          <w:sz w:val="28"/>
          <w:szCs w:val="28"/>
        </w:rPr>
        <w:br/>
        <w:t>Ведение истории взаимодействий с клиентами.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Управление маршрутами</w:t>
      </w:r>
      <w:r w:rsidR="001D1EDA" w:rsidRPr="00E35B8A">
        <w:rPr>
          <w:rFonts w:ascii="Times New Roman" w:eastAsia="Times New Roman" w:hAnsi="Times New Roman" w:cs="Times New Roman"/>
          <w:sz w:val="28"/>
          <w:szCs w:val="28"/>
        </w:rPr>
        <w:br/>
        <w:t>Добавление, редак</w:t>
      </w:r>
      <w:r w:rsidR="00E35A71" w:rsidRPr="00E35B8A">
        <w:rPr>
          <w:rFonts w:ascii="Times New Roman" w:eastAsia="Times New Roman" w:hAnsi="Times New Roman" w:cs="Times New Roman"/>
          <w:sz w:val="28"/>
          <w:szCs w:val="28"/>
        </w:rPr>
        <w:t>тирование и удаление маршрутов.</w:t>
      </w:r>
      <w:r w:rsidR="001D1EDA" w:rsidRPr="00E35B8A">
        <w:rPr>
          <w:rFonts w:ascii="Times New Roman" w:eastAsia="Times New Roman" w:hAnsi="Times New Roman" w:cs="Times New Roman"/>
          <w:sz w:val="28"/>
          <w:szCs w:val="28"/>
        </w:rPr>
        <w:br/>
        <w:t>Указание характеристик маршрута (страна, город, отель, тип тура, кл</w:t>
      </w:r>
      <w:r w:rsidR="00E35A71" w:rsidRPr="00E35B8A">
        <w:rPr>
          <w:rFonts w:ascii="Times New Roman" w:eastAsia="Times New Roman" w:hAnsi="Times New Roman" w:cs="Times New Roman"/>
          <w:sz w:val="28"/>
          <w:szCs w:val="28"/>
        </w:rPr>
        <w:t>имат, длительность, стоимость).</w:t>
      </w:r>
      <w:r w:rsidR="001D1EDA" w:rsidRPr="00E35B8A">
        <w:rPr>
          <w:rFonts w:ascii="Times New Roman" w:eastAsia="Times New Roman" w:hAnsi="Times New Roman" w:cs="Times New Roman"/>
          <w:sz w:val="28"/>
          <w:szCs w:val="28"/>
        </w:rPr>
        <w:br/>
        <w:t>Просмотр списка маршрутов с фильтрацией по:</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стране/городу,</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типу тура (экскурсионный, пляжный, горнолыжный и т. д.),</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стоимости (диап</w:t>
      </w:r>
      <w:r w:rsidR="00E35A71" w:rsidRPr="00E35B8A">
        <w:rPr>
          <w:rFonts w:ascii="Times New Roman" w:eastAsia="Times New Roman" w:hAnsi="Times New Roman" w:cs="Times New Roman"/>
          <w:sz w:val="28"/>
          <w:szCs w:val="28"/>
        </w:rPr>
        <w:t>азон цен),</w:t>
      </w:r>
      <w:r w:rsidR="00E35A71"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lastRenderedPageBreak/>
        <w:br/>
        <w:t>датам доступности.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Продажа путевок</w:t>
      </w:r>
      <w:r w:rsidR="001D1EDA" w:rsidRPr="00E35B8A">
        <w:rPr>
          <w:rFonts w:ascii="Times New Roman" w:eastAsia="Times New Roman" w:hAnsi="Times New Roman" w:cs="Times New Roman"/>
          <w:sz w:val="28"/>
          <w:szCs w:val="28"/>
        </w:rPr>
        <w:br/>
        <w:t>Оформл</w:t>
      </w:r>
      <w:r w:rsidR="00E35A71" w:rsidRPr="00E35B8A">
        <w:rPr>
          <w:rFonts w:ascii="Times New Roman" w:eastAsia="Times New Roman" w:hAnsi="Times New Roman" w:cs="Times New Roman"/>
          <w:sz w:val="28"/>
          <w:szCs w:val="28"/>
        </w:rPr>
        <w:t>ение продажи с указанием:</w:t>
      </w:r>
      <w:r w:rsidR="00E35A71" w:rsidRPr="00E35B8A">
        <w:rPr>
          <w:rFonts w:ascii="Times New Roman" w:eastAsia="Times New Roman" w:hAnsi="Times New Roman" w:cs="Times New Roman"/>
          <w:sz w:val="28"/>
          <w:szCs w:val="28"/>
        </w:rPr>
        <w:br/>
        <w:t>клиента,</w:t>
      </w:r>
      <w:r w:rsidR="00E35A71" w:rsidRPr="00E35B8A">
        <w:rPr>
          <w:rFonts w:ascii="Times New Roman" w:eastAsia="Times New Roman" w:hAnsi="Times New Roman" w:cs="Times New Roman"/>
          <w:sz w:val="28"/>
          <w:szCs w:val="28"/>
        </w:rPr>
        <w:br/>
        <w:t>маршрута,</w:t>
      </w:r>
      <w:r w:rsidR="001D1EDA"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t>даты отправления и возвращения,</w:t>
      </w:r>
      <w:r w:rsidR="00E35A71" w:rsidRPr="00E35B8A">
        <w:rPr>
          <w:rFonts w:ascii="Times New Roman" w:eastAsia="Times New Roman" w:hAnsi="Times New Roman" w:cs="Times New Roman"/>
          <w:sz w:val="28"/>
          <w:szCs w:val="28"/>
        </w:rPr>
        <w:br/>
        <w:t>количества путевок,</w:t>
      </w:r>
      <w:r w:rsidR="00E35A71" w:rsidRPr="00E35B8A">
        <w:rPr>
          <w:rFonts w:ascii="Times New Roman" w:eastAsia="Times New Roman" w:hAnsi="Times New Roman" w:cs="Times New Roman"/>
          <w:sz w:val="28"/>
          <w:szCs w:val="28"/>
        </w:rPr>
        <w:br/>
        <w:t>скидки (если предусмотрена).</w:t>
      </w:r>
      <w:r w:rsidR="001D1EDA" w:rsidRPr="00E35B8A">
        <w:rPr>
          <w:rFonts w:ascii="Times New Roman" w:eastAsia="Times New Roman" w:hAnsi="Times New Roman" w:cs="Times New Roman"/>
          <w:sz w:val="28"/>
          <w:szCs w:val="28"/>
        </w:rPr>
        <w:br/>
        <w:t>Автоматический расчет стоимости с учетом скидок.</w:t>
      </w:r>
      <w:r w:rsidR="001D1EDA" w:rsidRPr="00E35B8A">
        <w:rPr>
          <w:rFonts w:ascii="Times New Roman" w:eastAsia="Times New Roman" w:hAnsi="Times New Roman" w:cs="Times New Roman"/>
          <w:sz w:val="28"/>
          <w:szCs w:val="28"/>
        </w:rPr>
        <w:br/>
        <w:t>Формирование договора/квитанции в</w:t>
      </w:r>
      <w:r w:rsidR="00E35A71" w:rsidRPr="00E35B8A">
        <w:rPr>
          <w:rFonts w:ascii="Times New Roman" w:eastAsia="Times New Roman" w:hAnsi="Times New Roman" w:cs="Times New Roman"/>
          <w:sz w:val="28"/>
          <w:szCs w:val="28"/>
        </w:rPr>
        <w:t xml:space="preserve"> электронном виде (PDF/печать).</w:t>
      </w:r>
      <w:r w:rsidR="001D1EDA" w:rsidRPr="00E35B8A">
        <w:rPr>
          <w:rFonts w:ascii="Times New Roman" w:eastAsia="Times New Roman" w:hAnsi="Times New Roman" w:cs="Times New Roman"/>
          <w:sz w:val="28"/>
          <w:szCs w:val="28"/>
        </w:rPr>
        <w:br/>
        <w:t>Возможность отмены/возврата брони.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Финансовый учет</w:t>
      </w:r>
      <w:r w:rsidR="00E35A71" w:rsidRPr="00E35B8A">
        <w:rPr>
          <w:rFonts w:ascii="Times New Roman" w:eastAsia="Times New Roman" w:hAnsi="Times New Roman" w:cs="Times New Roman"/>
          <w:sz w:val="28"/>
          <w:szCs w:val="28"/>
        </w:rPr>
        <w:br/>
        <w:t>Формирование отчетов: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w:t>
      </w:r>
      <w:r w:rsidR="00E35A71" w:rsidRPr="00E35B8A">
        <w:rPr>
          <w:rFonts w:ascii="Times New Roman" w:eastAsia="Times New Roman" w:hAnsi="Times New Roman" w:cs="Times New Roman"/>
          <w:sz w:val="28"/>
          <w:szCs w:val="28"/>
        </w:rPr>
        <w:t>о продажам за выбранный период,</w:t>
      </w:r>
      <w:r w:rsidR="00E35A71" w:rsidRPr="00E35B8A">
        <w:rPr>
          <w:rFonts w:ascii="Times New Roman" w:eastAsia="Times New Roman" w:hAnsi="Times New Roman" w:cs="Times New Roman"/>
          <w:sz w:val="28"/>
          <w:szCs w:val="28"/>
        </w:rPr>
        <w:br/>
        <w:t>по популярным направлениям,</w:t>
      </w:r>
      <w:r w:rsidR="00E35A71" w:rsidRPr="00E35B8A">
        <w:rPr>
          <w:rFonts w:ascii="Times New Roman" w:eastAsia="Times New Roman" w:hAnsi="Times New Roman" w:cs="Times New Roman"/>
          <w:sz w:val="28"/>
          <w:szCs w:val="28"/>
        </w:rPr>
        <w:br/>
        <w:t>по выручке и прибыли.</w:t>
      </w:r>
      <w:r w:rsidR="001D1EDA" w:rsidRPr="00E35B8A">
        <w:rPr>
          <w:rFonts w:ascii="Times New Roman" w:eastAsia="Times New Roman" w:hAnsi="Times New Roman" w:cs="Times New Roman"/>
          <w:sz w:val="28"/>
          <w:szCs w:val="28"/>
        </w:rPr>
        <w:br/>
        <w:t>Учет оплат (наличные, безналичные, частичная оплата).</w:t>
      </w:r>
      <w:r w:rsidR="001D1EDA" w:rsidRPr="00E35B8A">
        <w:rPr>
          <w:rFonts w:ascii="Times New Roman" w:eastAsia="Times New Roman" w:hAnsi="Times New Roman" w:cs="Times New Roman"/>
          <w:sz w:val="28"/>
          <w:szCs w:val="28"/>
        </w:rPr>
        <w:br/>
        <w:t>Конт</w:t>
      </w:r>
      <w:r w:rsidR="00E35A71" w:rsidRPr="00E35B8A">
        <w:rPr>
          <w:rFonts w:ascii="Times New Roman" w:eastAsia="Times New Roman" w:hAnsi="Times New Roman" w:cs="Times New Roman"/>
          <w:sz w:val="28"/>
          <w:szCs w:val="28"/>
        </w:rPr>
        <w:t>роль дебиторской задолженности.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надежности</w:t>
      </w:r>
      <w:r w:rsidR="001D1EDA" w:rsidRPr="00E35B8A">
        <w:rPr>
          <w:rFonts w:ascii="Times New Roman" w:eastAsia="Times New Roman" w:hAnsi="Times New Roman" w:cs="Times New Roman"/>
          <w:sz w:val="28"/>
          <w:szCs w:val="28"/>
        </w:rPr>
        <w:br/>
        <w:t xml:space="preserve">Автоматическое резервное </w:t>
      </w:r>
      <w:r w:rsidR="00E35A71" w:rsidRPr="00E35B8A">
        <w:rPr>
          <w:rFonts w:ascii="Times New Roman" w:eastAsia="Times New Roman" w:hAnsi="Times New Roman" w:cs="Times New Roman"/>
          <w:sz w:val="28"/>
          <w:szCs w:val="28"/>
        </w:rPr>
        <w:t>копирование данных (ежедневно).</w:t>
      </w:r>
      <w:r w:rsidR="001D1EDA" w:rsidRPr="00E35B8A">
        <w:rPr>
          <w:rFonts w:ascii="Times New Roman" w:eastAsia="Times New Roman" w:hAnsi="Times New Roman" w:cs="Times New Roman"/>
          <w:sz w:val="28"/>
          <w:szCs w:val="28"/>
        </w:rPr>
        <w:br/>
        <w:t xml:space="preserve">Восстановление данных </w:t>
      </w:r>
      <w:r w:rsidR="00E35A71" w:rsidRPr="00E35B8A">
        <w:rPr>
          <w:rFonts w:ascii="Times New Roman" w:eastAsia="Times New Roman" w:hAnsi="Times New Roman" w:cs="Times New Roman"/>
          <w:sz w:val="28"/>
          <w:szCs w:val="28"/>
        </w:rPr>
        <w:t>после сбоев (в течение 1 часа).</w:t>
      </w:r>
      <w:r w:rsidR="001D1EDA" w:rsidRPr="00E35B8A">
        <w:rPr>
          <w:rFonts w:ascii="Times New Roman" w:eastAsia="Times New Roman" w:hAnsi="Times New Roman" w:cs="Times New Roman"/>
          <w:sz w:val="28"/>
          <w:szCs w:val="28"/>
        </w:rPr>
        <w:br/>
        <w:t>Журна</w:t>
      </w:r>
      <w:r w:rsidR="00E35A71" w:rsidRPr="00E35B8A">
        <w:rPr>
          <w:rFonts w:ascii="Times New Roman" w:eastAsia="Times New Roman" w:hAnsi="Times New Roman" w:cs="Times New Roman"/>
          <w:sz w:val="28"/>
          <w:szCs w:val="28"/>
        </w:rPr>
        <w:t>лирование критических операций.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безопасности</w:t>
      </w:r>
      <w:r w:rsidR="001D1EDA" w:rsidRPr="00E35B8A">
        <w:rPr>
          <w:rFonts w:ascii="Times New Roman" w:eastAsia="Times New Roman" w:hAnsi="Times New Roman" w:cs="Times New Roman"/>
          <w:sz w:val="28"/>
          <w:szCs w:val="28"/>
        </w:rPr>
        <w:br/>
        <w:t xml:space="preserve">Авторизация пользователей (роли: администратор, </w:t>
      </w:r>
      <w:r w:rsidR="00E35A71" w:rsidRPr="00E35B8A">
        <w:rPr>
          <w:rFonts w:ascii="Times New Roman" w:eastAsia="Times New Roman" w:hAnsi="Times New Roman" w:cs="Times New Roman"/>
          <w:sz w:val="28"/>
          <w:szCs w:val="28"/>
        </w:rPr>
        <w:t>менеджер, бухгалтер).</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Шифровани</w:t>
      </w:r>
      <w:r w:rsidR="00E35A71" w:rsidRPr="00E35B8A">
        <w:rPr>
          <w:rFonts w:ascii="Times New Roman" w:eastAsia="Times New Roman" w:hAnsi="Times New Roman" w:cs="Times New Roman"/>
          <w:sz w:val="28"/>
          <w:szCs w:val="28"/>
        </w:rPr>
        <w:t>е персональных данных клиентов.</w:t>
      </w:r>
      <w:r w:rsidR="001D1EDA" w:rsidRPr="00E35B8A">
        <w:rPr>
          <w:rFonts w:ascii="Times New Roman" w:eastAsia="Times New Roman" w:hAnsi="Times New Roman" w:cs="Times New Roman"/>
          <w:sz w:val="28"/>
          <w:szCs w:val="28"/>
        </w:rPr>
        <w:br/>
        <w:t>Ограничение доступа к финансовым отчетам (только дл</w:t>
      </w:r>
      <w:r w:rsidR="00E35A71" w:rsidRPr="00E35B8A">
        <w:rPr>
          <w:rFonts w:ascii="Times New Roman" w:eastAsia="Times New Roman" w:hAnsi="Times New Roman" w:cs="Times New Roman"/>
          <w:sz w:val="28"/>
          <w:szCs w:val="28"/>
        </w:rPr>
        <w:t>я бухгалтера и администратора).</w:t>
      </w:r>
      <w:r w:rsidR="001D1EDA" w:rsidRPr="00E35B8A">
        <w:rPr>
          <w:rFonts w:ascii="Times New Roman" w:eastAsia="Times New Roman" w:hAnsi="Times New Roman" w:cs="Times New Roman"/>
          <w:sz w:val="28"/>
          <w:szCs w:val="28"/>
        </w:rPr>
        <w:br/>
        <w:t>Ведение лога действий пользователей.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интерфейсу</w:t>
      </w:r>
      <w:r w:rsidR="001D1EDA" w:rsidRPr="00E35B8A">
        <w:rPr>
          <w:rFonts w:ascii="Times New Roman" w:eastAsia="Times New Roman" w:hAnsi="Times New Roman" w:cs="Times New Roman"/>
          <w:sz w:val="28"/>
          <w:szCs w:val="28"/>
        </w:rPr>
        <w:br/>
        <w:t>Интуитивно понятный графический интерфей</w:t>
      </w:r>
      <w:r w:rsidR="00E35A71" w:rsidRPr="00E35B8A">
        <w:rPr>
          <w:rFonts w:ascii="Times New Roman" w:eastAsia="Times New Roman" w:hAnsi="Times New Roman" w:cs="Times New Roman"/>
          <w:sz w:val="28"/>
          <w:szCs w:val="28"/>
        </w:rPr>
        <w:t>с (GUI).</w:t>
      </w:r>
      <w:r w:rsidR="00E35A71" w:rsidRPr="00E35B8A">
        <w:rPr>
          <w:rFonts w:ascii="Times New Roman" w:eastAsia="Times New Roman" w:hAnsi="Times New Roman" w:cs="Times New Roman"/>
          <w:sz w:val="28"/>
          <w:szCs w:val="28"/>
        </w:rPr>
        <w:br/>
        <w:t>Поддержка русского языка.</w:t>
      </w:r>
      <w:r w:rsidR="001D1EDA" w:rsidRPr="00E35B8A">
        <w:rPr>
          <w:rFonts w:ascii="Times New Roman" w:eastAsia="Times New Roman" w:hAnsi="Times New Roman" w:cs="Times New Roman"/>
          <w:sz w:val="28"/>
          <w:szCs w:val="28"/>
        </w:rPr>
        <w:br/>
        <w:t>Адаптивный дизайн (работа на ПК и планшетах).</w:t>
      </w:r>
      <w:r w:rsidR="001D1EDA" w:rsidRPr="00E35B8A">
        <w:rPr>
          <w:rFonts w:ascii="Times New Roman" w:eastAsia="Times New Roman" w:hAnsi="Times New Roman" w:cs="Times New Roman"/>
          <w:sz w:val="28"/>
          <w:szCs w:val="28"/>
        </w:rPr>
        <w:br/>
        <w:t>Удобные формы ввода данных с валидацией.</w:t>
      </w:r>
    </w:p>
    <w:p w14:paraId="70F833E1" w14:textId="688CAD47" w:rsidR="006518A7" w:rsidRPr="00E35B8A" w:rsidRDefault="006518A7"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CEB4395" w14:textId="77777777" w:rsidR="006518A7" w:rsidRPr="00E35B8A" w:rsidRDefault="006518A7" w:rsidP="008E7E8F">
      <w:pPr>
        <w:rPr>
          <w:rFonts w:ascii="Times New Roman" w:eastAsia="Times New Roman" w:hAnsi="Times New Roman" w:cs="Times New Roman"/>
          <w:sz w:val="28"/>
          <w:szCs w:val="28"/>
        </w:rPr>
      </w:pPr>
    </w:p>
    <w:p w14:paraId="14ABC51D" w14:textId="104939F7" w:rsidR="004D4D62" w:rsidRPr="00E35B8A" w:rsidRDefault="006518A7" w:rsidP="00D64E5D">
      <w:pPr>
        <w:pStyle w:val="a7"/>
        <w:spacing w:line="240" w:lineRule="auto"/>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C0106B" w:rsidRPr="00E35B8A">
        <w:rPr>
          <w:rFonts w:ascii="Times New Roman" w:eastAsia="Times New Roman" w:hAnsi="Times New Roman" w:cs="Times New Roman"/>
          <w:i/>
          <w:sz w:val="28"/>
          <w:szCs w:val="28"/>
          <w:lang w:val="ru-RU"/>
        </w:rPr>
        <w:lastRenderedPageBreak/>
        <w:br/>
      </w:r>
      <w:r w:rsidR="00C0106B"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t xml:space="preserve">Глава </w:t>
      </w:r>
      <w:r w:rsidR="00C0106B" w:rsidRPr="00E35B8A">
        <w:rPr>
          <w:rFonts w:ascii="Times New Roman" w:eastAsia="Times New Roman" w:hAnsi="Times New Roman" w:cs="Times New Roman"/>
          <w:i/>
          <w:sz w:val="28"/>
          <w:szCs w:val="28"/>
          <w:lang w:val="ru-RU"/>
        </w:rPr>
        <w:t>3 Д</w:t>
      </w:r>
      <w:r w:rsidR="001C2A38" w:rsidRPr="00E35B8A">
        <w:rPr>
          <w:rFonts w:ascii="Times New Roman" w:eastAsia="Times New Roman" w:hAnsi="Times New Roman" w:cs="Times New Roman"/>
          <w:i/>
          <w:sz w:val="28"/>
          <w:szCs w:val="28"/>
          <w:lang w:val="ru-RU"/>
        </w:rPr>
        <w:t>иаграммы</w:t>
      </w:r>
      <w:r w:rsidR="00785734"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00785734" w:rsidRPr="00E35B8A">
        <w:rPr>
          <w:rFonts w:ascii="Times New Roman" w:eastAsia="Times New Roman" w:hAnsi="Times New Roman" w:cs="Times New Roman"/>
          <w:bCs/>
          <w:sz w:val="28"/>
          <w:szCs w:val="28"/>
        </w:rPr>
        <w:t>Диаграммы</w:t>
      </w:r>
      <w:r w:rsidR="00785734" w:rsidRPr="00E35B8A">
        <w:rPr>
          <w:rFonts w:ascii="Times New Roman" w:eastAsia="Times New Roman" w:hAnsi="Times New Roman" w:cs="Times New Roman"/>
          <w:sz w:val="28"/>
          <w:szCs w:val="28"/>
        </w:rPr>
        <w:t> — это графические представления данных, предназначенные для наглядного отображения информации, выявления закономерностей и упрощения понимания сложных данных. Они широко используются в науке, бизнесе, статистике, образовании и других областях.</w:t>
      </w:r>
      <w:r w:rsidR="00D64E5D" w:rsidRPr="00E35B8A">
        <w:rPr>
          <w:rFonts w:ascii="Times New Roman" w:eastAsia="Times New Roman" w:hAnsi="Times New Roman" w:cs="Times New Roman"/>
          <w:sz w:val="28"/>
          <w:szCs w:val="28"/>
        </w:rPr>
        <w:br/>
      </w:r>
      <w:r w:rsidR="00D64E5D" w:rsidRPr="00E35B8A">
        <w:rPr>
          <w:rFonts w:ascii="Times New Roman" w:eastAsia="Times New Roman" w:hAnsi="Times New Roman" w:cs="Times New Roman"/>
          <w:i/>
          <w:sz w:val="28"/>
          <w:szCs w:val="28"/>
          <w:lang w:val="ru-RU"/>
        </w:rPr>
        <w:t>3.1 Диаграмма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noProof/>
          <w:sz w:val="28"/>
          <w:szCs w:val="28"/>
          <w:lang w:val="ru-RU"/>
          <w14:ligatures w14:val="standardContextual"/>
        </w:rPr>
        <w:drawing>
          <wp:inline distT="0" distB="0" distL="0" distR="0" wp14:anchorId="3DF84302" wp14:editId="5EC45B49">
            <wp:extent cx="5940425" cy="2967355"/>
            <wp:effectExtent l="0" t="0" r="317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436(2).jpg"/>
                    <pic:cNvPicPr/>
                  </pic:nvPicPr>
                  <pic:blipFill>
                    <a:blip r:embed="rId9">
                      <a:extLst>
                        <a:ext uri="{28A0092B-C50C-407E-A947-70E740481C1C}">
                          <a14:useLocalDpi xmlns:a14="http://schemas.microsoft.com/office/drawing/2010/main" val="0"/>
                        </a:ext>
                      </a:extLst>
                    </a:blip>
                    <a:stretch>
                      <a:fillRect/>
                    </a:stretch>
                  </pic:blipFill>
                  <pic:spPr>
                    <a:xfrm>
                      <a:off x="0" y="0"/>
                      <a:ext cx="5940425" cy="2967355"/>
                    </a:xfrm>
                    <a:prstGeom prst="rect">
                      <a:avLst/>
                    </a:prstGeom>
                  </pic:spPr>
                </pic:pic>
              </a:graphicData>
            </a:graphic>
          </wp:inline>
        </w:drawing>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t>На этом изображение видим диаграмму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lastRenderedPageBreak/>
        <w:t>3.2</w:t>
      </w:r>
      <w:r w:rsidR="00D64E5D" w:rsidRPr="00E35B8A">
        <w:rPr>
          <w:rFonts w:ascii="Times New Roman" w:eastAsia="Times New Roman" w:hAnsi="Times New Roman" w:cs="Times New Roman"/>
          <w:sz w:val="28"/>
          <w:szCs w:val="28"/>
        </w:rPr>
        <w:t xml:space="preserve"> Диаграмма кооперации и диаграмму последовательности</w:t>
      </w:r>
      <w:r w:rsidR="00D64E5D" w:rsidRPr="00A31B1C">
        <w:rPr>
          <w:rFonts w:ascii="Times New Roman" w:eastAsia="Times New Roman" w:hAnsi="Times New Roman" w:cs="Times New Roman"/>
          <w:sz w:val="28"/>
          <w:szCs w:val="28"/>
          <w:lang w:val="ru-RU"/>
        </w:rPr>
        <w:t>.</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1C2A38" w:rsidRPr="00E35B8A">
        <w:rPr>
          <w:rFonts w:ascii="Times New Roman" w:hAnsi="Times New Roman" w:cs="Times New Roman"/>
          <w:i/>
          <w:noProof/>
          <w:sz w:val="28"/>
          <w:szCs w:val="28"/>
          <w:lang w:val="ru-RU"/>
          <w14:ligatures w14:val="standardContextual"/>
        </w:rPr>
        <w:drawing>
          <wp:inline distT="0" distB="0" distL="0" distR="0" wp14:anchorId="64DA33DB" wp14:editId="0E80E392">
            <wp:extent cx="5940425" cy="4347210"/>
            <wp:effectExtent l="0" t="0" r="317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581(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347210"/>
                    </a:xfrm>
                    <a:prstGeom prst="rect">
                      <a:avLst/>
                    </a:prstGeom>
                  </pic:spPr>
                </pic:pic>
              </a:graphicData>
            </a:graphic>
          </wp:inline>
        </w:drawing>
      </w:r>
      <w:r w:rsidR="00C0106B" w:rsidRPr="00E35B8A">
        <w:rPr>
          <w:rFonts w:ascii="Times New Roman" w:eastAsia="Times New Roman" w:hAnsi="Times New Roman" w:cs="Times New Roman"/>
          <w:i/>
          <w:sz w:val="28"/>
          <w:szCs w:val="28"/>
          <w:lang w:val="ru-RU"/>
        </w:rPr>
        <w:br/>
      </w:r>
      <w:r w:rsidR="001C2A38" w:rsidRPr="00E35B8A">
        <w:rPr>
          <w:rFonts w:ascii="Times New Roman" w:eastAsia="Times New Roman" w:hAnsi="Times New Roman" w:cs="Times New Roman"/>
          <w:sz w:val="28"/>
          <w:szCs w:val="28"/>
          <w:lang w:val="ru-RU"/>
        </w:rPr>
        <w:t xml:space="preserve">На этом изображение  видим  </w:t>
      </w:r>
      <w:r w:rsidR="001C2A38" w:rsidRPr="00E35B8A">
        <w:rPr>
          <w:rFonts w:ascii="Times New Roman" w:eastAsia="Times New Roman" w:hAnsi="Times New Roman" w:cs="Times New Roman"/>
          <w:sz w:val="28"/>
          <w:szCs w:val="28"/>
        </w:rPr>
        <w:t>диаграмму кооперации и диаграмму последовательности</w:t>
      </w:r>
      <w:r w:rsidR="001C2A38" w:rsidRPr="00A31B1C">
        <w:rPr>
          <w:rFonts w:ascii="Times New Roman" w:eastAsia="Times New Roman" w:hAnsi="Times New Roman" w:cs="Times New Roman"/>
          <w:sz w:val="28"/>
          <w:szCs w:val="28"/>
          <w:lang w:val="ru-RU"/>
        </w:rPr>
        <w:t>.</w:t>
      </w:r>
      <w:r w:rsidR="00C0106B" w:rsidRPr="00E35B8A">
        <w:rPr>
          <w:rFonts w:ascii="Times New Roman" w:eastAsia="Times New Roman" w:hAnsi="Times New Roman" w:cs="Times New Roman"/>
          <w:sz w:val="28"/>
          <w:szCs w:val="28"/>
          <w:lang w:val="ru-RU"/>
        </w:rPr>
        <w:br/>
      </w:r>
      <w:r w:rsidR="004D4D62" w:rsidRPr="00E35B8A">
        <w:rPr>
          <w:rFonts w:ascii="Times New Roman" w:eastAsia="Times New Roman" w:hAnsi="Times New Roman" w:cs="Times New Roman"/>
          <w:bCs/>
          <w:sz w:val="28"/>
          <w:szCs w:val="28"/>
        </w:rPr>
        <w:t>Диаграмма кооперации</w:t>
      </w:r>
      <w:r w:rsidR="004D4D62" w:rsidRPr="00E35B8A">
        <w:rPr>
          <w:rFonts w:ascii="Times New Roman" w:eastAsia="Times New Roman" w:hAnsi="Times New Roman" w:cs="Times New Roman"/>
          <w:sz w:val="28"/>
          <w:szCs w:val="28"/>
        </w:rPr>
        <w:t> — это один из видов диаграмм в языке моделирования UML, который показывает взаимодействие объектов в рамках конкретного сценария использования или операции.</w:t>
      </w:r>
      <w:r w:rsidR="00C0106B"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последовательности </w:t>
      </w:r>
      <w:r w:rsidR="004D4D62" w:rsidRPr="00E35B8A">
        <w:rPr>
          <w:rFonts w:ascii="Times New Roman" w:eastAsia="Times New Roman" w:hAnsi="Times New Roman" w:cs="Times New Roman"/>
          <w:sz w:val="28"/>
          <w:szCs w:val="28"/>
        </w:rPr>
        <w:t>— это тип диаграмм в UML который визуализирует взаимодействие между объектами или компонентами системы в рамках конкретного сценария, показывая последовательность сообщений (вызовов методов, сигналов и т. д.) между ними.</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t>3.3</w:t>
      </w:r>
      <w:r w:rsidR="00785734" w:rsidRPr="00E35B8A">
        <w:rPr>
          <w:rFonts w:ascii="Times New Roman" w:eastAsia="Times New Roman" w:hAnsi="Times New Roman" w:cs="Times New Roman"/>
          <w:sz w:val="28"/>
          <w:szCs w:val="28"/>
        </w:rPr>
        <w:t xml:space="preserve"> Диаграммы потока данных и диаграммы классов</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lastRenderedPageBreak/>
        <w:t xml:space="preserve">Диаграмма потока данных — </w:t>
      </w:r>
      <w:r w:rsidR="00D90BC8" w:rsidRPr="00E35B8A">
        <w:rPr>
          <w:rStyle w:val="af3"/>
          <w:rFonts w:ascii="Times New Roman" w:eastAsia="Times New Roman" w:hAnsi="Times New Roman" w:cs="Times New Roman"/>
          <w:b w:val="0"/>
          <w:sz w:val="28"/>
          <w:szCs w:val="28"/>
        </w:rPr>
        <w:t>это графическое представление потока данных в информационной системе</w:t>
      </w:r>
      <w:r w:rsidR="00D90BC8" w:rsidRPr="00E35B8A">
        <w:rPr>
          <w:rFonts w:ascii="Times New Roman" w:eastAsia="Times New Roman" w:hAnsi="Times New Roman" w:cs="Times New Roman"/>
          <w:sz w:val="28"/>
          <w:szCs w:val="28"/>
        </w:rPr>
        <w:t>.</w:t>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классов — </w:t>
      </w:r>
      <w:r w:rsidR="00D90BC8" w:rsidRPr="00E35B8A">
        <w:rPr>
          <w:rStyle w:val="af3"/>
          <w:rFonts w:ascii="Times New Roman" w:eastAsia="Times New Roman" w:hAnsi="Times New Roman" w:cs="Times New Roman"/>
          <w:b w:val="0"/>
          <w:sz w:val="28"/>
          <w:szCs w:val="28"/>
        </w:rPr>
        <w:t>структурная диаграмма языка моделирования UML</w:t>
      </w:r>
      <w:r w:rsidR="00D90BC8" w:rsidRPr="00E35B8A">
        <w:rPr>
          <w:rFonts w:ascii="Times New Roman" w:eastAsia="Times New Roman" w:hAnsi="Times New Roman" w:cs="Times New Roman"/>
          <w:sz w:val="28"/>
          <w:szCs w:val="28"/>
        </w:rPr>
        <w:t>, демонстрирующая общую структуру иерархии классов системы, их коопераций, атрибутов (полей), методов, интерфейсов и взаимосвязей (отношений) между ними.</w:t>
      </w:r>
      <w:r w:rsidR="00D90BC8"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потока данных </w:t>
      </w:r>
      <w:r w:rsidR="004D4D62" w:rsidRPr="00E35B8A">
        <w:rPr>
          <w:rFonts w:ascii="Times New Roman" w:eastAsia="Times New Roman" w:hAnsi="Times New Roman" w:cs="Times New Roman"/>
          <w:sz w:val="28"/>
          <w:szCs w:val="28"/>
        </w:rPr>
        <w:br/>
        <w:t>Диаграмма показывает, как информация движется между процессами, сущностями и хранилищами данных в системе туристической фирмы.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Контекстная диаграмма (Уровень 0)</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Основной процесс:</w:t>
      </w:r>
      <w:r w:rsidR="004D4D62" w:rsidRPr="00E35B8A">
        <w:rPr>
          <w:rFonts w:ascii="Times New Roman" w:eastAsia="Times New Roman" w:hAnsi="Times New Roman" w:cs="Times New Roman"/>
          <w:sz w:val="28"/>
          <w:szCs w:val="28"/>
        </w:rPr>
        <w:t> "Продажа туристических путевок"</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Внешние сущности:</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Клиент</w:t>
      </w:r>
      <w:r w:rsidR="004D4D62" w:rsidRPr="00E35B8A">
        <w:rPr>
          <w:rFonts w:ascii="Times New Roman" w:eastAsia="Times New Roman" w:hAnsi="Times New Roman" w:cs="Times New Roman"/>
          <w:sz w:val="28"/>
          <w:szCs w:val="28"/>
        </w:rPr>
        <w:t> (предоставляет данные, выбирает маршрут, получает путевку)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Сотрудник</w:t>
      </w:r>
      <w:r w:rsidR="004D4D62" w:rsidRPr="00E35B8A">
        <w:rPr>
          <w:rFonts w:ascii="Times New Roman" w:eastAsia="Times New Roman" w:hAnsi="Times New Roman" w:cs="Times New Roman"/>
          <w:sz w:val="28"/>
          <w:szCs w:val="28"/>
        </w:rPr>
        <w:t> (вводит данные, формирует предложения, регистрирует продажу)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Декомпозиция (Уровень 1)</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"Обработка данных клиента"</w:t>
      </w:r>
      <w:r w:rsidR="004D4D62" w:rsidRPr="00E35B8A">
        <w:rPr>
          <w:rFonts w:ascii="Times New Roman" w:eastAsia="Times New Roman" w:hAnsi="Times New Roman" w:cs="Times New Roman"/>
          <w:sz w:val="28"/>
          <w:szCs w:val="28"/>
        </w:rPr>
        <w:br/>
        <w:t>Вход: Данные клиента (ФИО, адрес, телефон)</w:t>
      </w:r>
      <w:r w:rsidR="004D4D62" w:rsidRPr="00E35B8A">
        <w:rPr>
          <w:rFonts w:ascii="Times New Roman" w:eastAsia="Times New Roman" w:hAnsi="Times New Roman" w:cs="Times New Roman"/>
          <w:sz w:val="28"/>
          <w:szCs w:val="28"/>
        </w:rPr>
        <w:br/>
        <w:t>Выход: Запись в хранилище "Клиенты"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"Подбор маршрута"</w:t>
      </w:r>
      <w:r w:rsidR="004D4D62" w:rsidRPr="00E35B8A">
        <w:rPr>
          <w:rFonts w:ascii="Times New Roman" w:eastAsia="Times New Roman" w:hAnsi="Times New Roman" w:cs="Times New Roman"/>
          <w:sz w:val="28"/>
          <w:szCs w:val="28"/>
        </w:rPr>
        <w:br/>
        <w:t>Вход: Пожелания клиента (страна, климат, отель, бюджет)</w:t>
      </w:r>
      <w:r w:rsidR="004D4D62" w:rsidRPr="00E35B8A">
        <w:rPr>
          <w:rFonts w:ascii="Times New Roman" w:eastAsia="Times New Roman" w:hAnsi="Times New Roman" w:cs="Times New Roman"/>
          <w:sz w:val="28"/>
          <w:szCs w:val="28"/>
        </w:rPr>
        <w:br/>
        <w:t>Выход: Список подходящих маршрутов из хранилища "Маршруты"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"Оформление путевки"</w:t>
      </w:r>
      <w:r w:rsidR="004D4D62" w:rsidRPr="00E35B8A">
        <w:rPr>
          <w:rFonts w:ascii="Times New Roman" w:eastAsia="Times New Roman" w:hAnsi="Times New Roman" w:cs="Times New Roman"/>
          <w:sz w:val="28"/>
          <w:szCs w:val="28"/>
        </w:rPr>
        <w:br/>
        <w:t>Вход: Выбранный маршрут, дата отправления, скидка</w:t>
      </w:r>
      <w:r w:rsidR="004D4D62" w:rsidRPr="00E35B8A">
        <w:rPr>
          <w:rFonts w:ascii="Times New Roman" w:eastAsia="Times New Roman" w:hAnsi="Times New Roman" w:cs="Times New Roman"/>
          <w:sz w:val="28"/>
          <w:szCs w:val="28"/>
        </w:rPr>
        <w:br/>
        <w:t>Выход: Запись в хранилище "Путевки", обновление данных о клиенте</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"Расчет стоимости"</w:t>
      </w:r>
      <w:r w:rsidR="004D4D62" w:rsidRPr="00E35B8A">
        <w:rPr>
          <w:rFonts w:ascii="Times New Roman" w:eastAsia="Times New Roman" w:hAnsi="Times New Roman" w:cs="Times New Roman"/>
          <w:sz w:val="28"/>
          <w:szCs w:val="28"/>
        </w:rPr>
        <w:br/>
        <w:t>Вход: Стоимость маршрута, количество, скидка</w:t>
      </w:r>
      <w:r w:rsidR="004D4D62" w:rsidRPr="00E35B8A">
        <w:rPr>
          <w:rFonts w:ascii="Times New Roman" w:eastAsia="Times New Roman" w:hAnsi="Times New Roman" w:cs="Times New Roman"/>
          <w:sz w:val="28"/>
          <w:szCs w:val="28"/>
        </w:rPr>
        <w:br/>
        <w:t>Выход: Итоговая сумма к оплате</w:t>
      </w:r>
    </w:p>
    <w:p w14:paraId="1CB5B092"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2. Диаграмма классов (UML)</w:t>
      </w:r>
    </w:p>
    <w:p w14:paraId="01438C03"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Отображает структуру данных и связи между сущностями.</w:t>
      </w:r>
      <w:r w:rsidRPr="00E35B8A">
        <w:rPr>
          <w:rFonts w:ascii="Times New Roman" w:hAnsi="Times New Roman" w:cs="Times New Roman"/>
          <w:sz w:val="28"/>
          <w:szCs w:val="28"/>
        </w:rPr>
        <w:br/>
        <w:t>Классы:</w:t>
      </w:r>
    </w:p>
    <w:p w14:paraId="175F00B2"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Клиент (Customer)</w:t>
      </w:r>
    </w:p>
    <w:p w14:paraId="32AA699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4EA151F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customerId: int (Код клиента)</w:t>
      </w:r>
    </w:p>
    <w:p w14:paraId="1DD1F784" w14:textId="77777777" w:rsidR="004D4D62" w:rsidRPr="00A31B1C" w:rsidRDefault="004D4D62" w:rsidP="004D4D62">
      <w:pPr>
        <w:rPr>
          <w:rFonts w:ascii="Times New Roman" w:hAnsi="Times New Roman" w:cs="Times New Roman"/>
          <w:sz w:val="28"/>
          <w:szCs w:val="28"/>
          <w:lang w:val="en-US"/>
        </w:rPr>
      </w:pPr>
      <w:r w:rsidRPr="00E35B8A">
        <w:rPr>
          <w:rFonts w:ascii="Times New Roman" w:hAnsi="Times New Roman" w:cs="Times New Roman"/>
          <w:sz w:val="28"/>
          <w:szCs w:val="28"/>
        </w:rPr>
        <w:t xml:space="preserve">             </w:t>
      </w:r>
      <w:r w:rsidRPr="00A31B1C">
        <w:rPr>
          <w:rFonts w:ascii="Times New Roman" w:hAnsi="Times New Roman" w:cs="Times New Roman"/>
          <w:sz w:val="28"/>
          <w:szCs w:val="28"/>
          <w:lang w:val="en-US"/>
        </w:rPr>
        <w:t>lastName: string (</w:t>
      </w:r>
      <w:r w:rsidRPr="00E35B8A">
        <w:rPr>
          <w:rFonts w:ascii="Times New Roman" w:hAnsi="Times New Roman" w:cs="Times New Roman"/>
          <w:sz w:val="28"/>
          <w:szCs w:val="28"/>
        </w:rPr>
        <w:t>Фамилия</w:t>
      </w:r>
      <w:r w:rsidRPr="00A31B1C">
        <w:rPr>
          <w:rFonts w:ascii="Times New Roman" w:hAnsi="Times New Roman" w:cs="Times New Roman"/>
          <w:sz w:val="28"/>
          <w:szCs w:val="28"/>
          <w:lang w:val="en-US"/>
        </w:rPr>
        <w:t>)</w:t>
      </w:r>
    </w:p>
    <w:p w14:paraId="1B11341C"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firstName: string (</w:t>
      </w:r>
      <w:r w:rsidRPr="00E35B8A">
        <w:rPr>
          <w:rFonts w:ascii="Times New Roman" w:hAnsi="Times New Roman" w:cs="Times New Roman"/>
          <w:sz w:val="28"/>
          <w:szCs w:val="28"/>
        </w:rPr>
        <w:t>Имя</w:t>
      </w:r>
      <w:r w:rsidRPr="00A31B1C">
        <w:rPr>
          <w:rFonts w:ascii="Times New Roman" w:hAnsi="Times New Roman" w:cs="Times New Roman"/>
          <w:sz w:val="28"/>
          <w:szCs w:val="28"/>
          <w:lang w:val="en-US"/>
        </w:rPr>
        <w:t>)</w:t>
      </w:r>
    </w:p>
    <w:p w14:paraId="7E08CFA3"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middleName: string (</w:t>
      </w:r>
      <w:r w:rsidRPr="00E35B8A">
        <w:rPr>
          <w:rFonts w:ascii="Times New Roman" w:hAnsi="Times New Roman" w:cs="Times New Roman"/>
          <w:sz w:val="28"/>
          <w:szCs w:val="28"/>
        </w:rPr>
        <w:t>Отчество</w:t>
      </w:r>
      <w:r w:rsidRPr="00A31B1C">
        <w:rPr>
          <w:rFonts w:ascii="Times New Roman" w:hAnsi="Times New Roman" w:cs="Times New Roman"/>
          <w:sz w:val="28"/>
          <w:szCs w:val="28"/>
          <w:lang w:val="en-US"/>
        </w:rPr>
        <w:t>)</w:t>
      </w:r>
    </w:p>
    <w:p w14:paraId="3312ACA2"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address: string (</w:t>
      </w:r>
      <w:r w:rsidRPr="00E35B8A">
        <w:rPr>
          <w:rFonts w:ascii="Times New Roman" w:hAnsi="Times New Roman" w:cs="Times New Roman"/>
          <w:sz w:val="28"/>
          <w:szCs w:val="28"/>
        </w:rPr>
        <w:t>Адрес</w:t>
      </w:r>
      <w:r w:rsidRPr="00A31B1C">
        <w:rPr>
          <w:rFonts w:ascii="Times New Roman" w:hAnsi="Times New Roman" w:cs="Times New Roman"/>
          <w:sz w:val="28"/>
          <w:szCs w:val="28"/>
          <w:lang w:val="en-US"/>
        </w:rPr>
        <w:t>)</w:t>
      </w:r>
    </w:p>
    <w:p w14:paraId="6E75859C"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phone: string (</w:t>
      </w:r>
      <w:r w:rsidRPr="00E35B8A">
        <w:rPr>
          <w:rFonts w:ascii="Times New Roman" w:hAnsi="Times New Roman" w:cs="Times New Roman"/>
          <w:sz w:val="28"/>
          <w:szCs w:val="28"/>
        </w:rPr>
        <w:t>Телефон</w:t>
      </w:r>
      <w:r w:rsidRPr="00A31B1C">
        <w:rPr>
          <w:rFonts w:ascii="Times New Roman" w:hAnsi="Times New Roman" w:cs="Times New Roman"/>
          <w:sz w:val="28"/>
          <w:szCs w:val="28"/>
          <w:lang w:val="en-US"/>
        </w:rPr>
        <w:t>)</w:t>
      </w:r>
    </w:p>
    <w:p w14:paraId="2D93ABCE"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Методы</w:t>
      </w:r>
      <w:r w:rsidRPr="00A31B1C">
        <w:rPr>
          <w:rFonts w:ascii="Times New Roman" w:hAnsi="Times New Roman" w:cs="Times New Roman"/>
          <w:sz w:val="28"/>
          <w:szCs w:val="28"/>
          <w:lang w:val="en-US"/>
        </w:rPr>
        <w:t>:</w:t>
      </w:r>
    </w:p>
    <w:p w14:paraId="1532DAAD"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getCustomerInfo()</w:t>
      </w:r>
    </w:p>
    <w:p w14:paraId="5AFBD458"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Маршрут</w:t>
      </w:r>
      <w:r w:rsidRPr="00A31B1C">
        <w:rPr>
          <w:rFonts w:ascii="Times New Roman" w:hAnsi="Times New Roman" w:cs="Times New Roman"/>
          <w:sz w:val="28"/>
          <w:szCs w:val="28"/>
          <w:lang w:val="en-US"/>
        </w:rPr>
        <w:t xml:space="preserve"> (Route)</w:t>
      </w:r>
    </w:p>
    <w:p w14:paraId="0A0E2856"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lastRenderedPageBreak/>
        <w:t xml:space="preserve">           </w:t>
      </w:r>
      <w:r w:rsidRPr="00E35B8A">
        <w:rPr>
          <w:rFonts w:ascii="Times New Roman" w:hAnsi="Times New Roman" w:cs="Times New Roman"/>
          <w:sz w:val="28"/>
          <w:szCs w:val="28"/>
        </w:rPr>
        <w:t>Атрибуты</w:t>
      </w:r>
      <w:r w:rsidRPr="00A31B1C">
        <w:rPr>
          <w:rFonts w:ascii="Times New Roman" w:hAnsi="Times New Roman" w:cs="Times New Roman"/>
          <w:sz w:val="28"/>
          <w:szCs w:val="28"/>
          <w:lang w:val="en-US"/>
        </w:rPr>
        <w:t>:</w:t>
      </w:r>
    </w:p>
    <w:p w14:paraId="5C2E2217"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routeId: int (</w:t>
      </w:r>
      <w:r w:rsidRPr="00E35B8A">
        <w:rPr>
          <w:rFonts w:ascii="Times New Roman" w:hAnsi="Times New Roman" w:cs="Times New Roman"/>
          <w:sz w:val="28"/>
          <w:szCs w:val="28"/>
        </w:rPr>
        <w:t>Код</w:t>
      </w: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маршрута</w:t>
      </w:r>
      <w:r w:rsidRPr="00A31B1C">
        <w:rPr>
          <w:rFonts w:ascii="Times New Roman" w:hAnsi="Times New Roman" w:cs="Times New Roman"/>
          <w:sz w:val="28"/>
          <w:szCs w:val="28"/>
          <w:lang w:val="en-US"/>
        </w:rPr>
        <w:t>)</w:t>
      </w:r>
    </w:p>
    <w:p w14:paraId="70DEA4B1"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country: string (</w:t>
      </w:r>
      <w:r w:rsidRPr="00E35B8A">
        <w:rPr>
          <w:rFonts w:ascii="Times New Roman" w:hAnsi="Times New Roman" w:cs="Times New Roman"/>
          <w:sz w:val="28"/>
          <w:szCs w:val="28"/>
        </w:rPr>
        <w:t>Страна</w:t>
      </w:r>
      <w:r w:rsidRPr="00A31B1C">
        <w:rPr>
          <w:rFonts w:ascii="Times New Roman" w:hAnsi="Times New Roman" w:cs="Times New Roman"/>
          <w:sz w:val="28"/>
          <w:szCs w:val="28"/>
          <w:lang w:val="en-US"/>
        </w:rPr>
        <w:t>)</w:t>
      </w:r>
    </w:p>
    <w:p w14:paraId="2861206D"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climate: string (</w:t>
      </w:r>
      <w:r w:rsidRPr="00E35B8A">
        <w:rPr>
          <w:rFonts w:ascii="Times New Roman" w:hAnsi="Times New Roman" w:cs="Times New Roman"/>
          <w:sz w:val="28"/>
          <w:szCs w:val="28"/>
        </w:rPr>
        <w:t>Климат</w:t>
      </w:r>
      <w:r w:rsidRPr="00A31B1C">
        <w:rPr>
          <w:rFonts w:ascii="Times New Roman" w:hAnsi="Times New Roman" w:cs="Times New Roman"/>
          <w:sz w:val="28"/>
          <w:szCs w:val="28"/>
          <w:lang w:val="en-US"/>
        </w:rPr>
        <w:t>)</w:t>
      </w:r>
    </w:p>
    <w:p w14:paraId="3125AE78"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duration: int (</w:t>
      </w:r>
      <w:r w:rsidRPr="00E35B8A">
        <w:rPr>
          <w:rFonts w:ascii="Times New Roman" w:hAnsi="Times New Roman" w:cs="Times New Roman"/>
          <w:sz w:val="28"/>
          <w:szCs w:val="28"/>
        </w:rPr>
        <w:t>Длительность</w:t>
      </w: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дни</w:t>
      </w:r>
      <w:r w:rsidRPr="00A31B1C">
        <w:rPr>
          <w:rFonts w:ascii="Times New Roman" w:hAnsi="Times New Roman" w:cs="Times New Roman"/>
          <w:sz w:val="28"/>
          <w:szCs w:val="28"/>
          <w:lang w:val="en-US"/>
        </w:rPr>
        <w:t>)</w:t>
      </w:r>
    </w:p>
    <w:p w14:paraId="0DA30644"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hotel: string (</w:t>
      </w:r>
      <w:r w:rsidRPr="00E35B8A">
        <w:rPr>
          <w:rFonts w:ascii="Times New Roman" w:hAnsi="Times New Roman" w:cs="Times New Roman"/>
          <w:sz w:val="28"/>
          <w:szCs w:val="28"/>
        </w:rPr>
        <w:t>Отель</w:t>
      </w:r>
      <w:r w:rsidRPr="00A31B1C">
        <w:rPr>
          <w:rFonts w:ascii="Times New Roman" w:hAnsi="Times New Roman" w:cs="Times New Roman"/>
          <w:sz w:val="28"/>
          <w:szCs w:val="28"/>
          <w:lang w:val="en-US"/>
        </w:rPr>
        <w:t>)</w:t>
      </w:r>
    </w:p>
    <w:p w14:paraId="42341BEB"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price: float (</w:t>
      </w:r>
      <w:r w:rsidRPr="00E35B8A">
        <w:rPr>
          <w:rFonts w:ascii="Times New Roman" w:hAnsi="Times New Roman" w:cs="Times New Roman"/>
          <w:sz w:val="28"/>
          <w:szCs w:val="28"/>
        </w:rPr>
        <w:t>Стоимость</w:t>
      </w:r>
      <w:r w:rsidRPr="00A31B1C">
        <w:rPr>
          <w:rFonts w:ascii="Times New Roman" w:hAnsi="Times New Roman" w:cs="Times New Roman"/>
          <w:sz w:val="28"/>
          <w:szCs w:val="28"/>
          <w:lang w:val="en-US"/>
        </w:rPr>
        <w:t>)</w:t>
      </w:r>
    </w:p>
    <w:p w14:paraId="641FEF92"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Методы</w:t>
      </w:r>
      <w:r w:rsidRPr="00A31B1C">
        <w:rPr>
          <w:rFonts w:ascii="Times New Roman" w:hAnsi="Times New Roman" w:cs="Times New Roman"/>
          <w:sz w:val="28"/>
          <w:szCs w:val="28"/>
          <w:lang w:val="en-US"/>
        </w:rPr>
        <w:t>:</w:t>
      </w:r>
    </w:p>
    <w:p w14:paraId="38368EC7"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getRouteDetails()</w:t>
      </w:r>
    </w:p>
    <w:p w14:paraId="201040DC"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Путевка</w:t>
      </w:r>
      <w:r w:rsidRPr="00A31B1C">
        <w:rPr>
          <w:rFonts w:ascii="Times New Roman" w:hAnsi="Times New Roman" w:cs="Times New Roman"/>
          <w:sz w:val="28"/>
          <w:szCs w:val="28"/>
          <w:lang w:val="en-US"/>
        </w:rPr>
        <w:t xml:space="preserve"> (Tour)</w:t>
      </w:r>
    </w:p>
    <w:p w14:paraId="2A950639"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Атрибуты</w:t>
      </w:r>
      <w:r w:rsidRPr="00A31B1C">
        <w:rPr>
          <w:rFonts w:ascii="Times New Roman" w:hAnsi="Times New Roman" w:cs="Times New Roman"/>
          <w:sz w:val="28"/>
          <w:szCs w:val="28"/>
          <w:lang w:val="en-US"/>
        </w:rPr>
        <w:t>:</w:t>
      </w:r>
    </w:p>
    <w:p w14:paraId="321C8B6E"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tourId: int (</w:t>
      </w:r>
      <w:r w:rsidRPr="00E35B8A">
        <w:rPr>
          <w:rFonts w:ascii="Times New Roman" w:hAnsi="Times New Roman" w:cs="Times New Roman"/>
          <w:sz w:val="28"/>
          <w:szCs w:val="28"/>
        </w:rPr>
        <w:t>Код</w:t>
      </w: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путевки</w:t>
      </w:r>
      <w:r w:rsidRPr="00A31B1C">
        <w:rPr>
          <w:rFonts w:ascii="Times New Roman" w:hAnsi="Times New Roman" w:cs="Times New Roman"/>
          <w:sz w:val="28"/>
          <w:szCs w:val="28"/>
          <w:lang w:val="en-US"/>
        </w:rPr>
        <w:t>)</w:t>
      </w:r>
    </w:p>
    <w:p w14:paraId="0C1DC2D2"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departureDate: Date (</w:t>
      </w:r>
      <w:r w:rsidRPr="00E35B8A">
        <w:rPr>
          <w:rFonts w:ascii="Times New Roman" w:hAnsi="Times New Roman" w:cs="Times New Roman"/>
          <w:sz w:val="28"/>
          <w:szCs w:val="28"/>
        </w:rPr>
        <w:t>Дата</w:t>
      </w: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отправления</w:t>
      </w:r>
      <w:r w:rsidRPr="00A31B1C">
        <w:rPr>
          <w:rFonts w:ascii="Times New Roman" w:hAnsi="Times New Roman" w:cs="Times New Roman"/>
          <w:sz w:val="28"/>
          <w:szCs w:val="28"/>
          <w:lang w:val="en-US"/>
        </w:rPr>
        <w:t xml:space="preserve">) </w:t>
      </w:r>
      <w:r w:rsidRPr="00A31B1C">
        <w:rPr>
          <w:rFonts w:ascii="Times New Roman" w:hAnsi="Times New Roman" w:cs="Times New Roman"/>
          <w:sz w:val="28"/>
          <w:szCs w:val="28"/>
          <w:lang w:val="en-US"/>
        </w:rPr>
        <w:br/>
        <w:t xml:space="preserve">         quantity: int (</w:t>
      </w:r>
      <w:r w:rsidRPr="00E35B8A">
        <w:rPr>
          <w:rFonts w:ascii="Times New Roman" w:hAnsi="Times New Roman" w:cs="Times New Roman"/>
          <w:sz w:val="28"/>
          <w:szCs w:val="28"/>
        </w:rPr>
        <w:t>Количество</w:t>
      </w:r>
      <w:r w:rsidRPr="00A31B1C">
        <w:rPr>
          <w:rFonts w:ascii="Times New Roman" w:hAnsi="Times New Roman" w:cs="Times New Roman"/>
          <w:sz w:val="28"/>
          <w:szCs w:val="28"/>
          <w:lang w:val="en-US"/>
        </w:rPr>
        <w:t>)</w:t>
      </w:r>
    </w:p>
    <w:p w14:paraId="6CC7AD2E" w14:textId="77777777" w:rsidR="004D4D62" w:rsidRPr="00A31B1C" w:rsidRDefault="004D4D62" w:rsidP="004D4D62">
      <w:pPr>
        <w:rPr>
          <w:rFonts w:ascii="Times New Roman" w:hAnsi="Times New Roman" w:cs="Times New Roman"/>
          <w:sz w:val="28"/>
          <w:szCs w:val="28"/>
          <w:lang w:val="en-US"/>
        </w:rPr>
      </w:pPr>
      <w:r w:rsidRPr="00A31B1C">
        <w:rPr>
          <w:rFonts w:ascii="Times New Roman" w:hAnsi="Times New Roman" w:cs="Times New Roman"/>
          <w:sz w:val="28"/>
          <w:szCs w:val="28"/>
          <w:lang w:val="en-US"/>
        </w:rPr>
        <w:t xml:space="preserve">        discount: float (</w:t>
      </w:r>
      <w:r w:rsidRPr="00E35B8A">
        <w:rPr>
          <w:rFonts w:ascii="Times New Roman" w:hAnsi="Times New Roman" w:cs="Times New Roman"/>
          <w:sz w:val="28"/>
          <w:szCs w:val="28"/>
        </w:rPr>
        <w:t>Скидка</w:t>
      </w:r>
      <w:r w:rsidRPr="00A31B1C">
        <w:rPr>
          <w:rFonts w:ascii="Times New Roman" w:hAnsi="Times New Roman" w:cs="Times New Roman"/>
          <w:sz w:val="28"/>
          <w:szCs w:val="28"/>
          <w:lang w:val="en-US"/>
        </w:rPr>
        <w:t>, %)</w:t>
      </w:r>
    </w:p>
    <w:p w14:paraId="434BB512" w14:textId="77777777" w:rsidR="004D4D62" w:rsidRPr="00E35B8A" w:rsidRDefault="004D4D62" w:rsidP="004D4D62">
      <w:pPr>
        <w:rPr>
          <w:rFonts w:ascii="Times New Roman" w:hAnsi="Times New Roman" w:cs="Times New Roman"/>
          <w:sz w:val="28"/>
          <w:szCs w:val="28"/>
        </w:rPr>
      </w:pPr>
      <w:r w:rsidRPr="00A31B1C">
        <w:rPr>
          <w:rFonts w:ascii="Times New Roman" w:hAnsi="Times New Roman" w:cs="Times New Roman"/>
          <w:sz w:val="28"/>
          <w:szCs w:val="28"/>
          <w:lang w:val="en-US"/>
        </w:rPr>
        <w:t xml:space="preserve">        </w:t>
      </w:r>
      <w:r w:rsidRPr="00E35B8A">
        <w:rPr>
          <w:rFonts w:ascii="Times New Roman" w:hAnsi="Times New Roman" w:cs="Times New Roman"/>
          <w:sz w:val="28"/>
          <w:szCs w:val="28"/>
        </w:rPr>
        <w:t>Связи:</w:t>
      </w:r>
    </w:p>
    <w:p w14:paraId="4A6E5B04" w14:textId="77777777" w:rsidR="004D4D62" w:rsidRPr="00E35B8A" w:rsidRDefault="004D4D62" w:rsidP="004D4D62">
      <w:pPr>
        <w:pStyle w:val="af2"/>
        <w:rPr>
          <w:rFonts w:ascii="Times New Roman" w:hAnsi="Times New Roman" w:cs="Times New Roman"/>
          <w:sz w:val="28"/>
          <w:szCs w:val="28"/>
        </w:rPr>
      </w:pPr>
      <w:r w:rsidRPr="00E35B8A">
        <w:rPr>
          <w:rFonts w:ascii="Times New Roman" w:hAnsi="Times New Roman" w:cs="Times New Roman"/>
          <w:sz w:val="28"/>
          <w:szCs w:val="28"/>
        </w:rPr>
        <w:t>Агрегация с Customer (1 клиент → N путевок)</w:t>
      </w:r>
    </w:p>
    <w:p w14:paraId="06A67C60" w14:textId="21FC8B66" w:rsidR="004D4D62" w:rsidRPr="00E35B8A" w:rsidRDefault="004D4D62" w:rsidP="004D4D62">
      <w:pPr>
        <w:pStyle w:val="af2"/>
        <w:tabs>
          <w:tab w:val="left" w:pos="5540"/>
          <w:tab w:val="left" w:pos="8420"/>
        </w:tabs>
        <w:rPr>
          <w:rFonts w:ascii="Times New Roman" w:hAnsi="Times New Roman" w:cs="Times New Roman"/>
          <w:sz w:val="28"/>
          <w:szCs w:val="28"/>
        </w:rPr>
      </w:pPr>
      <w:r w:rsidRPr="00E35B8A">
        <w:rPr>
          <w:rFonts w:ascii="Times New Roman" w:hAnsi="Times New Roman" w:cs="Times New Roman"/>
          <w:sz w:val="28"/>
          <w:szCs w:val="28"/>
        </w:rPr>
        <w:t>Ассоциация с Route (1 маршрут → N путевок)</w:t>
      </w:r>
      <w:r w:rsidRPr="00E35B8A">
        <w:rPr>
          <w:rFonts w:ascii="Times New Roman" w:hAnsi="Times New Roman" w:cs="Times New Roman"/>
          <w:sz w:val="28"/>
          <w:szCs w:val="28"/>
        </w:rPr>
        <w:tab/>
      </w:r>
      <w:r w:rsidRPr="00E35B8A">
        <w:rPr>
          <w:rFonts w:ascii="Times New Roman" w:hAnsi="Times New Roman" w:cs="Times New Roman"/>
          <w:sz w:val="28"/>
          <w:szCs w:val="28"/>
        </w:rPr>
        <w:tab/>
      </w:r>
    </w:p>
    <w:p w14:paraId="77E06A43" w14:textId="095213B1" w:rsidR="006518A7" w:rsidRPr="00E35B8A" w:rsidRDefault="00C0106B"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w:t>
      </w:r>
      <w:r w:rsidR="00FE2523" w:rsidRPr="00E35B8A">
        <w:rPr>
          <w:rFonts w:ascii="Times New Roman" w:eastAsia="Times New Roman" w:hAnsi="Times New Roman" w:cs="Times New Roman"/>
          <w:sz w:val="28"/>
          <w:szCs w:val="28"/>
        </w:rPr>
        <w:br/>
        <w:t xml:space="preserve">Диаграмма деятельности— </w:t>
      </w:r>
      <w:r w:rsidR="00FE2523" w:rsidRPr="00E35B8A">
        <w:rPr>
          <w:rStyle w:val="af3"/>
          <w:rFonts w:ascii="Times New Roman" w:eastAsia="Times New Roman" w:hAnsi="Times New Roman" w:cs="Times New Roman"/>
          <w:b w:val="0"/>
          <w:sz w:val="28"/>
          <w:szCs w:val="28"/>
        </w:rPr>
        <w:t>это диаграмма в языке UML, которая показывает последовательность рабочих процессов, описывает действия и решения на каждом этапе</w:t>
      </w:r>
      <w:r w:rsidR="00FE2523" w:rsidRPr="00E35B8A">
        <w:rPr>
          <w:rFonts w:ascii="Times New Roman" w:eastAsia="Times New Roman" w:hAnsi="Times New Roman" w:cs="Times New Roman"/>
          <w:sz w:val="28"/>
          <w:szCs w:val="28"/>
        </w:rPr>
        <w:t>.</w:t>
      </w:r>
      <w:r w:rsidR="00FE2523" w:rsidRPr="00E35B8A">
        <w:rPr>
          <w:rFonts w:ascii="Times New Roman" w:eastAsia="Times New Roman" w:hAnsi="Times New Roman" w:cs="Times New Roman"/>
          <w:sz w:val="28"/>
          <w:szCs w:val="28"/>
        </w:rPr>
        <w:br/>
        <w:t xml:space="preserve">Диаграмма состояний— </w:t>
      </w:r>
      <w:r w:rsidR="00FE2523" w:rsidRPr="00E35B8A">
        <w:rPr>
          <w:rStyle w:val="af3"/>
          <w:rFonts w:ascii="Times New Roman" w:eastAsia="Times New Roman" w:hAnsi="Times New Roman" w:cs="Times New Roman"/>
          <w:b w:val="0"/>
          <w:sz w:val="28"/>
          <w:szCs w:val="28"/>
        </w:rPr>
        <w:t>это диаграмма, которая описывает состояния, в которых находится объект, как эти состояния меняются и что на это влияет</w:t>
      </w:r>
      <w:r w:rsidR="00FE2523" w:rsidRPr="00E35B8A">
        <w:rPr>
          <w:rFonts w:ascii="Times New Roman" w:eastAsia="Times New Roman" w:hAnsi="Times New Roman" w:cs="Times New Roman"/>
          <w:sz w:val="28"/>
          <w:szCs w:val="28"/>
        </w:rPr>
        <w:t>.</w:t>
      </w:r>
      <w:r w:rsidR="006518A7" w:rsidRPr="00E35B8A">
        <w:rPr>
          <w:rFonts w:ascii="Times New Roman" w:eastAsia="Times New Roman" w:hAnsi="Times New Roman" w:cs="Times New Roman"/>
          <w:i/>
          <w:sz w:val="28"/>
          <w:szCs w:val="28"/>
          <w:lang w:val="ru-RU"/>
        </w:rPr>
        <w:br/>
      </w:r>
      <w:r w:rsidR="00FE2523" w:rsidRPr="00E35B8A">
        <w:rPr>
          <w:rFonts w:ascii="Times New Roman" w:hAnsi="Times New Roman" w:cs="Times New Roman"/>
          <w:sz w:val="28"/>
          <w:szCs w:val="28"/>
        </w:rPr>
        <w:t>1. Диаграмма деятельности - Процесс продажи путёвки:</w:t>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lastRenderedPageBreak/>
        <w:br/>
      </w:r>
      <w:r w:rsidR="00FE2523" w:rsidRPr="00E35B8A">
        <w:rPr>
          <w:rFonts w:ascii="Times New Roman" w:eastAsia="Times New Roman" w:hAnsi="Times New Roman" w:cs="Times New Roman"/>
          <w:i/>
          <w:noProof/>
          <w:sz w:val="28"/>
          <w:szCs w:val="28"/>
          <w:lang w:val="ru-RU"/>
          <w14:ligatures w14:val="standardContextual"/>
        </w:rPr>
        <w:drawing>
          <wp:inline distT="0" distB="0" distL="0" distR="0" wp14:anchorId="2CCA2832" wp14:editId="376F274C">
            <wp:extent cx="5765800" cy="4762500"/>
            <wp:effectExtent l="0" t="0" r="0"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19.32.png"/>
                    <pic:cNvPicPr/>
                  </pic:nvPicPr>
                  <pic:blipFill>
                    <a:blip r:embed="rId11">
                      <a:extLst>
                        <a:ext uri="{28A0092B-C50C-407E-A947-70E740481C1C}">
                          <a14:useLocalDpi xmlns:a14="http://schemas.microsoft.com/office/drawing/2010/main" val="0"/>
                        </a:ext>
                      </a:extLst>
                    </a:blip>
                    <a:stretch>
                      <a:fillRect/>
                    </a:stretch>
                  </pic:blipFill>
                  <pic:spPr>
                    <a:xfrm>
                      <a:off x="0" y="0"/>
                      <a:ext cx="5765800" cy="4762500"/>
                    </a:xfrm>
                    <a:prstGeom prst="rect">
                      <a:avLst/>
                    </a:prstGeom>
                  </pic:spPr>
                </pic:pic>
              </a:graphicData>
            </a:graphic>
          </wp:inline>
        </w:drawing>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p>
    <w:p w14:paraId="5FAEDDAF" w14:textId="0D9CC0DC" w:rsidR="006518A7" w:rsidRPr="00E35B8A" w:rsidRDefault="0042391B"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4DFC6F1" w14:textId="73102366" w:rsidR="0042391B" w:rsidRPr="00E35B8A" w:rsidRDefault="0042391B" w:rsidP="0042391B">
      <w:pP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2. Диаграмма состояний - Состояние путёвки:</w:t>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noProof/>
          <w:sz w:val="28"/>
          <w:szCs w:val="28"/>
          <w:lang w:val="ru-RU"/>
          <w14:ligatures w14:val="standardContextual"/>
        </w:rPr>
        <w:lastRenderedPageBreak/>
        <w:drawing>
          <wp:inline distT="0" distB="0" distL="0" distR="0" wp14:anchorId="22FAB6C8" wp14:editId="03BCFE97">
            <wp:extent cx="6031865" cy="485521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20.55.png"/>
                    <pic:cNvPicPr/>
                  </pic:nvPicPr>
                  <pic:blipFill>
                    <a:blip r:embed="rId12">
                      <a:extLst>
                        <a:ext uri="{28A0092B-C50C-407E-A947-70E740481C1C}">
                          <a14:useLocalDpi xmlns:a14="http://schemas.microsoft.com/office/drawing/2010/main" val="0"/>
                        </a:ext>
                      </a:extLst>
                    </a:blip>
                    <a:stretch>
                      <a:fillRect/>
                    </a:stretch>
                  </pic:blipFill>
                  <pic:spPr>
                    <a:xfrm>
                      <a:off x="0" y="0"/>
                      <a:ext cx="6031865" cy="4855210"/>
                    </a:xfrm>
                    <a:prstGeom prst="rect">
                      <a:avLst/>
                    </a:prstGeom>
                  </pic:spPr>
                </pic:pic>
              </a:graphicData>
            </a:graphic>
          </wp:inline>
        </w:drawing>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lastRenderedPageBreak/>
        <w:br/>
      </w:r>
      <w:r w:rsidRPr="00E35B8A">
        <w:rPr>
          <w:rFonts w:ascii="Times New Roman" w:hAnsi="Times New Roman" w:cs="Times New Roman"/>
          <w:sz w:val="28"/>
          <w:szCs w:val="28"/>
        </w:rPr>
        <w:br/>
      </w:r>
      <w:r w:rsidRPr="00E35B8A">
        <w:rPr>
          <w:rFonts w:ascii="Times New Roman" w:hAnsi="Times New Roman" w:cs="Times New Roman"/>
          <w:sz w:val="28"/>
          <w:szCs w:val="28"/>
        </w:rPr>
        <w:br/>
        <w:t>3.5</w:t>
      </w:r>
      <w:r w:rsidRPr="00E35B8A">
        <w:rPr>
          <w:rFonts w:ascii="Times New Roman" w:eastAsia="Times New Roman" w:hAnsi="Times New Roman" w:cs="Times New Roman"/>
          <w:sz w:val="28"/>
          <w:szCs w:val="28"/>
        </w:rPr>
        <w:t xml:space="preserve"> Диаграммы компонентов и диаграммы развёртывания.</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lang w:val="ru-RU"/>
        </w:rPr>
        <w:t>Диаграмма компонентов  —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578EEF89" w14:textId="0495D0F9" w:rsidR="0042391B" w:rsidRPr="00E35B8A" w:rsidRDefault="0042391B" w:rsidP="0042391B">
      <w:pPr>
        <w:spacing w:line="240" w:lineRule="auto"/>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Диаграмма развертывания  - диаграмма, на которой представлены узлы выполнения программных компонентов реального времени, а также процессов и объектов. 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w:t>
      </w:r>
    </w:p>
    <w:p w14:paraId="794FFE23" w14:textId="77777777" w:rsidR="0042391B" w:rsidRPr="00E35B8A" w:rsidRDefault="0042391B" w:rsidP="0042391B">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80269F9" w14:textId="77777777" w:rsidR="0042391B" w:rsidRPr="00E35B8A" w:rsidRDefault="0042391B" w:rsidP="0042391B">
      <w:pPr>
        <w:rPr>
          <w:rFonts w:ascii="Times New Roman" w:eastAsia="Times New Roman" w:hAnsi="Times New Roman" w:cs="Times New Roman"/>
          <w:sz w:val="28"/>
          <w:szCs w:val="28"/>
        </w:rPr>
      </w:pPr>
    </w:p>
    <w:p w14:paraId="5050948F" w14:textId="0CD59003" w:rsidR="0042391B" w:rsidRPr="00E35B8A" w:rsidRDefault="0042391B" w:rsidP="0042391B">
      <w:pPr>
        <w:rPr>
          <w:rFonts w:ascii="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Диаграмма компонентов для туристической фирмы</w:t>
      </w:r>
    </w:p>
    <w:p w14:paraId="3E6018D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компонентов отображает основные модули системы и их взаимодействие.</w:t>
      </w:r>
    </w:p>
    <w:p w14:paraId="07A53F8E" w14:textId="77777777" w:rsidR="0042391B" w:rsidRPr="00E35B8A" w:rsidRDefault="0042391B" w:rsidP="0042391B">
      <w:pPr>
        <w:rPr>
          <w:rFonts w:ascii="Times New Roman" w:hAnsi="Times New Roman" w:cs="Times New Roman"/>
          <w:sz w:val="28"/>
          <w:szCs w:val="28"/>
        </w:rPr>
      </w:pPr>
    </w:p>
    <w:p w14:paraId="6983E97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Основные компоненты:</w:t>
      </w:r>
    </w:p>
    <w:p w14:paraId="049FC9D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(Web/Desktop/Mobile)</w:t>
      </w:r>
    </w:p>
    <w:p w14:paraId="010E96D2" w14:textId="77777777" w:rsidR="0042391B" w:rsidRPr="00E35B8A" w:rsidRDefault="0042391B" w:rsidP="0042391B">
      <w:pPr>
        <w:rPr>
          <w:rFonts w:ascii="Times New Roman" w:hAnsi="Times New Roman" w:cs="Times New Roman"/>
          <w:sz w:val="28"/>
          <w:szCs w:val="28"/>
        </w:rPr>
      </w:pPr>
    </w:p>
    <w:p w14:paraId="27BCB0B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Взаимодействие с пользователем (регистрация, просмотр туров, бронирование).</w:t>
      </w:r>
    </w:p>
    <w:p w14:paraId="0CD4E9DA" w14:textId="77777777" w:rsidR="0042391B" w:rsidRPr="00E35B8A" w:rsidRDefault="0042391B" w:rsidP="0042391B">
      <w:pPr>
        <w:rPr>
          <w:rFonts w:ascii="Times New Roman" w:hAnsi="Times New Roman" w:cs="Times New Roman"/>
          <w:sz w:val="28"/>
          <w:szCs w:val="28"/>
        </w:rPr>
      </w:pPr>
    </w:p>
    <w:p w14:paraId="5F1C0F1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Сервис бронирования, Управление клиентами.</w:t>
      </w:r>
    </w:p>
    <w:p w14:paraId="527C0B6F" w14:textId="77777777" w:rsidR="0042391B" w:rsidRPr="00E35B8A" w:rsidRDefault="0042391B" w:rsidP="0042391B">
      <w:pPr>
        <w:rPr>
          <w:rFonts w:ascii="Times New Roman" w:hAnsi="Times New Roman" w:cs="Times New Roman"/>
          <w:sz w:val="28"/>
          <w:szCs w:val="28"/>
        </w:rPr>
      </w:pPr>
    </w:p>
    <w:p w14:paraId="7BCF7F4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w:t>
      </w:r>
    </w:p>
    <w:p w14:paraId="6252E4D1" w14:textId="77777777" w:rsidR="0042391B" w:rsidRPr="00E35B8A" w:rsidRDefault="0042391B" w:rsidP="0042391B">
      <w:pPr>
        <w:rPr>
          <w:rFonts w:ascii="Times New Roman" w:hAnsi="Times New Roman" w:cs="Times New Roman"/>
          <w:sz w:val="28"/>
          <w:szCs w:val="28"/>
        </w:rPr>
      </w:pPr>
    </w:p>
    <w:p w14:paraId="212102E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запросов на бронирование.</w:t>
      </w:r>
    </w:p>
    <w:p w14:paraId="0A798E72" w14:textId="77777777" w:rsidR="0042391B" w:rsidRPr="00E35B8A" w:rsidRDefault="0042391B" w:rsidP="0042391B">
      <w:pPr>
        <w:rPr>
          <w:rFonts w:ascii="Times New Roman" w:hAnsi="Times New Roman" w:cs="Times New Roman"/>
          <w:sz w:val="28"/>
          <w:szCs w:val="28"/>
        </w:rPr>
      </w:pPr>
    </w:p>
    <w:p w14:paraId="745A712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Проверка доступности туров.</w:t>
      </w:r>
    </w:p>
    <w:p w14:paraId="4CB482F2" w14:textId="77777777" w:rsidR="0042391B" w:rsidRPr="00E35B8A" w:rsidRDefault="0042391B" w:rsidP="0042391B">
      <w:pPr>
        <w:rPr>
          <w:rFonts w:ascii="Times New Roman" w:hAnsi="Times New Roman" w:cs="Times New Roman"/>
          <w:sz w:val="28"/>
          <w:szCs w:val="28"/>
        </w:rPr>
      </w:pPr>
    </w:p>
    <w:p w14:paraId="44104F5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Расчет стоимости с учетом скидок.</w:t>
      </w:r>
    </w:p>
    <w:p w14:paraId="40C16745" w14:textId="77777777" w:rsidR="0042391B" w:rsidRPr="00E35B8A" w:rsidRDefault="0042391B" w:rsidP="0042391B">
      <w:pPr>
        <w:rPr>
          <w:rFonts w:ascii="Times New Roman" w:hAnsi="Times New Roman" w:cs="Times New Roman"/>
          <w:sz w:val="28"/>
          <w:szCs w:val="28"/>
        </w:rPr>
      </w:pPr>
    </w:p>
    <w:p w14:paraId="56A39CA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lastRenderedPageBreak/>
        <w:t>Зависит от: Управление маршрутами, Управление клиентами, Финансовый учет.</w:t>
      </w:r>
    </w:p>
    <w:p w14:paraId="5DBDA3A9" w14:textId="77777777" w:rsidR="0042391B" w:rsidRPr="00E35B8A" w:rsidRDefault="0042391B" w:rsidP="0042391B">
      <w:pPr>
        <w:rPr>
          <w:rFonts w:ascii="Times New Roman" w:hAnsi="Times New Roman" w:cs="Times New Roman"/>
          <w:sz w:val="28"/>
          <w:szCs w:val="28"/>
        </w:rPr>
      </w:pPr>
    </w:p>
    <w:p w14:paraId="4F3C60F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w:t>
      </w:r>
    </w:p>
    <w:p w14:paraId="5A5FA928" w14:textId="77777777" w:rsidR="0042391B" w:rsidRPr="00E35B8A" w:rsidRDefault="0042391B" w:rsidP="0042391B">
      <w:pPr>
        <w:rPr>
          <w:rFonts w:ascii="Times New Roman" w:hAnsi="Times New Roman" w:cs="Times New Roman"/>
          <w:sz w:val="28"/>
          <w:szCs w:val="28"/>
        </w:rPr>
      </w:pPr>
    </w:p>
    <w:p w14:paraId="22E958C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Регистрация и хранение данных клиентов (ФИО, адрес, телефон).</w:t>
      </w:r>
    </w:p>
    <w:p w14:paraId="6D0047D9" w14:textId="77777777" w:rsidR="0042391B" w:rsidRPr="00E35B8A" w:rsidRDefault="0042391B" w:rsidP="0042391B">
      <w:pPr>
        <w:rPr>
          <w:rFonts w:ascii="Times New Roman" w:hAnsi="Times New Roman" w:cs="Times New Roman"/>
          <w:sz w:val="28"/>
          <w:szCs w:val="28"/>
        </w:rPr>
      </w:pPr>
    </w:p>
    <w:p w14:paraId="3ED1437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клиентов.</w:t>
      </w:r>
    </w:p>
    <w:p w14:paraId="7D1550BD" w14:textId="77777777" w:rsidR="0042391B" w:rsidRPr="00E35B8A" w:rsidRDefault="0042391B" w:rsidP="0042391B">
      <w:pPr>
        <w:rPr>
          <w:rFonts w:ascii="Times New Roman" w:hAnsi="Times New Roman" w:cs="Times New Roman"/>
          <w:sz w:val="28"/>
          <w:szCs w:val="28"/>
        </w:rPr>
      </w:pPr>
    </w:p>
    <w:p w14:paraId="35C76B2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w:t>
      </w:r>
    </w:p>
    <w:p w14:paraId="3E679BC1" w14:textId="77777777" w:rsidR="0042391B" w:rsidRPr="00E35B8A" w:rsidRDefault="0042391B" w:rsidP="0042391B">
      <w:pPr>
        <w:rPr>
          <w:rFonts w:ascii="Times New Roman" w:hAnsi="Times New Roman" w:cs="Times New Roman"/>
          <w:sz w:val="28"/>
          <w:szCs w:val="28"/>
        </w:rPr>
      </w:pPr>
    </w:p>
    <w:p w14:paraId="27CEFF0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информации о маршрутах (страна, климат, отели, стоимость).</w:t>
      </w:r>
    </w:p>
    <w:p w14:paraId="4B196C34" w14:textId="77777777" w:rsidR="0042391B" w:rsidRPr="00E35B8A" w:rsidRDefault="0042391B" w:rsidP="0042391B">
      <w:pPr>
        <w:rPr>
          <w:rFonts w:ascii="Times New Roman" w:hAnsi="Times New Roman" w:cs="Times New Roman"/>
          <w:sz w:val="28"/>
          <w:szCs w:val="28"/>
        </w:rPr>
      </w:pPr>
    </w:p>
    <w:p w14:paraId="2958F2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Обновление данных о доступных турах.</w:t>
      </w:r>
    </w:p>
    <w:p w14:paraId="545B78F4" w14:textId="77777777" w:rsidR="0042391B" w:rsidRPr="00E35B8A" w:rsidRDefault="0042391B" w:rsidP="0042391B">
      <w:pPr>
        <w:rPr>
          <w:rFonts w:ascii="Times New Roman" w:hAnsi="Times New Roman" w:cs="Times New Roman"/>
          <w:sz w:val="28"/>
          <w:szCs w:val="28"/>
        </w:rPr>
      </w:pPr>
    </w:p>
    <w:p w14:paraId="543C16C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маршрутов.</w:t>
      </w:r>
    </w:p>
    <w:p w14:paraId="2042F74F" w14:textId="77777777" w:rsidR="0042391B" w:rsidRPr="00E35B8A" w:rsidRDefault="0042391B" w:rsidP="0042391B">
      <w:pPr>
        <w:rPr>
          <w:rFonts w:ascii="Times New Roman" w:hAnsi="Times New Roman" w:cs="Times New Roman"/>
          <w:sz w:val="28"/>
          <w:szCs w:val="28"/>
        </w:rPr>
      </w:pPr>
    </w:p>
    <w:p w14:paraId="441666D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w:t>
      </w:r>
    </w:p>
    <w:p w14:paraId="2A7346F4" w14:textId="77777777" w:rsidR="0042391B" w:rsidRPr="00E35B8A" w:rsidRDefault="0042391B" w:rsidP="0042391B">
      <w:pPr>
        <w:rPr>
          <w:rFonts w:ascii="Times New Roman" w:hAnsi="Times New Roman" w:cs="Times New Roman"/>
          <w:sz w:val="28"/>
          <w:szCs w:val="28"/>
        </w:rPr>
      </w:pPr>
    </w:p>
    <w:p w14:paraId="2375CF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Учет продаж, скидок, доходов.</w:t>
      </w:r>
    </w:p>
    <w:p w14:paraId="79976885" w14:textId="77777777" w:rsidR="0042391B" w:rsidRPr="00E35B8A" w:rsidRDefault="0042391B" w:rsidP="0042391B">
      <w:pPr>
        <w:rPr>
          <w:rFonts w:ascii="Times New Roman" w:hAnsi="Times New Roman" w:cs="Times New Roman"/>
          <w:sz w:val="28"/>
          <w:szCs w:val="28"/>
        </w:rPr>
      </w:pPr>
    </w:p>
    <w:p w14:paraId="4091A0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Формирование отчетов.</w:t>
      </w:r>
    </w:p>
    <w:p w14:paraId="2DB864A8" w14:textId="77777777" w:rsidR="0042391B" w:rsidRPr="00E35B8A" w:rsidRDefault="0042391B" w:rsidP="0042391B">
      <w:pPr>
        <w:rPr>
          <w:rFonts w:ascii="Times New Roman" w:hAnsi="Times New Roman" w:cs="Times New Roman"/>
          <w:sz w:val="28"/>
          <w:szCs w:val="28"/>
        </w:rPr>
      </w:pPr>
    </w:p>
    <w:p w14:paraId="15FA5EF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путевок.</w:t>
      </w:r>
    </w:p>
    <w:p w14:paraId="411B0792" w14:textId="77777777" w:rsidR="0042391B" w:rsidRPr="00E35B8A" w:rsidRDefault="0042391B" w:rsidP="0042391B">
      <w:pPr>
        <w:rPr>
          <w:rFonts w:ascii="Times New Roman" w:hAnsi="Times New Roman" w:cs="Times New Roman"/>
          <w:sz w:val="28"/>
          <w:szCs w:val="28"/>
        </w:rPr>
      </w:pPr>
    </w:p>
    <w:p w14:paraId="44FE48F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База данных</w:t>
      </w:r>
    </w:p>
    <w:p w14:paraId="6A41751B" w14:textId="77777777" w:rsidR="0042391B" w:rsidRPr="00E35B8A" w:rsidRDefault="0042391B" w:rsidP="0042391B">
      <w:pPr>
        <w:rPr>
          <w:rFonts w:ascii="Times New Roman" w:hAnsi="Times New Roman" w:cs="Times New Roman"/>
          <w:sz w:val="28"/>
          <w:szCs w:val="28"/>
        </w:rPr>
      </w:pPr>
    </w:p>
    <w:p w14:paraId="6C367D0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Клиенты (ФИО, адрес, телефон).</w:t>
      </w:r>
    </w:p>
    <w:p w14:paraId="01683950" w14:textId="77777777" w:rsidR="0042391B" w:rsidRPr="00E35B8A" w:rsidRDefault="0042391B" w:rsidP="0042391B">
      <w:pPr>
        <w:rPr>
          <w:rFonts w:ascii="Times New Roman" w:hAnsi="Times New Roman" w:cs="Times New Roman"/>
          <w:sz w:val="28"/>
          <w:szCs w:val="28"/>
        </w:rPr>
      </w:pPr>
    </w:p>
    <w:p w14:paraId="166B609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Маршруты (страна, климат, отель, стоимость).</w:t>
      </w:r>
    </w:p>
    <w:p w14:paraId="30657958" w14:textId="77777777" w:rsidR="0042391B" w:rsidRPr="00E35B8A" w:rsidRDefault="0042391B" w:rsidP="0042391B">
      <w:pPr>
        <w:rPr>
          <w:rFonts w:ascii="Times New Roman" w:hAnsi="Times New Roman" w:cs="Times New Roman"/>
          <w:sz w:val="28"/>
          <w:szCs w:val="28"/>
        </w:rPr>
      </w:pPr>
    </w:p>
    <w:p w14:paraId="3FECE6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Путевки (дата отправления, скидка, связь клиент-маршрут).</w:t>
      </w:r>
    </w:p>
    <w:p w14:paraId="7E64960F" w14:textId="77777777" w:rsidR="0042391B" w:rsidRPr="00E35B8A" w:rsidRDefault="0042391B" w:rsidP="0042391B">
      <w:pPr>
        <w:rPr>
          <w:rFonts w:ascii="Times New Roman" w:hAnsi="Times New Roman" w:cs="Times New Roman"/>
          <w:sz w:val="28"/>
          <w:szCs w:val="28"/>
        </w:rPr>
      </w:pPr>
    </w:p>
    <w:p w14:paraId="73DDB22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1B09B54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 Сервис бронирования</w:t>
      </w:r>
    </w:p>
    <w:p w14:paraId="5E7C368A" w14:textId="77777777" w:rsidR="0042391B" w:rsidRPr="00E35B8A" w:rsidRDefault="0042391B" w:rsidP="0042391B">
      <w:pPr>
        <w:rPr>
          <w:rFonts w:ascii="Times New Roman" w:hAnsi="Times New Roman" w:cs="Times New Roman"/>
          <w:sz w:val="28"/>
          <w:szCs w:val="28"/>
        </w:rPr>
      </w:pPr>
    </w:p>
    <w:p w14:paraId="5E452C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клиентами</w:t>
      </w:r>
    </w:p>
    <w:p w14:paraId="1EC8A7E1" w14:textId="77777777" w:rsidR="0042391B" w:rsidRPr="00E35B8A" w:rsidRDefault="0042391B" w:rsidP="0042391B">
      <w:pPr>
        <w:rPr>
          <w:rFonts w:ascii="Times New Roman" w:hAnsi="Times New Roman" w:cs="Times New Roman"/>
          <w:sz w:val="28"/>
          <w:szCs w:val="28"/>
        </w:rPr>
      </w:pPr>
    </w:p>
    <w:p w14:paraId="12DD2ED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маршрутами</w:t>
      </w:r>
    </w:p>
    <w:p w14:paraId="4A5BC31B" w14:textId="77777777" w:rsidR="0042391B" w:rsidRPr="00E35B8A" w:rsidRDefault="0042391B" w:rsidP="0042391B">
      <w:pPr>
        <w:rPr>
          <w:rFonts w:ascii="Times New Roman" w:hAnsi="Times New Roman" w:cs="Times New Roman"/>
          <w:sz w:val="28"/>
          <w:szCs w:val="28"/>
        </w:rPr>
      </w:pPr>
    </w:p>
    <w:p w14:paraId="3D58AF1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Финансовый учет</w:t>
      </w:r>
    </w:p>
    <w:p w14:paraId="0E41B563" w14:textId="77777777" w:rsidR="0042391B" w:rsidRPr="00E35B8A" w:rsidRDefault="0042391B" w:rsidP="0042391B">
      <w:pPr>
        <w:rPr>
          <w:rFonts w:ascii="Times New Roman" w:hAnsi="Times New Roman" w:cs="Times New Roman"/>
          <w:sz w:val="28"/>
          <w:szCs w:val="28"/>
        </w:rPr>
      </w:pPr>
    </w:p>
    <w:p w14:paraId="09D85B0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Все компоненты ↔ База данных</w:t>
      </w:r>
    </w:p>
    <w:p w14:paraId="4C27E624" w14:textId="77777777" w:rsidR="0042391B" w:rsidRPr="00E35B8A" w:rsidRDefault="0042391B" w:rsidP="0042391B">
      <w:pPr>
        <w:rPr>
          <w:rFonts w:ascii="Times New Roman" w:hAnsi="Times New Roman" w:cs="Times New Roman"/>
          <w:sz w:val="28"/>
          <w:szCs w:val="28"/>
        </w:rPr>
      </w:pPr>
    </w:p>
    <w:p w14:paraId="31B4D66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для туристической фирмы</w:t>
      </w:r>
    </w:p>
    <w:p w14:paraId="0193349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показывает, как компоненты системы распределены по физическим узлам (серверам, устройствам).</w:t>
      </w:r>
    </w:p>
    <w:p w14:paraId="07567881" w14:textId="77777777" w:rsidR="0042391B" w:rsidRPr="00E35B8A" w:rsidRDefault="0042391B" w:rsidP="0042391B">
      <w:pPr>
        <w:rPr>
          <w:rFonts w:ascii="Times New Roman" w:hAnsi="Times New Roman" w:cs="Times New Roman"/>
          <w:sz w:val="28"/>
          <w:szCs w:val="28"/>
        </w:rPr>
      </w:pPr>
    </w:p>
    <w:p w14:paraId="1B599D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Узлы:</w:t>
      </w:r>
    </w:p>
    <w:p w14:paraId="580D0AE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Клиентское устройство (ПК, смартфон)</w:t>
      </w:r>
    </w:p>
    <w:p w14:paraId="0768ABD5" w14:textId="77777777" w:rsidR="0042391B" w:rsidRPr="00E35B8A" w:rsidRDefault="0042391B" w:rsidP="0042391B">
      <w:pPr>
        <w:rPr>
          <w:rFonts w:ascii="Times New Roman" w:hAnsi="Times New Roman" w:cs="Times New Roman"/>
          <w:sz w:val="28"/>
          <w:szCs w:val="28"/>
        </w:rPr>
      </w:pPr>
    </w:p>
    <w:p w14:paraId="5594CD1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Запускает клиентское приложение (веб-браузер / мобильное приложение).</w:t>
      </w:r>
    </w:p>
    <w:p w14:paraId="488BD1FA" w14:textId="77777777" w:rsidR="0042391B" w:rsidRPr="00E35B8A" w:rsidRDefault="0042391B" w:rsidP="0042391B">
      <w:pPr>
        <w:rPr>
          <w:rFonts w:ascii="Times New Roman" w:hAnsi="Times New Roman" w:cs="Times New Roman"/>
          <w:sz w:val="28"/>
          <w:szCs w:val="28"/>
        </w:rPr>
      </w:pPr>
    </w:p>
    <w:p w14:paraId="370344A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w:t>
      </w:r>
    </w:p>
    <w:p w14:paraId="136CA20B" w14:textId="77777777" w:rsidR="0042391B" w:rsidRPr="00E35B8A" w:rsidRDefault="0042391B" w:rsidP="0042391B">
      <w:pPr>
        <w:rPr>
          <w:rFonts w:ascii="Times New Roman" w:hAnsi="Times New Roman" w:cs="Times New Roman"/>
          <w:sz w:val="28"/>
          <w:szCs w:val="28"/>
        </w:rPr>
      </w:pPr>
    </w:p>
    <w:p w14:paraId="4991336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Хостинг фронтенда (HTML, CSS, JS).</w:t>
      </w:r>
    </w:p>
    <w:p w14:paraId="626D9AC2" w14:textId="77777777" w:rsidR="0042391B" w:rsidRPr="00E35B8A" w:rsidRDefault="0042391B" w:rsidP="0042391B">
      <w:pPr>
        <w:rPr>
          <w:rFonts w:ascii="Times New Roman" w:hAnsi="Times New Roman" w:cs="Times New Roman"/>
          <w:sz w:val="28"/>
          <w:szCs w:val="28"/>
        </w:rPr>
      </w:pPr>
    </w:p>
    <w:p w14:paraId="21D6E1F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HTTP-запросов.</w:t>
      </w:r>
    </w:p>
    <w:p w14:paraId="4BA874C3" w14:textId="77777777" w:rsidR="0042391B" w:rsidRPr="00E35B8A" w:rsidRDefault="0042391B" w:rsidP="0042391B">
      <w:pPr>
        <w:rPr>
          <w:rFonts w:ascii="Times New Roman" w:hAnsi="Times New Roman" w:cs="Times New Roman"/>
          <w:sz w:val="28"/>
          <w:szCs w:val="28"/>
        </w:rPr>
      </w:pPr>
    </w:p>
    <w:p w14:paraId="18942C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w:t>
      </w:r>
    </w:p>
    <w:p w14:paraId="076D351F" w14:textId="77777777" w:rsidR="0042391B" w:rsidRPr="00E35B8A" w:rsidRDefault="0042391B" w:rsidP="0042391B">
      <w:pPr>
        <w:rPr>
          <w:rFonts w:ascii="Times New Roman" w:hAnsi="Times New Roman" w:cs="Times New Roman"/>
          <w:sz w:val="28"/>
          <w:szCs w:val="28"/>
        </w:rPr>
      </w:pPr>
    </w:p>
    <w:p w14:paraId="039B9EE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(Java/Python/C#).</w:t>
      </w:r>
    </w:p>
    <w:p w14:paraId="042C106A" w14:textId="77777777" w:rsidR="0042391B" w:rsidRPr="00E35B8A" w:rsidRDefault="0042391B" w:rsidP="0042391B">
      <w:pPr>
        <w:rPr>
          <w:rFonts w:ascii="Times New Roman" w:hAnsi="Times New Roman" w:cs="Times New Roman"/>
          <w:sz w:val="28"/>
          <w:szCs w:val="28"/>
        </w:rPr>
      </w:pPr>
    </w:p>
    <w:p w14:paraId="297E55B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 (логика работы с клиентами).</w:t>
      </w:r>
    </w:p>
    <w:p w14:paraId="6EAB8248" w14:textId="77777777" w:rsidR="0042391B" w:rsidRPr="00E35B8A" w:rsidRDefault="0042391B" w:rsidP="0042391B">
      <w:pPr>
        <w:rPr>
          <w:rFonts w:ascii="Times New Roman" w:hAnsi="Times New Roman" w:cs="Times New Roman"/>
          <w:sz w:val="28"/>
          <w:szCs w:val="28"/>
        </w:rPr>
      </w:pPr>
    </w:p>
    <w:p w14:paraId="44B1E97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 (логика работы с турами).</w:t>
      </w:r>
    </w:p>
    <w:p w14:paraId="78561D85" w14:textId="77777777" w:rsidR="0042391B" w:rsidRPr="00E35B8A" w:rsidRDefault="0042391B" w:rsidP="0042391B">
      <w:pPr>
        <w:rPr>
          <w:rFonts w:ascii="Times New Roman" w:hAnsi="Times New Roman" w:cs="Times New Roman"/>
          <w:sz w:val="28"/>
          <w:szCs w:val="28"/>
        </w:rPr>
      </w:pPr>
    </w:p>
    <w:p w14:paraId="1AB7665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 (отчеты, статистика).</w:t>
      </w:r>
    </w:p>
    <w:p w14:paraId="08DEB8C2" w14:textId="77777777" w:rsidR="0042391B" w:rsidRPr="00E35B8A" w:rsidRDefault="0042391B" w:rsidP="0042391B">
      <w:pPr>
        <w:rPr>
          <w:rFonts w:ascii="Times New Roman" w:hAnsi="Times New Roman" w:cs="Times New Roman"/>
          <w:sz w:val="28"/>
          <w:szCs w:val="28"/>
        </w:rPr>
      </w:pPr>
    </w:p>
    <w:p w14:paraId="63629C1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базы данных</w:t>
      </w:r>
    </w:p>
    <w:p w14:paraId="590A8E8B" w14:textId="77777777" w:rsidR="0042391B" w:rsidRPr="00E35B8A" w:rsidRDefault="0042391B" w:rsidP="0042391B">
      <w:pPr>
        <w:rPr>
          <w:rFonts w:ascii="Times New Roman" w:hAnsi="Times New Roman" w:cs="Times New Roman"/>
          <w:sz w:val="28"/>
          <w:szCs w:val="28"/>
        </w:rPr>
      </w:pPr>
    </w:p>
    <w:p w14:paraId="050B5E3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данных:</w:t>
      </w:r>
    </w:p>
    <w:p w14:paraId="20291C4D" w14:textId="77777777" w:rsidR="0042391B" w:rsidRPr="00E35B8A" w:rsidRDefault="0042391B" w:rsidP="0042391B">
      <w:pPr>
        <w:rPr>
          <w:rFonts w:ascii="Times New Roman" w:hAnsi="Times New Roman" w:cs="Times New Roman"/>
          <w:sz w:val="28"/>
          <w:szCs w:val="28"/>
        </w:rPr>
      </w:pPr>
    </w:p>
    <w:p w14:paraId="642F66A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Клиенты</w:t>
      </w:r>
    </w:p>
    <w:p w14:paraId="0982D73D" w14:textId="77777777" w:rsidR="0042391B" w:rsidRPr="00E35B8A" w:rsidRDefault="0042391B" w:rsidP="0042391B">
      <w:pPr>
        <w:rPr>
          <w:rFonts w:ascii="Times New Roman" w:hAnsi="Times New Roman" w:cs="Times New Roman"/>
          <w:sz w:val="28"/>
          <w:szCs w:val="28"/>
        </w:rPr>
      </w:pPr>
    </w:p>
    <w:p w14:paraId="7B87F13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Маршруты</w:t>
      </w:r>
    </w:p>
    <w:p w14:paraId="293D8B58" w14:textId="77777777" w:rsidR="0042391B" w:rsidRPr="00E35B8A" w:rsidRDefault="0042391B" w:rsidP="0042391B">
      <w:pPr>
        <w:rPr>
          <w:rFonts w:ascii="Times New Roman" w:hAnsi="Times New Roman" w:cs="Times New Roman"/>
          <w:sz w:val="28"/>
          <w:szCs w:val="28"/>
        </w:rPr>
      </w:pPr>
    </w:p>
    <w:p w14:paraId="39178A0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Путевки</w:t>
      </w:r>
    </w:p>
    <w:p w14:paraId="57163CCD" w14:textId="77777777" w:rsidR="0042391B" w:rsidRPr="00E35B8A" w:rsidRDefault="0042391B" w:rsidP="0042391B">
      <w:pPr>
        <w:rPr>
          <w:rFonts w:ascii="Times New Roman" w:hAnsi="Times New Roman" w:cs="Times New Roman"/>
          <w:sz w:val="28"/>
          <w:szCs w:val="28"/>
        </w:rPr>
      </w:pPr>
    </w:p>
    <w:p w14:paraId="0B2768A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Внешние сервисы (опционально)</w:t>
      </w:r>
    </w:p>
    <w:p w14:paraId="01E6A2E4" w14:textId="77777777" w:rsidR="0042391B" w:rsidRPr="00E35B8A" w:rsidRDefault="0042391B" w:rsidP="0042391B">
      <w:pPr>
        <w:rPr>
          <w:rFonts w:ascii="Times New Roman" w:hAnsi="Times New Roman" w:cs="Times New Roman"/>
          <w:sz w:val="28"/>
          <w:szCs w:val="28"/>
        </w:rPr>
      </w:pPr>
    </w:p>
    <w:p w14:paraId="0803BE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Платежные системы (Stripe, PayPal).</w:t>
      </w:r>
    </w:p>
    <w:p w14:paraId="12B3CF26" w14:textId="77777777" w:rsidR="0042391B" w:rsidRPr="00E35B8A" w:rsidRDefault="0042391B" w:rsidP="0042391B">
      <w:pPr>
        <w:rPr>
          <w:rFonts w:ascii="Times New Roman" w:hAnsi="Times New Roman" w:cs="Times New Roman"/>
          <w:sz w:val="28"/>
          <w:szCs w:val="28"/>
        </w:rPr>
      </w:pPr>
    </w:p>
    <w:p w14:paraId="171EADE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API погоды (для климатических данных).</w:t>
      </w:r>
    </w:p>
    <w:p w14:paraId="0F03327B" w14:textId="77777777" w:rsidR="0042391B" w:rsidRPr="00E35B8A" w:rsidRDefault="0042391B" w:rsidP="0042391B">
      <w:pPr>
        <w:rPr>
          <w:rFonts w:ascii="Times New Roman" w:hAnsi="Times New Roman" w:cs="Times New Roman"/>
          <w:sz w:val="28"/>
          <w:szCs w:val="28"/>
        </w:rPr>
      </w:pPr>
    </w:p>
    <w:p w14:paraId="08B45E8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0A9C42D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 ↔ Веб-сервер (HTTP/HTTPS)</w:t>
      </w:r>
    </w:p>
    <w:p w14:paraId="27BC2A3A" w14:textId="77777777" w:rsidR="0042391B" w:rsidRPr="00E35B8A" w:rsidRDefault="0042391B" w:rsidP="0042391B">
      <w:pPr>
        <w:rPr>
          <w:rFonts w:ascii="Times New Roman" w:hAnsi="Times New Roman" w:cs="Times New Roman"/>
          <w:sz w:val="28"/>
          <w:szCs w:val="28"/>
        </w:rPr>
      </w:pPr>
    </w:p>
    <w:p w14:paraId="78ACAA2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 ↔ Сервер приложений (REST/gRPC)</w:t>
      </w:r>
    </w:p>
    <w:p w14:paraId="13098443" w14:textId="77777777" w:rsidR="0042391B" w:rsidRPr="00E35B8A" w:rsidRDefault="0042391B" w:rsidP="0042391B">
      <w:pPr>
        <w:rPr>
          <w:rFonts w:ascii="Times New Roman" w:hAnsi="Times New Roman" w:cs="Times New Roman"/>
          <w:sz w:val="28"/>
          <w:szCs w:val="28"/>
        </w:rPr>
      </w:pPr>
    </w:p>
    <w:p w14:paraId="6F23BC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Сервер БД (SQL-запросы)</w:t>
      </w:r>
    </w:p>
    <w:p w14:paraId="49075DF9" w14:textId="77777777" w:rsidR="0042391B" w:rsidRPr="00E35B8A" w:rsidRDefault="0042391B" w:rsidP="0042391B">
      <w:pPr>
        <w:rPr>
          <w:rFonts w:ascii="Times New Roman" w:hAnsi="Times New Roman" w:cs="Times New Roman"/>
          <w:sz w:val="28"/>
          <w:szCs w:val="28"/>
        </w:rPr>
      </w:pPr>
    </w:p>
    <w:p w14:paraId="3AAD076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Внешние сервисы (API)</w:t>
      </w:r>
    </w:p>
    <w:p w14:paraId="7831126C" w14:textId="21D9F0C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17CEF94A" w14:textId="77777777" w:rsidR="0042391B" w:rsidRPr="00E35B8A" w:rsidRDefault="0042391B" w:rsidP="008E7E8F">
      <w:pPr>
        <w:rPr>
          <w:rFonts w:ascii="Times New Roman" w:hAnsi="Times New Roman" w:cs="Times New Roman"/>
          <w:sz w:val="28"/>
          <w:szCs w:val="28"/>
        </w:rPr>
      </w:pPr>
    </w:p>
    <w:p w14:paraId="440E1BB1" w14:textId="1F064D8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F8867E3" w14:textId="790F9982"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B65BCFA" w14:textId="77777777" w:rsidR="0042391B" w:rsidRPr="00E35B8A" w:rsidRDefault="0042391B" w:rsidP="008E7E8F">
      <w:pPr>
        <w:rPr>
          <w:rFonts w:ascii="Times New Roman" w:hAnsi="Times New Roman" w:cs="Times New Roman"/>
          <w:sz w:val="28"/>
          <w:szCs w:val="28"/>
        </w:rPr>
      </w:pPr>
    </w:p>
    <w:p w14:paraId="6681167F" w14:textId="77777777" w:rsidR="0042391B" w:rsidRPr="00E35B8A" w:rsidRDefault="0042391B" w:rsidP="008E7E8F">
      <w:pPr>
        <w:rPr>
          <w:rFonts w:ascii="Times New Roman" w:hAnsi="Times New Roman" w:cs="Times New Roman"/>
          <w:sz w:val="28"/>
          <w:szCs w:val="28"/>
        </w:rPr>
      </w:pPr>
    </w:p>
    <w:p w14:paraId="0148F329" w14:textId="3B3F240D" w:rsidR="0042391B" w:rsidRPr="00E35B8A" w:rsidRDefault="00A84E45"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lastRenderedPageBreak/>
        <w:br/>
        <w:t>.Глава 4 Технологические инновации в туристических фирме.</w:t>
      </w:r>
      <w:r w:rsidR="00502A0C"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sz w:val="28"/>
          <w:szCs w:val="28"/>
        </w:rPr>
        <w:t>Технологические инновации в туристических фирмах являются важным компонентом современного бизнеса, способствующим повышению качества услуг и улучшению клиентского опыта. На сегодняшний день множество фирм внедряют передовые технологии, чтобы оставаться конкурентоспособными на рынке и удовлетворять растущие требования клиентов. Во-первых, системы искусственного интеллекта (ИИ) используются для создания персонализированных предложений, анализируя предпочтения и привычки пользователей. Это позволяет туристическим компаниям предлагать клиентам именно те услуги и направления, которые могут их заинтересовать, что значительно ускоряет процесс принятия решений при планировании поездок.</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Во-вторых, автоматизация процессов через использование чат-ботов и виртуальных ассистентов помогает не только в управлении бронированиями, но и в обработке запросов клиентов в режиме реального времени. Клиенты могут мгновенно получать информацию о наличии мест, ценах и условиях поездок, что улучшает общий опыт обслуживания. Это позволяет сотрудникам сосредоточиться на более сложных вопросах и задачах, требующих человеческого участия.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внедрение блокчейн-технологий в туристическую сферу значительно увеличивает безопасность и прозрачность транзакций. С помощью смарт-контрактов можно автоматизировать процесс бронирования и оплаты, что снижает вероятность мошенничества и земельных споров, которые часто возникают между различными сторонами, участвующими в туристической деятельности.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Технологии дополненной и виртуальной реальности также начинают играть важную роль. Их использование позволяет потенциальным клиентам заранее «посетить» объекты туризма, ознакомиться с местами и услугами, которые они могут получить. Таким образом, путешественники могут принимать более обоснованные решения ещё до начала своего путешествия, что также сокращает уровень стресса, связанного с выбором.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 xml:space="preserve">Внедрение облачных технологий облегчает доступ к данным, позволяя </w:t>
      </w:r>
      <w:r w:rsidR="00502A0C" w:rsidRPr="00E35B8A">
        <w:rPr>
          <w:rFonts w:ascii="Times New Roman" w:eastAsia="Times New Roman" w:hAnsi="Times New Roman" w:cs="Times New Roman"/>
          <w:sz w:val="28"/>
          <w:szCs w:val="28"/>
        </w:rPr>
        <w:lastRenderedPageBreak/>
        <w:t>туристическим компаниям интегрировать свои системы с другими платформами, такими как онлайн-бронирование или агрегаторы. Это значительно улучшает эффективность управления данными и помогает в анализе рынка, делая бизнес более адаптивным к изменениям.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Наконец, мобильные приложения становятся необходимым инструментом, предлагая пользователям возможность планировать свои путешествия, управлять бронированиями и получать актуальную информацию в машине или на ходу. Это значительно увеличивает удобство и гибкость, что в свою очередь часто превращает разовые поездки в более регулярные, так как пользователи уже ощущают доверие к сервису.</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целом, технологические инновации в туристических фирмах существенно улучшают качество услуг и клиентский опыт. Внедрение новых технологий позволяет не только повысить эффективность работы самой компании, но и создать новые возможности для взаимодействия с клиентами, что, в конечном счете, ведет к росту и устойчивости бизнеса на конкурентном рынке.</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С развитием технологий, в частности, искусственного интеллекта и машинного обучения, на горизонте появляется еще больше возможностей для туристической индустрии. Эти технологии позволяют более точно анализировать потребительские предпочтения и предугадывать будущее поведение клиентов. Например, AI может анализировать данные о предыдущих поездках, отзывах и взаимодействиях с рекламой, позволяя туристическим агентствам предлагать персонализированные пакеты и услуги.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Также стоит отметить, что автоматизация ещё одного аспекта — это работа с клиентами. Чат-боты и виртуальные ассистенты на основе искусственного интеллекта способны обеспечивать поддержку в режиме 24/7. Это значительно снижает нагрузку на сотрудник компании и позволяет моментально отвечать на запросы клиентов, улучшая таким образом сервис и удовлетворенность.</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 xml:space="preserve">Устойчивое развитие становится еще одним важным аспектом, на который обращают внимание туристические компании. С развитием осознания экологических проблем и устойчивого туризма, компании стремятся внедрять решения, минимизирующие их экологический след. Это может </w:t>
      </w:r>
      <w:r w:rsidR="00502A0C" w:rsidRPr="00E35B8A">
        <w:rPr>
          <w:rFonts w:ascii="Times New Roman" w:eastAsia="Times New Roman" w:hAnsi="Times New Roman" w:cs="Times New Roman"/>
          <w:sz w:val="28"/>
          <w:szCs w:val="28"/>
        </w:rPr>
        <w:lastRenderedPageBreak/>
        <w:t>включать использование экологически чистых транспортных средств, минимизацию использования пластика и внедрение программ по защите местной флоры и фауны. Клиенты всё более заинтересованы в том, чтобы поддерживать ответственный и устойчивый туризм, что создает дополнительные возможности для компаний, открывающих перед собой новые рынки.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социальные сети и платформы для обмена отзывами продолжают оказывать значительное влияние на выбор туристов. Негативные отзывы могут быстро повредить репутации компании или продукта, поэтому туристические фирмы должны постоянно следить за своим имиджем в интернете и активно работать над репутацией. Разработка стратегий по управлению репутацией, включая работу с отзывами и мнениями клиентов, особенно важна в эру, когда информация быстро распространяется.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Вдобавок к этому, мобильные технологии позволяют путешественникам оставаться подключенными, что особенно важно в современных реалиях, где гибкость и адаптивность стали ключевыми факторами в процессе планирования поездок. Приложения могут предлагать не только информацию о состоянии рейсов и отелях, но и возможности для общения между путешественниками, что создает более богатый и интегрированный туристический опыт.</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заключение, можно сказать, что туристическая индустрия на пороге серьезных изменений, и компании, которые успешно интегрируют эти новые технологии и подходы в свою стратегию, получат значительные конкурентные преимущества. Гибкость, инновационность и устойчивость станут ключевыми трендами, которые определят будущее туризма в ближайшие десятилетия.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Глава 5 Маркетинг в туристической фирме</w:t>
      </w:r>
      <w:r w:rsidR="003A38B2"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sz w:val="28"/>
          <w:szCs w:val="28"/>
        </w:rPr>
        <w:t xml:space="preserve">Маркетинг в туристической фирме — это комплекс мероприятий, направленных на привлечение клиентов, формирование их интереса к туристическим продуктам и услугам, а также на укрепление имиджа компании на рынке. Он включает в себя множество аспектов, таких как </w:t>
      </w:r>
      <w:r w:rsidR="003A38B2" w:rsidRPr="00E35B8A">
        <w:rPr>
          <w:rFonts w:ascii="Times New Roman" w:eastAsia="Times New Roman" w:hAnsi="Times New Roman" w:cs="Times New Roman"/>
          <w:sz w:val="28"/>
          <w:szCs w:val="28"/>
        </w:rPr>
        <w:lastRenderedPageBreak/>
        <w:t>исследование рынка, создание бренда, продвижение предложений, взаимодействие с клиентами и многое другое.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Одним из ключевых элементов маркетинга в туристической фирме является понимание потребностей целевой аудитории. Это требует проведения маркетинговых исследований, которые помогают определить предпочтения клиентов, их бюджеты, наиболее популярные направления, а также сезонные колебания спроса. Понимание целевой аудитории позволяет разрабатывать более эффективные предложения и акции.</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Создание бренда также играет важную роль в маркетинге туристической фирмы. Бренд должен вызывать доверие и ассоциироваться с качеством услуг. Эмоциональная привязка клиентов к бренду может значительно повысить шансы на повторные продажи. Для этого используются различные маркетинговые инструменты: от красивых визуальных материалов до ведения активного присутствия в социальных сетях.</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Продвижение туристических предложений — это еще один важный аспект. Традиционные методы, такие как реклама в печатных изданиях или на внешних носителях, сочетаются с современными технологиями: контекстная реклама, SEO-оптимизация, продвижение в социальных сетях и мобильных приложениях. Современные технологии также позволяют использовать большие данные для анализа поведения клиентов и разработки персонализированных предложений.</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Взаимодействие с клиентами — это неотъемлемая часть маркетинга. Качественный сервис, оперативная поддержка и внимание к запросам клиентов помогают не только привлечь новых клиентов, но и удержать существующих. Уважение и внимание к клиентам способствуют формированию положительных отзывов и рекомендаций, что в свою очередь, становится дополнительным источником привлечения новых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Опираясь на все эти составляющие, туристическая фирма может создать успешную маркетинговую стратегию, которая будет соответствовать текущим трендам и ожиданиям клиентов, а также сможет адаптироваться к изменениям на рынке.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lastRenderedPageBreak/>
        <w:br/>
        <w:t>В дополнение к вышесказанному, важно отметить, что туристическая отрасль сталкивается с динамичными изменениями, продиктованными глобальными событиями, такими как изменения в климате, экономические кризисы, а также пандемии, подобные COVID-19. Эти факторы требуют от туристических компаний гибкости, способности к быстрой адаптации и внедрению инновационных решений. Например, использование технологий виртуальной и дополненной реальности может значительно улучшить опыт клиента еще до момента бронирования.</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Тренды, такие как устойчивый туризм, также становятся важными для многих потребителей. Современные путешественники все больше обращают внимание на то, как их действия влияют на окружающую среду. Туристические фирмы, которые предлагают экологически чистые инициативы, такие как использование возобновляемых источников энергии, поддержка местных сообществ и сохранение культурного наследия, могут привлечь сознательных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Важным аспектом является мобильность. С увеличением числа пользователей мобильных устройств необходимость в мобильных приложениях и оптимизированных веб-сайтах становится критически важной. Путешественники хотят иметь возможность планировать и бронировать свои поездки на ходу, а также получать актуальную информацию в реальном времени. Это создает возможности для личной коммуникации, например, через чаты, где клиенты могут получить помощь от консультантов моментально.</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Не менее важным остается анализ данных. Системы на основе искусственного интеллекта и машинного обучения помогают понять, какие пакеты и предложения популярны в данный момент, какие тренды начинают набирать популярность, и как оптимизировать услуги в соответствии с предпочтениями клиентов. Умение оперативно анализировать данные и принимать на их основе стратегические решения поможет туристической компании опережать конкурентов.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 xml:space="preserve">Кроме того, социальные сети продолжают играть ключевую роль в принятии решений клиентами. Упор на контент, который отражает реальный опыт путешественников — такие как отзывы, блоги и влоги — может быть весьма эффективным. Бренды, активно взаимодействующие с клиентами в </w:t>
      </w:r>
      <w:r w:rsidR="003A38B2" w:rsidRPr="00E35B8A">
        <w:rPr>
          <w:rFonts w:ascii="Times New Roman" w:eastAsia="Times New Roman" w:hAnsi="Times New Roman" w:cs="Times New Roman"/>
          <w:sz w:val="28"/>
          <w:szCs w:val="28"/>
        </w:rPr>
        <w:lastRenderedPageBreak/>
        <w:t>социальных сетях, имеют больше шансов создать лояльную аудиторию.</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Таким образом, успешная маркетинговая стратегия для туристической фирмы должна быть многоаспектной и адаптивной, включая в себя современные технологии, социальные тренды и акцент на устойчивое развитие. Эта комплексность позволяет фирмам не только выживать, но и процветать в условиях постоянных изменений на рынке, обеспечивая при этом клиентов высококачественным и незабываемым опытом. Продолжающаяся работа над совершенствованием услуг, вниманием к клиентам и инновациями будет долгосрочной основой успеха в сфере туризма.</w:t>
      </w:r>
    </w:p>
    <w:p w14:paraId="0056CA46" w14:textId="42330B0D"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41ADC388" w14:textId="722367B3"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E086374" w14:textId="77777777" w:rsidR="001E4A22" w:rsidRPr="00E35B8A" w:rsidRDefault="003A38B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i/>
          <w:sz w:val="28"/>
          <w:szCs w:val="28"/>
          <w:lang w:val="ru-RU"/>
        </w:rPr>
        <w:t>Глава 6 Безопасность в туристической фирме</w:t>
      </w:r>
      <w:r w:rsidR="00A10129" w:rsidRPr="00E35B8A">
        <w:rPr>
          <w:rFonts w:ascii="Times New Roman" w:eastAsia="Times New Roman" w:hAnsi="Times New Roman" w:cs="Times New Roman"/>
          <w:sz w:val="28"/>
          <w:szCs w:val="28"/>
        </w:rPr>
        <w:br/>
        <w:t xml:space="preserve">Безопасность в туристической фирме — это комплекс мер, направленных на защиту клиентов, сотрудников, данных и имущества компании. Она включает в себя </w:t>
      </w:r>
      <w:r w:rsidR="00A10129" w:rsidRPr="00E35B8A">
        <w:rPr>
          <w:rFonts w:ascii="Times New Roman" w:eastAsia="Times New Roman" w:hAnsi="Times New Roman" w:cs="Times New Roman"/>
          <w:bCs/>
          <w:sz w:val="28"/>
          <w:szCs w:val="28"/>
        </w:rPr>
        <w:t>физическую, информационную, финансовую и юридическую безопасность</w:t>
      </w:r>
      <w:r w:rsidR="00A10129" w:rsidRPr="00E35B8A">
        <w:rPr>
          <w:rFonts w:ascii="Times New Roman" w:eastAsia="Times New Roman" w:hAnsi="Times New Roman" w:cs="Times New Roman"/>
          <w:sz w:val="28"/>
          <w:szCs w:val="28"/>
        </w:rPr>
        <w:t>, а также меры по предотвращению чрезвычайных ситуаций во время путешествий.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Физическая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офиса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доступа</w:t>
      </w:r>
      <w:r w:rsidR="00A10129" w:rsidRPr="00E35B8A">
        <w:rPr>
          <w:rFonts w:ascii="Times New Roman" w:eastAsia="Times New Roman" w:hAnsi="Times New Roman" w:cs="Times New Roman"/>
          <w:sz w:val="28"/>
          <w:szCs w:val="28"/>
        </w:rPr>
        <w:t> (пропускная система, видеонаблюдение, охрана).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Противопожарная защита</w:t>
      </w:r>
      <w:r w:rsidR="00A10129" w:rsidRPr="00E35B8A">
        <w:rPr>
          <w:rFonts w:ascii="Times New Roman" w:eastAsia="Times New Roman" w:hAnsi="Times New Roman" w:cs="Times New Roman"/>
          <w:sz w:val="28"/>
          <w:szCs w:val="28"/>
        </w:rPr>
        <w:t> (огнетушители, датчики дыма, планы эвакуации).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lastRenderedPageBreak/>
        <w:t>Защита от краж</w:t>
      </w:r>
      <w:r w:rsidR="00A10129" w:rsidRPr="00E35B8A">
        <w:rPr>
          <w:rFonts w:ascii="Times New Roman" w:eastAsia="Times New Roman" w:hAnsi="Times New Roman" w:cs="Times New Roman"/>
          <w:sz w:val="28"/>
          <w:szCs w:val="28"/>
        </w:rPr>
        <w:t> (сейфы для документов и денег, сигнализация).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персонала</w:t>
      </w:r>
      <w:r w:rsidR="00A10129" w:rsidRPr="00E35B8A">
        <w:rPr>
          <w:rFonts w:ascii="Times New Roman" w:eastAsia="Times New Roman" w:hAnsi="Times New Roman" w:cs="Times New Roman"/>
          <w:sz w:val="28"/>
          <w:szCs w:val="28"/>
        </w:rPr>
        <w:t> (инструктаж, тревожные кнопки).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клиентов во время поездок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партнеров</w:t>
      </w:r>
      <w:r w:rsidR="00A10129" w:rsidRPr="00E35B8A">
        <w:rPr>
          <w:rFonts w:ascii="Times New Roman" w:eastAsia="Times New Roman" w:hAnsi="Times New Roman" w:cs="Times New Roman"/>
          <w:sz w:val="28"/>
          <w:szCs w:val="28"/>
        </w:rPr>
        <w:t> (отели, перевозчики, гиды).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туристов</w:t>
      </w:r>
      <w:r w:rsidR="00A10129" w:rsidRPr="00E35B8A">
        <w:rPr>
          <w:rFonts w:ascii="Times New Roman" w:eastAsia="Times New Roman" w:hAnsi="Times New Roman" w:cs="Times New Roman"/>
          <w:sz w:val="28"/>
          <w:szCs w:val="28"/>
        </w:rPr>
        <w:t> (медицинское, от несчастных случаев, отмены тура).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Информирование о рисках</w:t>
      </w:r>
      <w:r w:rsidR="00A10129" w:rsidRPr="00E35B8A">
        <w:rPr>
          <w:rFonts w:ascii="Times New Roman" w:eastAsia="Times New Roman" w:hAnsi="Times New Roman" w:cs="Times New Roman"/>
          <w:sz w:val="28"/>
          <w:szCs w:val="28"/>
        </w:rPr>
        <w:t> (политическая обстановка, эпидемии, природные катаклизмы).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Экстренная поддержка</w:t>
      </w:r>
      <w:r w:rsidR="00A10129" w:rsidRPr="00E35B8A">
        <w:rPr>
          <w:rFonts w:ascii="Times New Roman" w:eastAsia="Times New Roman" w:hAnsi="Times New Roman" w:cs="Times New Roman"/>
          <w:sz w:val="28"/>
          <w:szCs w:val="28"/>
        </w:rPr>
        <w:t> (круглосуточная связь с туроператором, контакты посольств).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Информационная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персональных данных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GDPR и локальным законам</w:t>
      </w:r>
      <w:r w:rsidR="00A10129" w:rsidRPr="00E35B8A">
        <w:rPr>
          <w:rFonts w:ascii="Times New Roman" w:eastAsia="Times New Roman" w:hAnsi="Times New Roman" w:cs="Times New Roman"/>
          <w:sz w:val="28"/>
          <w:szCs w:val="28"/>
        </w:rPr>
        <w:t> (например, 152-ФЗ в РФ).</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Шифрование данных</w:t>
      </w:r>
      <w:r w:rsidR="00A10129" w:rsidRPr="00E35B8A">
        <w:rPr>
          <w:rFonts w:ascii="Times New Roman" w:eastAsia="Times New Roman" w:hAnsi="Times New Roman" w:cs="Times New Roman"/>
          <w:sz w:val="28"/>
          <w:szCs w:val="28"/>
        </w:rPr>
        <w:t> (SSL, VPN, защищенные серверы).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Ограничение доступа</w:t>
      </w:r>
      <w:r w:rsidR="00A10129" w:rsidRPr="00E35B8A">
        <w:rPr>
          <w:rFonts w:ascii="Times New Roman" w:eastAsia="Times New Roman" w:hAnsi="Times New Roman" w:cs="Times New Roman"/>
          <w:sz w:val="28"/>
          <w:szCs w:val="28"/>
        </w:rPr>
        <w:t> (разграничение прав сотрудников).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Кибербезопасность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хакерских атак</w:t>
      </w:r>
      <w:r w:rsidR="00A10129" w:rsidRPr="00E35B8A">
        <w:rPr>
          <w:rFonts w:ascii="Times New Roman" w:eastAsia="Times New Roman" w:hAnsi="Times New Roman" w:cs="Times New Roman"/>
          <w:sz w:val="28"/>
          <w:szCs w:val="28"/>
        </w:rPr>
        <w:t> (антивирусы, фаерволы).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платежей</w:t>
      </w:r>
      <w:r w:rsidR="00A10129" w:rsidRPr="00E35B8A">
        <w:rPr>
          <w:rFonts w:ascii="Times New Roman" w:eastAsia="Times New Roman" w:hAnsi="Times New Roman" w:cs="Times New Roman"/>
          <w:sz w:val="28"/>
          <w:szCs w:val="28"/>
        </w:rPr>
        <w:t> (PCI DSS для банковских карт).</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Резервное копирование данных</w:t>
      </w:r>
      <w:r w:rsidR="00A10129" w:rsidRPr="00E35B8A">
        <w:rPr>
          <w:rFonts w:ascii="Times New Roman" w:eastAsia="Times New Roman" w:hAnsi="Times New Roman" w:cs="Times New Roman"/>
          <w:sz w:val="28"/>
          <w:szCs w:val="28"/>
        </w:rPr>
        <w:t> (на случай взлома или потери информации).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Финансовая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от мошенничества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платежей</w:t>
      </w:r>
      <w:r w:rsidR="00A10129" w:rsidRPr="00E35B8A">
        <w:rPr>
          <w:rFonts w:ascii="Times New Roman" w:eastAsia="Times New Roman" w:hAnsi="Times New Roman" w:cs="Times New Roman"/>
          <w:sz w:val="28"/>
          <w:szCs w:val="28"/>
        </w:rPr>
        <w:t> (подтверждение личности клиента).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Работа только с надежными партнерами</w:t>
      </w:r>
      <w:r w:rsidR="00A10129" w:rsidRPr="00E35B8A">
        <w:rPr>
          <w:rFonts w:ascii="Times New Roman" w:eastAsia="Times New Roman" w:hAnsi="Times New Roman" w:cs="Times New Roman"/>
          <w:sz w:val="28"/>
          <w:szCs w:val="28"/>
        </w:rPr>
        <w:t> (агентства, авиакомпании, отели).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возвратов</w:t>
      </w:r>
      <w:r w:rsidR="00A10129" w:rsidRPr="00E35B8A">
        <w:rPr>
          <w:rFonts w:ascii="Times New Roman" w:eastAsia="Times New Roman" w:hAnsi="Times New Roman" w:cs="Times New Roman"/>
          <w:sz w:val="28"/>
          <w:szCs w:val="28"/>
        </w:rPr>
        <w:t> (прозрачная политика отмены брони).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финансовых рисков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Банковские гарантии</w:t>
      </w:r>
      <w:r w:rsidR="00A10129" w:rsidRPr="00E35B8A">
        <w:rPr>
          <w:rFonts w:ascii="Times New Roman" w:eastAsia="Times New Roman" w:hAnsi="Times New Roman" w:cs="Times New Roman"/>
          <w:sz w:val="28"/>
          <w:szCs w:val="28"/>
        </w:rPr>
        <w:t> (на случай банкротства туроператора).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lastRenderedPageBreak/>
        <w:br/>
      </w:r>
      <w:r w:rsidR="00A10129" w:rsidRPr="00E35B8A">
        <w:rPr>
          <w:rFonts w:ascii="Times New Roman" w:eastAsia="Times New Roman" w:hAnsi="Times New Roman" w:cs="Times New Roman"/>
          <w:bCs/>
          <w:sz w:val="28"/>
          <w:szCs w:val="28"/>
        </w:rPr>
        <w:t>Фонд защиты туристов</w:t>
      </w:r>
      <w:r w:rsidR="00A10129" w:rsidRPr="00E35B8A">
        <w:rPr>
          <w:rFonts w:ascii="Times New Roman" w:eastAsia="Times New Roman" w:hAnsi="Times New Roman" w:cs="Times New Roman"/>
          <w:sz w:val="28"/>
          <w:szCs w:val="28"/>
        </w:rPr>
        <w:t> (компенсации при невыполнении обязательств).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Юридическая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Договоры и документы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Четкие условия договора</w:t>
      </w:r>
      <w:r w:rsidR="00A10129" w:rsidRPr="00E35B8A">
        <w:rPr>
          <w:rFonts w:ascii="Times New Roman" w:eastAsia="Times New Roman" w:hAnsi="Times New Roman" w:cs="Times New Roman"/>
          <w:sz w:val="28"/>
          <w:szCs w:val="28"/>
        </w:rPr>
        <w:t> (отмена, перенос, форс-мажор).</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законодательству</w:t>
      </w:r>
      <w:r w:rsidR="00A10129" w:rsidRPr="00E35B8A">
        <w:rPr>
          <w:rFonts w:ascii="Times New Roman" w:eastAsia="Times New Roman" w:hAnsi="Times New Roman" w:cs="Times New Roman"/>
          <w:sz w:val="28"/>
          <w:szCs w:val="28"/>
        </w:rPr>
        <w:t> (лицензии, разрешения).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Арбитраж и медиация</w:t>
      </w:r>
      <w:r w:rsidR="00A10129" w:rsidRPr="00E35B8A">
        <w:rPr>
          <w:rFonts w:ascii="Times New Roman" w:eastAsia="Times New Roman" w:hAnsi="Times New Roman" w:cs="Times New Roman"/>
          <w:sz w:val="28"/>
          <w:szCs w:val="28"/>
        </w:rPr>
        <w:t> (способы урегулирования конфликтов).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Ответственность за клиентов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Судебные риски</w:t>
      </w:r>
      <w:r w:rsidR="00A10129" w:rsidRPr="00E35B8A">
        <w:rPr>
          <w:rFonts w:ascii="Times New Roman" w:eastAsia="Times New Roman" w:hAnsi="Times New Roman" w:cs="Times New Roman"/>
          <w:sz w:val="28"/>
          <w:szCs w:val="28"/>
        </w:rPr>
        <w:t> (правильное оформление виз, страховок).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Поддержка в ЧС</w:t>
      </w:r>
      <w:r w:rsidR="00A10129" w:rsidRPr="00E35B8A">
        <w:rPr>
          <w:rFonts w:ascii="Times New Roman" w:eastAsia="Times New Roman" w:hAnsi="Times New Roman" w:cs="Times New Roman"/>
          <w:sz w:val="28"/>
          <w:szCs w:val="28"/>
        </w:rPr>
        <w:t> (эвакуация, юридическая помощь за границей).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Профилактика и подготовка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4359AB9C" wp14:editId="1F1686C4">
                <wp:extent cx="304800" cy="304800"/>
                <wp:effectExtent l="0" t="0" r="0" b="0"/>
                <wp:docPr id="11" name="AutoShape 1"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2C3C" id="AutoShape 1"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xm/9WUCAAB9BAAADgAAAAAAAAAAAAAAAAAuAgAAZHJzL2Uyb0Rv&#10;Yy54bWxQSwECLQAUAAYACAAAACEATKDpLNgAAAADAQAADwAAAAAAAAAAAAAAAAC/BAAAZHJzL2Rv&#10;d25yZXYueG1sUEsFBgAAAAAEAAQA8wAAAMQF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Регулярные проверки безопасности</w:t>
      </w:r>
      <w:r w:rsidR="00A10129" w:rsidRPr="00E35B8A">
        <w:rPr>
          <w:rFonts w:ascii="Times New Roman" w:eastAsia="Times New Roman" w:hAnsi="Times New Roman" w:cs="Times New Roman"/>
          <w:sz w:val="28"/>
          <w:szCs w:val="28"/>
        </w:rPr>
        <w:t> (аудит офиса и IT-систем).</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21949ED" wp14:editId="6F6B9819">
                <wp:extent cx="304800" cy="304800"/>
                <wp:effectExtent l="0" t="0" r="0" b="0"/>
                <wp:docPr id="10" name="AutoShape 2"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015E7" id="AutoShape 2"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jqGmUCAAB9BAAADgAAAAAAAAAAAAAAAAAuAgAAZHJzL2Uyb0Rv&#10;Yy54bWxQSwECLQAUAAYACAAAACEATKDpLNgAAAADAQAADwAAAAAAAAAAAAAAAAC/BAAAZHJzL2Rv&#10;d25yZXYueG1sUEsFBgAAAAAEAAQA8wAAAMQF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Обучение сотрудников</w:t>
      </w:r>
      <w:r w:rsidR="00A10129" w:rsidRPr="00E35B8A">
        <w:rPr>
          <w:rFonts w:ascii="Times New Roman" w:eastAsia="Times New Roman" w:hAnsi="Times New Roman" w:cs="Times New Roman"/>
          <w:sz w:val="28"/>
          <w:szCs w:val="28"/>
        </w:rPr>
        <w:t> (действия при ЧП, киберугрозах).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7F35E328" wp14:editId="4086661D">
                <wp:extent cx="304800" cy="304800"/>
                <wp:effectExtent l="0" t="0" r="0" b="0"/>
                <wp:docPr id="9" name="AutoShape 3"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B4279" id="AutoShape 3"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sHA2BmAgAAfAQAAA4AAAAAAAAAAAAAAAAALgIAAGRycy9lMm9E&#10;b2MueG1sUEsBAi0AFAAGAAgAAAAhAEyg6SzYAAAAAwEAAA8AAAAAAAAAAAAAAAAAwAQAAGRycy9k&#10;b3ducmV2LnhtbFBLBQYAAAAABAAEAPMAAADFBQ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План реагирования на кризисы</w:t>
      </w:r>
      <w:r w:rsidR="00A10129" w:rsidRPr="00E35B8A">
        <w:rPr>
          <w:rFonts w:ascii="Times New Roman" w:eastAsia="Times New Roman" w:hAnsi="Times New Roman" w:cs="Times New Roman"/>
          <w:sz w:val="28"/>
          <w:szCs w:val="28"/>
        </w:rPr>
        <w:t xml:space="preserve"> (теракты, стихийные бедствия, </w:t>
      </w:r>
      <w:r w:rsidR="00767753" w:rsidRPr="00E35B8A">
        <w:rPr>
          <w:rFonts w:ascii="Times New Roman" w:eastAsia="Times New Roman" w:hAnsi="Times New Roman" w:cs="Times New Roman"/>
          <w:sz w:val="28"/>
          <w:szCs w:val="28"/>
        </w:rPr>
        <w:t>пандемии).</w:t>
      </w:r>
      <w:r w:rsidR="00767753"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Вывод</w:t>
      </w:r>
      <w:r w:rsidR="00A10129" w:rsidRPr="00E35B8A">
        <w:rPr>
          <w:rFonts w:ascii="Times New Roman" w:eastAsia="Times New Roman" w:hAnsi="Times New Roman" w:cs="Times New Roman"/>
          <w:sz w:val="28"/>
          <w:szCs w:val="28"/>
        </w:rPr>
        <w:br/>
        <w:t>Безопасность в туристической фирме — это не только защита данных, но и ответственность за жизни клиентов. Грамотная политика безопасности минимизирует риски и повышает доверие клиентов.</w:t>
      </w:r>
      <w:r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lastRenderedPageBreak/>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p>
    <w:p w14:paraId="741C17B3" w14:textId="77777777" w:rsidR="001E4A22" w:rsidRPr="00E35B8A" w:rsidRDefault="001E4A2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59D24163" w14:textId="70199413" w:rsidR="003A38B2" w:rsidRPr="00E35B8A" w:rsidRDefault="001E4A22"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Туристической фирме вывод</w:t>
      </w:r>
    </w:p>
    <w:p w14:paraId="20528F9F" w14:textId="77777777"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В туристической фирме вывод может означать несколько аспектов в зависимости от контекста. Вот основные варианты: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p>
    <w:p w14:paraId="50B39644" w14:textId="54115086"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1. </w:t>
      </w:r>
      <w:r w:rsidRPr="00E35B8A">
        <w:rPr>
          <w:rFonts w:ascii="Times New Roman" w:eastAsia="Times New Roman" w:hAnsi="Times New Roman" w:cs="Times New Roman"/>
          <w:bCs/>
          <w:sz w:val="28"/>
          <w:szCs w:val="28"/>
        </w:rPr>
        <w:t>Финансовый вывод (прибыль/убыток)</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bCs/>
          <w:sz w:val="28"/>
          <w:szCs w:val="28"/>
        </w:rPr>
        <w:t>Прибыль</w:t>
      </w:r>
      <w:r w:rsidRPr="00E35B8A">
        <w:rPr>
          <w:rFonts w:ascii="Times New Roman" w:eastAsia="Times New Roman" w:hAnsi="Times New Roman" w:cs="Times New Roman"/>
          <w:sz w:val="28"/>
          <w:szCs w:val="28"/>
        </w:rPr>
        <w:t> – если доходы от продажи туров превышают расходы (зарплаты, аренда, реклама, комиссии партнерам).</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bCs/>
          <w:sz w:val="28"/>
          <w:szCs w:val="28"/>
        </w:rPr>
        <w:t>Убыток</w:t>
      </w:r>
      <w:r w:rsidRPr="00E35B8A">
        <w:rPr>
          <w:rFonts w:ascii="Times New Roman" w:eastAsia="Times New Roman" w:hAnsi="Times New Roman" w:cs="Times New Roman"/>
          <w:sz w:val="28"/>
          <w:szCs w:val="28"/>
        </w:rPr>
        <w:t> – если затраты выше доходов (например, в низкий сезон или из-за кризиса).</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2. </w:t>
      </w:r>
      <w:r w:rsidRPr="00E35B8A">
        <w:rPr>
          <w:rFonts w:ascii="Times New Roman" w:eastAsia="Times New Roman" w:hAnsi="Times New Roman" w:cs="Times New Roman"/>
          <w:bCs/>
          <w:sz w:val="28"/>
          <w:szCs w:val="28"/>
        </w:rPr>
        <w:t>Вывод клиентов (отзывы, рекомендации)</w:t>
      </w:r>
      <w:r w:rsidRPr="00E35B8A">
        <w:rPr>
          <w:rFonts w:ascii="Times New Roman" w:eastAsia="Times New Roman" w:hAnsi="Times New Roman" w:cs="Times New Roman"/>
          <w:sz w:val="28"/>
          <w:szCs w:val="28"/>
        </w:rPr>
        <w:br/>
        <w:t>Положительные отзывы приводят к росту продаж.</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Отрицательные отзывы могут снизить спрос (например, из-за плохого сервиса или отмены туров).</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t xml:space="preserve">3. </w:t>
      </w:r>
      <w:r w:rsidRPr="00E35B8A">
        <w:rPr>
          <w:rFonts w:ascii="Times New Roman" w:eastAsia="Times New Roman" w:hAnsi="Times New Roman" w:cs="Times New Roman"/>
          <w:bCs/>
          <w:sz w:val="28"/>
          <w:szCs w:val="28"/>
        </w:rPr>
        <w:t>Вывод данных (аналитика)</w:t>
      </w:r>
      <w:r w:rsidRPr="00E35B8A">
        <w:rPr>
          <w:rFonts w:ascii="Times New Roman" w:eastAsia="Times New Roman" w:hAnsi="Times New Roman" w:cs="Times New Roman"/>
          <w:sz w:val="28"/>
          <w:szCs w:val="28"/>
        </w:rPr>
        <w:br/>
        <w:t>Анализ популярных направлений (куда чаще покупают туры).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Отчеты по сезонам, спросу, возрасту клиентов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4. </w:t>
      </w:r>
      <w:r w:rsidRPr="00E35B8A">
        <w:rPr>
          <w:rFonts w:ascii="Times New Roman" w:eastAsia="Times New Roman" w:hAnsi="Times New Roman" w:cs="Times New Roman"/>
          <w:bCs/>
          <w:sz w:val="28"/>
          <w:szCs w:val="28"/>
        </w:rPr>
        <w:t>Вывод сотрудников (кадровые изменения)</w:t>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Увольнение или найм новых менеджеров, гидов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 xml:space="preserve">5. </w:t>
      </w:r>
      <w:r w:rsidRPr="00E35B8A">
        <w:rPr>
          <w:rFonts w:ascii="Times New Roman" w:eastAsia="Times New Roman" w:hAnsi="Times New Roman" w:cs="Times New Roman"/>
          <w:bCs/>
          <w:sz w:val="28"/>
          <w:szCs w:val="28"/>
        </w:rPr>
        <w:t>Вывод из эксплуатации (закрытие фирмы)</w:t>
      </w:r>
      <w:r w:rsidRPr="00E35B8A">
        <w:rPr>
          <w:rFonts w:ascii="Times New Roman" w:eastAsia="Times New Roman" w:hAnsi="Times New Roman" w:cs="Times New Roman"/>
          <w:sz w:val="28"/>
          <w:szCs w:val="28"/>
        </w:rPr>
        <w:br/>
      </w:r>
    </w:p>
    <w:p w14:paraId="15311191" w14:textId="28B704D7" w:rsidR="00767753" w:rsidRPr="00AA105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Если бизнес нерентабелен, владелец может принять решение о ликвидации </w:t>
      </w:r>
      <w:r w:rsidRPr="00AA105A">
        <w:rPr>
          <w:rFonts w:ascii="Times New Roman" w:eastAsia="Times New Roman" w:hAnsi="Times New Roman" w:cs="Times New Roman"/>
          <w:sz w:val="28"/>
          <w:szCs w:val="28"/>
        </w:rPr>
        <w:t>компании.</w:t>
      </w:r>
      <w:r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t xml:space="preserve">                                                Заключение </w:t>
      </w:r>
      <w:r w:rsidR="00305839" w:rsidRPr="00AA105A">
        <w:rPr>
          <w:rFonts w:ascii="Times New Roman" w:eastAsia="Times New Roman" w:hAnsi="Times New Roman" w:cs="Times New Roman"/>
          <w:sz w:val="28"/>
          <w:szCs w:val="28"/>
        </w:rPr>
        <w:br/>
        <w:t>Туристическая фирма является важным звеном в сфере услуг, способствуя развитию международного и внутреннего туризма, удовлетворяя потребности клиентов в качественном отдыхе и путешествиях.</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Ключевые аспекты работы туристической фирмы:</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Организация туров</w:t>
      </w:r>
      <w:r w:rsidR="00305839" w:rsidRPr="00AA105A">
        <w:rPr>
          <w:rFonts w:ascii="Times New Roman" w:eastAsia="Times New Roman" w:hAnsi="Times New Roman" w:cs="Times New Roman"/>
          <w:sz w:val="28"/>
          <w:szCs w:val="28"/>
        </w:rPr>
        <w:t> – подбор и бронирование маршрутов, отелей, транспорта, экскурсий.</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Взаимодействие с партнерами</w:t>
      </w:r>
      <w:r w:rsidR="00305839" w:rsidRPr="00AA105A">
        <w:rPr>
          <w:rFonts w:ascii="Times New Roman" w:eastAsia="Times New Roman" w:hAnsi="Times New Roman" w:cs="Times New Roman"/>
          <w:sz w:val="28"/>
          <w:szCs w:val="28"/>
        </w:rPr>
        <w:t> – сотрудничество с авиакомпаниями, отелями, страховыми компаниями и гидами.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Консультирование клиентов</w:t>
      </w:r>
      <w:r w:rsidR="00305839" w:rsidRPr="00AA105A">
        <w:rPr>
          <w:rFonts w:ascii="Times New Roman" w:eastAsia="Times New Roman" w:hAnsi="Times New Roman" w:cs="Times New Roman"/>
          <w:sz w:val="28"/>
          <w:szCs w:val="28"/>
        </w:rPr>
        <w:t> – помощь в выборе направления, оформлении виз и страховок.</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lastRenderedPageBreak/>
        <w:t>Маркетинг и продвижение</w:t>
      </w:r>
      <w:r w:rsidR="00305839" w:rsidRPr="00AA105A">
        <w:rPr>
          <w:rFonts w:ascii="Times New Roman" w:eastAsia="Times New Roman" w:hAnsi="Times New Roman" w:cs="Times New Roman"/>
          <w:sz w:val="28"/>
          <w:szCs w:val="28"/>
        </w:rPr>
        <w:t> – реклама туров, участие в выставках, работа с соцсетями.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Соблюдение законодательства</w:t>
      </w:r>
      <w:r w:rsidR="00305839" w:rsidRPr="00AA105A">
        <w:rPr>
          <w:rFonts w:ascii="Times New Roman" w:eastAsia="Times New Roman" w:hAnsi="Times New Roman" w:cs="Times New Roman"/>
          <w:sz w:val="28"/>
          <w:szCs w:val="28"/>
        </w:rPr>
        <w:t> – лицензирование, защита прав потребителей, финансовые гарантии.</w:t>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t xml:space="preserve">                               </w:t>
      </w:r>
      <w:r w:rsidR="00D33AB1" w:rsidRPr="00AA105A">
        <w:rPr>
          <w:rFonts w:ascii="Times New Roman" w:eastAsia="Times New Roman" w:hAnsi="Times New Roman" w:cs="Times New Roman"/>
          <w:i/>
          <w:sz w:val="28"/>
          <w:szCs w:val="28"/>
          <w:lang w:val="ru-RU"/>
        </w:rPr>
        <w:t>Список полных источников</w:t>
      </w:r>
      <w:r w:rsidR="00D33AB1">
        <w:rPr>
          <w:rFonts w:ascii="Times New Roman" w:eastAsia="Times New Roman" w:hAnsi="Times New Roman" w:cs="Times New Roman"/>
          <w:sz w:val="28"/>
          <w:szCs w:val="28"/>
        </w:rPr>
        <w:br/>
        <w:t>1.</w:t>
      </w:r>
      <w:r w:rsidR="00C21624">
        <w:rPr>
          <w:rFonts w:ascii="Times New Roman" w:eastAsia="Times New Roman" w:hAnsi="Times New Roman" w:cs="Times New Roman"/>
          <w:sz w:val="28"/>
          <w:szCs w:val="28"/>
          <w:lang w:val="en-US"/>
        </w:rPr>
        <w:t>PlantUML</w:t>
      </w:r>
      <w:r w:rsidR="00C21624" w:rsidRPr="00A31B1C">
        <w:rPr>
          <w:rFonts w:ascii="Times New Roman" w:eastAsia="Times New Roman" w:hAnsi="Times New Roman" w:cs="Times New Roman"/>
          <w:sz w:val="28"/>
          <w:szCs w:val="28"/>
          <w:lang w:val="ru-RU"/>
        </w:rPr>
        <w:t xml:space="preserve"> </w:t>
      </w:r>
      <w:r w:rsidR="00C21624" w:rsidRPr="00C21624">
        <w:rPr>
          <w:rFonts w:ascii="Times New Roman" w:eastAsia="Times New Roman" w:hAnsi="Times New Roman" w:cs="Times New Roman"/>
          <w:sz w:val="28"/>
          <w:szCs w:val="28"/>
          <w:lang w:val="en-US"/>
        </w:rPr>
        <w:t>https</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www</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plantuml</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com</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plantuml</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uml</w:t>
      </w:r>
      <w:r w:rsidR="00C21624" w:rsidRPr="00A31B1C">
        <w:rPr>
          <w:rFonts w:ascii="Times New Roman" w:eastAsia="Times New Roman" w:hAnsi="Times New Roman" w:cs="Times New Roman"/>
          <w:sz w:val="28"/>
          <w:szCs w:val="28"/>
          <w:lang w:val="ru-RU"/>
        </w:rPr>
        <w:t>/</w:t>
      </w:r>
      <w:r w:rsidR="00C21624" w:rsidRPr="00C21624">
        <w:rPr>
          <w:rFonts w:ascii="Times New Roman" w:eastAsia="Times New Roman" w:hAnsi="Times New Roman" w:cs="Times New Roman"/>
          <w:sz w:val="28"/>
          <w:szCs w:val="28"/>
          <w:lang w:val="en-US"/>
        </w:rPr>
        <w:t>SyfFKj</w:t>
      </w:r>
      <w:r w:rsidR="00C21624" w:rsidRPr="00A31B1C">
        <w:rPr>
          <w:rFonts w:ascii="Times New Roman" w:eastAsia="Times New Roman" w:hAnsi="Times New Roman" w:cs="Times New Roman"/>
          <w:sz w:val="28"/>
          <w:szCs w:val="28"/>
          <w:lang w:val="ru-RU"/>
        </w:rPr>
        <w:t>2</w:t>
      </w:r>
      <w:r w:rsidR="00C21624" w:rsidRPr="00C21624">
        <w:rPr>
          <w:rFonts w:ascii="Times New Roman" w:eastAsia="Times New Roman" w:hAnsi="Times New Roman" w:cs="Times New Roman"/>
          <w:sz w:val="28"/>
          <w:szCs w:val="28"/>
          <w:lang w:val="en-US"/>
        </w:rPr>
        <w:t>rKt</w:t>
      </w:r>
      <w:r w:rsidR="00C21624" w:rsidRPr="00A31B1C">
        <w:rPr>
          <w:rFonts w:ascii="Times New Roman" w:eastAsia="Times New Roman" w:hAnsi="Times New Roman" w:cs="Times New Roman"/>
          <w:sz w:val="28"/>
          <w:szCs w:val="28"/>
          <w:lang w:val="ru-RU"/>
        </w:rPr>
        <w:t>3</w:t>
      </w:r>
      <w:r w:rsidR="00C21624" w:rsidRPr="00C21624">
        <w:rPr>
          <w:rFonts w:ascii="Times New Roman" w:eastAsia="Times New Roman" w:hAnsi="Times New Roman" w:cs="Times New Roman"/>
          <w:sz w:val="28"/>
          <w:szCs w:val="28"/>
          <w:lang w:val="en-US"/>
        </w:rPr>
        <w:t>CoKnELR</w:t>
      </w:r>
      <w:r w:rsidR="00C21624" w:rsidRPr="00A31B1C">
        <w:rPr>
          <w:rFonts w:ascii="Times New Roman" w:eastAsia="Times New Roman" w:hAnsi="Times New Roman" w:cs="Times New Roman"/>
          <w:sz w:val="28"/>
          <w:szCs w:val="28"/>
          <w:lang w:val="ru-RU"/>
        </w:rPr>
        <w:t>1</w:t>
      </w:r>
      <w:r w:rsidR="00C21624" w:rsidRPr="00C21624">
        <w:rPr>
          <w:rFonts w:ascii="Times New Roman" w:eastAsia="Times New Roman" w:hAnsi="Times New Roman" w:cs="Times New Roman"/>
          <w:sz w:val="28"/>
          <w:szCs w:val="28"/>
          <w:lang w:val="en-US"/>
        </w:rPr>
        <w:t>Io</w:t>
      </w:r>
      <w:r w:rsidR="00C21624" w:rsidRPr="00A31B1C">
        <w:rPr>
          <w:rFonts w:ascii="Times New Roman" w:eastAsia="Times New Roman" w:hAnsi="Times New Roman" w:cs="Times New Roman"/>
          <w:sz w:val="28"/>
          <w:szCs w:val="28"/>
          <w:lang w:val="ru-RU"/>
        </w:rPr>
        <w:t>4</w:t>
      </w:r>
      <w:r w:rsidR="00C21624" w:rsidRPr="00C21624">
        <w:rPr>
          <w:rFonts w:ascii="Times New Roman" w:eastAsia="Times New Roman" w:hAnsi="Times New Roman" w:cs="Times New Roman"/>
          <w:sz w:val="28"/>
          <w:szCs w:val="28"/>
          <w:lang w:val="en-US"/>
        </w:rPr>
        <w:t>ZDoSa</w:t>
      </w:r>
      <w:r w:rsidR="00C21624" w:rsidRPr="00A31B1C">
        <w:rPr>
          <w:rFonts w:ascii="Times New Roman" w:eastAsia="Times New Roman" w:hAnsi="Times New Roman" w:cs="Times New Roman"/>
          <w:sz w:val="28"/>
          <w:szCs w:val="28"/>
          <w:lang w:val="ru-RU"/>
        </w:rPr>
        <w:t>70000</w:t>
      </w:r>
      <w:r w:rsidR="00D33AB1">
        <w:rPr>
          <w:rFonts w:ascii="Times New Roman" w:eastAsia="Times New Roman" w:hAnsi="Times New Roman" w:cs="Times New Roman"/>
          <w:sz w:val="28"/>
          <w:szCs w:val="28"/>
        </w:rPr>
        <w:br/>
      </w:r>
      <w:r w:rsidR="00C21624">
        <w:rPr>
          <w:rFonts w:ascii="Times New Roman" w:eastAsia="Times New Roman" w:hAnsi="Times New Roman" w:cs="Times New Roman"/>
          <w:sz w:val="28"/>
          <w:szCs w:val="28"/>
        </w:rPr>
        <w:t>2.</w:t>
      </w:r>
      <w:r w:rsidR="00EC1978" w:rsidRPr="00EC1978">
        <w:t xml:space="preserve"> </w:t>
      </w:r>
      <w:r w:rsidR="00EC1978" w:rsidRPr="00EC1978">
        <w:rPr>
          <w:rFonts w:ascii="Times New Roman" w:eastAsia="Times New Roman" w:hAnsi="Times New Roman" w:cs="Times New Roman"/>
          <w:sz w:val="28"/>
          <w:szCs w:val="28"/>
        </w:rPr>
        <w:t>Сайты турагентств – типичные разделы ("О нас", "Услуги", "Контакты").</w:t>
      </w:r>
      <w:r w:rsidR="00EC1978">
        <w:rPr>
          <w:rFonts w:ascii="Times New Roman" w:eastAsia="Times New Roman" w:hAnsi="Times New Roman" w:cs="Times New Roman"/>
          <w:sz w:val="28"/>
          <w:szCs w:val="28"/>
        </w:rPr>
        <w:br/>
        <w:t>3.</w:t>
      </w:r>
      <w:r w:rsidR="00EC1978" w:rsidRPr="00EC1978">
        <w:t xml:space="preserve"> </w:t>
      </w:r>
      <w:r w:rsidR="00EC1978" w:rsidRPr="00EC1978">
        <w:rPr>
          <w:rFonts w:ascii="Times New Roman" w:eastAsia="Times New Roman" w:hAnsi="Times New Roman" w:cs="Times New Roman"/>
          <w:sz w:val="28"/>
          <w:szCs w:val="28"/>
        </w:rPr>
        <w:t>Статьи и исследования (РБК, Турпром, Skift, Statista).</w:t>
      </w:r>
      <w:r w:rsidR="00D33AB1">
        <w:rPr>
          <w:rFonts w:ascii="Times New Roman" w:eastAsia="Times New Roman" w:hAnsi="Times New Roman" w:cs="Times New Roman"/>
          <w:sz w:val="28"/>
          <w:szCs w:val="28"/>
        </w:rPr>
        <w:br/>
      </w:r>
      <w:r w:rsidR="00EC1978" w:rsidRPr="00A31B1C">
        <w:rPr>
          <w:rFonts w:ascii="Times New Roman" w:eastAsia="Times New Roman" w:hAnsi="Times New Roman" w:cs="Times New Roman"/>
          <w:sz w:val="28"/>
          <w:szCs w:val="28"/>
          <w:lang w:val="en-US"/>
        </w:rPr>
        <w:t>4.</w:t>
      </w:r>
      <w:r w:rsidR="00EC1978" w:rsidRPr="00A31B1C">
        <w:rPr>
          <w:lang w:val="en-US"/>
        </w:rPr>
        <w:t xml:space="preserve"> </w:t>
      </w:r>
      <w:r w:rsidR="00EC1978" w:rsidRPr="00EC1978">
        <w:rPr>
          <w:rFonts w:ascii="Times New Roman" w:eastAsia="Times New Roman" w:hAnsi="Times New Roman" w:cs="Times New Roman"/>
          <w:sz w:val="28"/>
          <w:szCs w:val="28"/>
        </w:rPr>
        <w:t>Научные</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статьи</w:t>
      </w:r>
      <w:r w:rsidR="00EC1978" w:rsidRPr="00A31B1C">
        <w:rPr>
          <w:rFonts w:ascii="Times New Roman" w:eastAsia="Times New Roman" w:hAnsi="Times New Roman" w:cs="Times New Roman"/>
          <w:sz w:val="28"/>
          <w:szCs w:val="28"/>
          <w:lang w:val="en-US"/>
        </w:rPr>
        <w:t xml:space="preserve"> — </w:t>
      </w:r>
      <w:r w:rsidR="00EC1978" w:rsidRPr="00EC1978">
        <w:rPr>
          <w:rFonts w:ascii="Times New Roman" w:eastAsia="Times New Roman" w:hAnsi="Times New Roman" w:cs="Times New Roman"/>
          <w:sz w:val="28"/>
          <w:szCs w:val="28"/>
        </w:rPr>
        <w:t>в</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журналах</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таких</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как</w:t>
      </w:r>
      <w:r w:rsidR="00EC1978" w:rsidRPr="00A31B1C">
        <w:rPr>
          <w:rFonts w:ascii="Times New Roman" w:eastAsia="Times New Roman" w:hAnsi="Times New Roman" w:cs="Times New Roman"/>
          <w:sz w:val="28"/>
          <w:szCs w:val="28"/>
          <w:lang w:val="en-US"/>
        </w:rPr>
        <w:t xml:space="preserve"> "Journal of Travel Research" </w:t>
      </w:r>
      <w:r w:rsidR="00EC1978">
        <w:rPr>
          <w:rFonts w:ascii="Times New Roman" w:eastAsia="Times New Roman" w:hAnsi="Times New Roman" w:cs="Times New Roman"/>
          <w:sz w:val="28"/>
          <w:szCs w:val="28"/>
        </w:rPr>
        <w:t>или</w:t>
      </w:r>
      <w:r w:rsidR="00EC1978" w:rsidRPr="00A31B1C">
        <w:rPr>
          <w:rFonts w:ascii="Times New Roman" w:eastAsia="Times New Roman" w:hAnsi="Times New Roman" w:cs="Times New Roman"/>
          <w:sz w:val="28"/>
          <w:szCs w:val="28"/>
          <w:lang w:val="en-US"/>
        </w:rPr>
        <w:t xml:space="preserve"> "Tourism Management".</w:t>
      </w:r>
      <w:r w:rsidR="00EC1978" w:rsidRPr="00A31B1C">
        <w:rPr>
          <w:rFonts w:ascii="Times New Roman" w:eastAsia="Times New Roman" w:hAnsi="Times New Roman" w:cs="Times New Roman"/>
          <w:sz w:val="28"/>
          <w:szCs w:val="28"/>
          <w:lang w:val="en-US"/>
        </w:rPr>
        <w:br/>
        <w:t>5.</w:t>
      </w:r>
      <w:r w:rsidR="00EC1978" w:rsidRPr="00A31B1C">
        <w:rPr>
          <w:lang w:val="en-US"/>
        </w:rPr>
        <w:t xml:space="preserve"> </w:t>
      </w:r>
      <w:r w:rsidR="00EC1978" w:rsidRPr="00EC1978">
        <w:rPr>
          <w:rFonts w:ascii="Times New Roman" w:eastAsia="Times New Roman" w:hAnsi="Times New Roman" w:cs="Times New Roman"/>
          <w:sz w:val="28"/>
          <w:szCs w:val="28"/>
        </w:rPr>
        <w:t>Всемирная</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туристская</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организация</w:t>
      </w:r>
      <w:r w:rsidR="00EC1978" w:rsidRPr="00A31B1C">
        <w:rPr>
          <w:rFonts w:ascii="Times New Roman" w:eastAsia="Times New Roman" w:hAnsi="Times New Roman" w:cs="Times New Roman"/>
          <w:sz w:val="28"/>
          <w:szCs w:val="28"/>
          <w:lang w:val="en-US"/>
        </w:rPr>
        <w:t xml:space="preserve"> (UNWTO).</w:t>
      </w:r>
      <w:r w:rsidR="00EC1978" w:rsidRPr="00A31B1C">
        <w:rPr>
          <w:rFonts w:ascii="Times New Roman" w:eastAsia="Times New Roman" w:hAnsi="Times New Roman" w:cs="Times New Roman"/>
          <w:sz w:val="28"/>
          <w:szCs w:val="28"/>
          <w:lang w:val="en-US"/>
        </w:rPr>
        <w:br/>
        <w:t>6.</w:t>
      </w:r>
      <w:r w:rsidR="00EC1978" w:rsidRPr="00A31B1C">
        <w:rPr>
          <w:lang w:val="en-US"/>
        </w:rPr>
        <w:t xml:space="preserve"> </w:t>
      </w:r>
      <w:r w:rsidR="00EC1978" w:rsidRPr="00EC1978">
        <w:rPr>
          <w:rFonts w:ascii="Times New Roman" w:eastAsia="Times New Roman" w:hAnsi="Times New Roman" w:cs="Times New Roman"/>
          <w:sz w:val="28"/>
          <w:szCs w:val="28"/>
        </w:rPr>
        <w:t>Академические</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журналы</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по</w:t>
      </w:r>
      <w:r w:rsidR="00EC1978" w:rsidRPr="00A31B1C">
        <w:rPr>
          <w:rFonts w:ascii="Times New Roman" w:eastAsia="Times New Roman" w:hAnsi="Times New Roman" w:cs="Times New Roman"/>
          <w:sz w:val="28"/>
          <w:szCs w:val="28"/>
          <w:lang w:val="en-US"/>
        </w:rPr>
        <w:t xml:space="preserve"> </w:t>
      </w:r>
      <w:r w:rsidR="00EC1978" w:rsidRPr="00EC1978">
        <w:rPr>
          <w:rFonts w:ascii="Times New Roman" w:eastAsia="Times New Roman" w:hAnsi="Times New Roman" w:cs="Times New Roman"/>
          <w:sz w:val="28"/>
          <w:szCs w:val="28"/>
        </w:rPr>
        <w:t>туризму</w:t>
      </w:r>
      <w:r w:rsidR="00EC1978" w:rsidRPr="00A31B1C">
        <w:rPr>
          <w:rFonts w:ascii="Times New Roman" w:eastAsia="Times New Roman" w:hAnsi="Times New Roman" w:cs="Times New Roman"/>
          <w:sz w:val="28"/>
          <w:szCs w:val="28"/>
          <w:lang w:val="en-US"/>
        </w:rPr>
        <w:t xml:space="preserve">: "Tourism Management", "Journal of Travel Research" </w:t>
      </w:r>
      <w:r w:rsidR="00EC1978" w:rsidRPr="00EC1978">
        <w:rPr>
          <w:rFonts w:ascii="Times New Roman" w:eastAsia="Times New Roman" w:hAnsi="Times New Roman" w:cs="Times New Roman"/>
          <w:sz w:val="28"/>
          <w:szCs w:val="28"/>
        </w:rPr>
        <w:t>или</w:t>
      </w:r>
      <w:r w:rsidR="00EC1978" w:rsidRPr="00A31B1C">
        <w:rPr>
          <w:rFonts w:ascii="Times New Roman" w:eastAsia="Times New Roman" w:hAnsi="Times New Roman" w:cs="Times New Roman"/>
          <w:sz w:val="28"/>
          <w:szCs w:val="28"/>
          <w:lang w:val="en-US"/>
        </w:rPr>
        <w:t xml:space="preserve"> "Annals of Tourism Research".</w:t>
      </w:r>
      <w:r w:rsidR="00EC1978" w:rsidRPr="00A31B1C">
        <w:rPr>
          <w:rFonts w:ascii="Times New Roman" w:eastAsia="Times New Roman" w:hAnsi="Times New Roman" w:cs="Times New Roman"/>
          <w:sz w:val="28"/>
          <w:szCs w:val="28"/>
          <w:lang w:val="en-US"/>
        </w:rPr>
        <w:br/>
      </w:r>
      <w:r w:rsidR="00EC1978">
        <w:rPr>
          <w:rFonts w:ascii="Times New Roman" w:eastAsia="Times New Roman" w:hAnsi="Times New Roman" w:cs="Times New Roman"/>
          <w:sz w:val="28"/>
          <w:szCs w:val="28"/>
        </w:rPr>
        <w:t>7.</w:t>
      </w:r>
      <w:r w:rsidR="00EC1978" w:rsidRPr="00EC1978">
        <w:t xml:space="preserve"> </w:t>
      </w:r>
      <w:r w:rsidR="00EC1978" w:rsidRPr="00EC1978">
        <w:rPr>
          <w:rFonts w:ascii="Times New Roman" w:eastAsia="Times New Roman" w:hAnsi="Times New Roman" w:cs="Times New Roman"/>
          <w:sz w:val="28"/>
          <w:szCs w:val="28"/>
        </w:rPr>
        <w:t>McK</w:t>
      </w:r>
      <w:r w:rsidR="00EC1978">
        <w:rPr>
          <w:rFonts w:ascii="Times New Roman" w:eastAsia="Times New Roman" w:hAnsi="Times New Roman" w:cs="Times New Roman"/>
          <w:sz w:val="28"/>
          <w:szCs w:val="28"/>
        </w:rPr>
        <w:t>insey &amp; Company, Deloitte и PwC.</w:t>
      </w:r>
      <w:r w:rsidR="00EC1978">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lastRenderedPageBreak/>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p>
    <w:sectPr w:rsidR="00767753" w:rsidRPr="00AA105A" w:rsidSect="00620CE1">
      <w:footerReference w:type="default" r:id="rId13"/>
      <w:head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5BD83" w14:textId="77777777" w:rsidR="00DA6A0E" w:rsidRDefault="00DA6A0E" w:rsidP="00620CE1">
      <w:pPr>
        <w:spacing w:line="240" w:lineRule="auto"/>
      </w:pPr>
      <w:r>
        <w:separator/>
      </w:r>
    </w:p>
  </w:endnote>
  <w:endnote w:type="continuationSeparator" w:id="0">
    <w:p w14:paraId="76AF6D11" w14:textId="77777777" w:rsidR="00DA6A0E" w:rsidRDefault="00DA6A0E" w:rsidP="0062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ptos">
    <w:altName w:val="Arial"/>
    <w:charset w:val="CC"/>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Arial"/>
    <w:charset w:val="CC"/>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CY">
    <w:charset w:val="59"/>
    <w:family w:val="auto"/>
    <w:pitch w:val="variable"/>
    <w:sig w:usb0="E1000AEF" w:usb1="5000A1FF" w:usb2="00000000" w:usb3="00000000" w:csb0="000001BF" w:csb1="00000000"/>
  </w:font>
  <w:font w:name="Yu Gothic">
    <w:altName w:val="Times New Roman"/>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3823"/>
      <w:docPartObj>
        <w:docPartGallery w:val="Page Numbers (Bottom of Page)"/>
        <w:docPartUnique/>
      </w:docPartObj>
    </w:sdtPr>
    <w:sdtEndPr/>
    <w:sdtContent>
      <w:p w14:paraId="211FD0FB" w14:textId="22C645D8" w:rsidR="00B87C61" w:rsidRDefault="00B87C61">
        <w:pPr>
          <w:pStyle w:val="ae"/>
          <w:jc w:val="right"/>
        </w:pPr>
        <w:r>
          <w:fldChar w:fldCharType="begin"/>
        </w:r>
        <w:r>
          <w:instrText>PAGE   \* MERGEFORMAT</w:instrText>
        </w:r>
        <w:r>
          <w:fldChar w:fldCharType="separate"/>
        </w:r>
        <w:r w:rsidR="00A31B1C" w:rsidRPr="00A31B1C">
          <w:rPr>
            <w:noProof/>
            <w:lang w:val="ru-RU"/>
          </w:rPr>
          <w:t>2</w:t>
        </w:r>
        <w:r>
          <w:fldChar w:fldCharType="end"/>
        </w:r>
      </w:p>
    </w:sdtContent>
  </w:sdt>
  <w:p w14:paraId="0A0BE9CC" w14:textId="77777777" w:rsidR="00B87C61" w:rsidRDefault="00B87C6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4405C" w14:textId="77777777" w:rsidR="00DA6A0E" w:rsidRDefault="00DA6A0E" w:rsidP="00620CE1">
      <w:pPr>
        <w:spacing w:line="240" w:lineRule="auto"/>
      </w:pPr>
      <w:r>
        <w:separator/>
      </w:r>
    </w:p>
  </w:footnote>
  <w:footnote w:type="continuationSeparator" w:id="0">
    <w:p w14:paraId="136FC412" w14:textId="77777777" w:rsidR="00DA6A0E" w:rsidRDefault="00DA6A0E" w:rsidP="00620C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687F8" w14:textId="16C3BF42" w:rsidR="00B87C61" w:rsidRDefault="00B87C61">
    <w:pPr>
      <w:pStyle w:val="ac"/>
      <w:rPr>
        <w:lang w:val="ru-RU"/>
      </w:rPr>
    </w:pPr>
    <w:r w:rsidRPr="004264F5">
      <w:rPr>
        <w:noProof/>
        <w:lang w:val="ru-RU"/>
      </w:rPr>
      <w:drawing>
        <wp:inline distT="0" distB="0" distL="0" distR="0" wp14:anchorId="6E8CFD5F" wp14:editId="31E120C5">
          <wp:extent cx="1819529" cy="409632"/>
          <wp:effectExtent l="0" t="0" r="9525" b="9525"/>
          <wp:docPr id="2053637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7083" name=""/>
                  <pic:cNvPicPr/>
                </pic:nvPicPr>
                <pic:blipFill>
                  <a:blip r:embed="rId1"/>
                  <a:stretch>
                    <a:fillRect/>
                  </a:stretch>
                </pic:blipFill>
                <pic:spPr>
                  <a:xfrm>
                    <a:off x="0" y="0"/>
                    <a:ext cx="1819529" cy="409632"/>
                  </a:xfrm>
                  <a:prstGeom prst="rect">
                    <a:avLst/>
                  </a:prstGeom>
                </pic:spPr>
              </pic:pic>
            </a:graphicData>
          </a:graphic>
        </wp:inline>
      </w:drawing>
    </w:r>
  </w:p>
  <w:p w14:paraId="00D7D7A6" w14:textId="77777777" w:rsidR="00B87C61" w:rsidRPr="004264F5" w:rsidRDefault="00B87C61">
    <w:pPr>
      <w:pStyle w:val="ac"/>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58A3"/>
    <w:multiLevelType w:val="hybridMultilevel"/>
    <w:tmpl w:val="23ACEA3E"/>
    <w:lvl w:ilvl="0" w:tplc="A336F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B0"/>
    <w:rsid w:val="00002BFF"/>
    <w:rsid w:val="00006C96"/>
    <w:rsid w:val="00052FDF"/>
    <w:rsid w:val="00067FC0"/>
    <w:rsid w:val="00081072"/>
    <w:rsid w:val="000B4BB2"/>
    <w:rsid w:val="0014698A"/>
    <w:rsid w:val="00177688"/>
    <w:rsid w:val="001C2A38"/>
    <w:rsid w:val="001D1EDA"/>
    <w:rsid w:val="001E4A22"/>
    <w:rsid w:val="00201C7A"/>
    <w:rsid w:val="002B46B0"/>
    <w:rsid w:val="002B49CC"/>
    <w:rsid w:val="002C36FE"/>
    <w:rsid w:val="002C67AD"/>
    <w:rsid w:val="00305839"/>
    <w:rsid w:val="003223AE"/>
    <w:rsid w:val="00376E2B"/>
    <w:rsid w:val="003852FB"/>
    <w:rsid w:val="0038561D"/>
    <w:rsid w:val="003A38B2"/>
    <w:rsid w:val="0042391B"/>
    <w:rsid w:val="004264F5"/>
    <w:rsid w:val="00426AB0"/>
    <w:rsid w:val="00485AFF"/>
    <w:rsid w:val="004A545F"/>
    <w:rsid w:val="004B1CEB"/>
    <w:rsid w:val="004D2646"/>
    <w:rsid w:val="004D4D62"/>
    <w:rsid w:val="00502A0C"/>
    <w:rsid w:val="00520B8D"/>
    <w:rsid w:val="005315F8"/>
    <w:rsid w:val="005403CB"/>
    <w:rsid w:val="005D4988"/>
    <w:rsid w:val="00620CE1"/>
    <w:rsid w:val="00631477"/>
    <w:rsid w:val="00645EF7"/>
    <w:rsid w:val="006518A7"/>
    <w:rsid w:val="006F07AE"/>
    <w:rsid w:val="007420CC"/>
    <w:rsid w:val="00767753"/>
    <w:rsid w:val="00781B0F"/>
    <w:rsid w:val="00785734"/>
    <w:rsid w:val="007B1192"/>
    <w:rsid w:val="008D30E8"/>
    <w:rsid w:val="008E7E8F"/>
    <w:rsid w:val="009650E0"/>
    <w:rsid w:val="009E4663"/>
    <w:rsid w:val="00A10129"/>
    <w:rsid w:val="00A31B1C"/>
    <w:rsid w:val="00A84E45"/>
    <w:rsid w:val="00AA105A"/>
    <w:rsid w:val="00B35999"/>
    <w:rsid w:val="00B62565"/>
    <w:rsid w:val="00B6583F"/>
    <w:rsid w:val="00B87C61"/>
    <w:rsid w:val="00BD3FD0"/>
    <w:rsid w:val="00C0106B"/>
    <w:rsid w:val="00C21624"/>
    <w:rsid w:val="00C417CE"/>
    <w:rsid w:val="00C55538"/>
    <w:rsid w:val="00C74600"/>
    <w:rsid w:val="00D10865"/>
    <w:rsid w:val="00D26103"/>
    <w:rsid w:val="00D33AB1"/>
    <w:rsid w:val="00D41AF5"/>
    <w:rsid w:val="00D64E5D"/>
    <w:rsid w:val="00D652B9"/>
    <w:rsid w:val="00D90BC8"/>
    <w:rsid w:val="00DA6A0E"/>
    <w:rsid w:val="00DE40B7"/>
    <w:rsid w:val="00DF7BCB"/>
    <w:rsid w:val="00E35A71"/>
    <w:rsid w:val="00E35B8A"/>
    <w:rsid w:val="00E410E0"/>
    <w:rsid w:val="00E4522E"/>
    <w:rsid w:val="00E514A9"/>
    <w:rsid w:val="00EA20FB"/>
    <w:rsid w:val="00EC1978"/>
    <w:rsid w:val="00F30D48"/>
    <w:rsid w:val="00F3263A"/>
    <w:rsid w:val="00F543CB"/>
    <w:rsid w:val="00F771F6"/>
    <w:rsid w:val="00FE2523"/>
    <w:rsid w:val="00FE74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21C1C"/>
  <w15:docId w15:val="{8951CC97-DBE2-45FA-BB5C-0E41F6F2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6AB0"/>
    <w:pPr>
      <w:spacing w:before="160"/>
      <w:jc w:val="center"/>
    </w:pPr>
    <w:rPr>
      <w:i/>
      <w:iCs/>
      <w:color w:val="404040" w:themeColor="text1" w:themeTint="BF"/>
    </w:rPr>
  </w:style>
  <w:style w:type="character" w:customStyle="1" w:styleId="22">
    <w:name w:val="Цитата 2 Знак"/>
    <w:basedOn w:val="a0"/>
    <w:link w:val="21"/>
    <w:uiPriority w:val="29"/>
    <w:rsid w:val="00426AB0"/>
    <w:rPr>
      <w:i/>
      <w:iCs/>
      <w:color w:val="404040" w:themeColor="text1" w:themeTint="BF"/>
    </w:rPr>
  </w:style>
  <w:style w:type="paragraph" w:styleId="a7">
    <w:name w:val="List Paragraph"/>
    <w:basedOn w:val="a"/>
    <w:uiPriority w:val="34"/>
    <w:qFormat/>
    <w:rsid w:val="00426AB0"/>
    <w:pPr>
      <w:ind w:left="720"/>
      <w:contextualSpacing/>
    </w:pPr>
  </w:style>
  <w:style w:type="character" w:styleId="a8">
    <w:name w:val="Intense Emphasis"/>
    <w:basedOn w:val="a0"/>
    <w:uiPriority w:val="21"/>
    <w:qFormat/>
    <w:rsid w:val="00426AB0"/>
    <w:rPr>
      <w:i/>
      <w:iCs/>
      <w:color w:val="0F4761" w:themeColor="accent1" w:themeShade="BF"/>
    </w:rPr>
  </w:style>
  <w:style w:type="paragraph" w:styleId="a9">
    <w:name w:val="Intense Quote"/>
    <w:basedOn w:val="a"/>
    <w:next w:val="a"/>
    <w:link w:val="aa"/>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6AB0"/>
    <w:rPr>
      <w:i/>
      <w:iCs/>
      <w:color w:val="0F4761" w:themeColor="accent1" w:themeShade="BF"/>
    </w:rPr>
  </w:style>
  <w:style w:type="character" w:styleId="ab">
    <w:name w:val="Intense Reference"/>
    <w:basedOn w:val="a0"/>
    <w:uiPriority w:val="32"/>
    <w:qFormat/>
    <w:rsid w:val="00426AB0"/>
    <w:rPr>
      <w:b/>
      <w:bCs/>
      <w:smallCaps/>
      <w:color w:val="0F4761" w:themeColor="accent1" w:themeShade="BF"/>
      <w:spacing w:val="5"/>
    </w:rPr>
  </w:style>
  <w:style w:type="paragraph" w:styleId="ac">
    <w:name w:val="header"/>
    <w:basedOn w:val="a"/>
    <w:link w:val="ad"/>
    <w:uiPriority w:val="99"/>
    <w:unhideWhenUsed/>
    <w:rsid w:val="00620CE1"/>
    <w:pPr>
      <w:tabs>
        <w:tab w:val="center" w:pos="4677"/>
        <w:tab w:val="right" w:pos="9355"/>
      </w:tabs>
      <w:spacing w:line="240" w:lineRule="auto"/>
    </w:pPr>
  </w:style>
  <w:style w:type="character" w:customStyle="1" w:styleId="ad">
    <w:name w:val="Верхний колонтитул Знак"/>
    <w:basedOn w:val="a0"/>
    <w:link w:val="ac"/>
    <w:uiPriority w:val="99"/>
    <w:rsid w:val="00620CE1"/>
    <w:rPr>
      <w:rFonts w:ascii="Arial" w:eastAsia="Arial" w:hAnsi="Arial" w:cs="Arial"/>
      <w:kern w:val="0"/>
      <w:lang w:val="ru" w:eastAsia="ru-RU"/>
      <w14:ligatures w14:val="none"/>
    </w:rPr>
  </w:style>
  <w:style w:type="paragraph" w:styleId="ae">
    <w:name w:val="footer"/>
    <w:basedOn w:val="a"/>
    <w:link w:val="af"/>
    <w:uiPriority w:val="99"/>
    <w:unhideWhenUsed/>
    <w:rsid w:val="00620CE1"/>
    <w:pPr>
      <w:tabs>
        <w:tab w:val="center" w:pos="4677"/>
        <w:tab w:val="right" w:pos="9355"/>
      </w:tabs>
      <w:spacing w:line="240" w:lineRule="auto"/>
    </w:pPr>
  </w:style>
  <w:style w:type="character" w:customStyle="1" w:styleId="af">
    <w:name w:val="Ниж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Balloon Text"/>
    <w:basedOn w:val="a"/>
    <w:link w:val="af1"/>
    <w:uiPriority w:val="99"/>
    <w:semiHidden/>
    <w:unhideWhenUsed/>
    <w:rsid w:val="00B35999"/>
    <w:pPr>
      <w:spacing w:line="240" w:lineRule="auto"/>
    </w:pPr>
    <w:rPr>
      <w:rFonts w:ascii="Lucida Grande CY" w:hAnsi="Lucida Grande CY"/>
      <w:sz w:val="18"/>
      <w:szCs w:val="18"/>
    </w:rPr>
  </w:style>
  <w:style w:type="character" w:customStyle="1" w:styleId="af1">
    <w:name w:val="Текст выноски Знак"/>
    <w:basedOn w:val="a0"/>
    <w:link w:val="af0"/>
    <w:uiPriority w:val="99"/>
    <w:semiHidden/>
    <w:rsid w:val="00B35999"/>
    <w:rPr>
      <w:rFonts w:ascii="Lucida Grande CY" w:eastAsia="Arial" w:hAnsi="Lucida Grande CY" w:cs="Arial"/>
      <w:kern w:val="0"/>
      <w:sz w:val="18"/>
      <w:szCs w:val="18"/>
      <w:lang w:val="ru" w:eastAsia="ru-RU"/>
      <w14:ligatures w14:val="none"/>
    </w:rPr>
  </w:style>
  <w:style w:type="paragraph" w:styleId="af2">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3">
    <w:name w:val="Strong"/>
    <w:basedOn w:val="a0"/>
    <w:uiPriority w:val="22"/>
    <w:qFormat/>
    <w:rsid w:val="00D90BC8"/>
    <w:rPr>
      <w:b/>
      <w:bCs/>
    </w:rPr>
  </w:style>
  <w:style w:type="character" w:styleId="af4">
    <w:name w:val="Hyperlink"/>
    <w:basedOn w:val="a0"/>
    <w:uiPriority w:val="99"/>
    <w:semiHidden/>
    <w:unhideWhenUsed/>
    <w:rsid w:val="0042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1229194824">
          <w:marLeft w:val="0"/>
          <w:marRight w:val="0"/>
          <w:marTop w:val="0"/>
          <w:marBottom w:val="0"/>
          <w:divBdr>
            <w:top w:val="none" w:sz="0" w:space="0" w:color="auto"/>
            <w:left w:val="none" w:sz="0" w:space="0" w:color="auto"/>
            <w:bottom w:val="none" w:sz="0" w:space="0" w:color="auto"/>
            <w:right w:val="none" w:sz="0" w:space="0" w:color="auto"/>
          </w:divBdr>
          <w:divsChild>
            <w:div w:id="1723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346">
      <w:bodyDiv w:val="1"/>
      <w:marLeft w:val="0"/>
      <w:marRight w:val="0"/>
      <w:marTop w:val="0"/>
      <w:marBottom w:val="0"/>
      <w:divBdr>
        <w:top w:val="none" w:sz="0" w:space="0" w:color="auto"/>
        <w:left w:val="none" w:sz="0" w:space="0" w:color="auto"/>
        <w:bottom w:val="none" w:sz="0" w:space="0" w:color="auto"/>
        <w:right w:val="none" w:sz="0" w:space="0" w:color="auto"/>
      </w:divBdr>
      <w:divsChild>
        <w:div w:id="17894840">
          <w:marLeft w:val="0"/>
          <w:marRight w:val="0"/>
          <w:marTop w:val="0"/>
          <w:marBottom w:val="0"/>
          <w:divBdr>
            <w:top w:val="none" w:sz="0" w:space="0" w:color="auto"/>
            <w:left w:val="none" w:sz="0" w:space="0" w:color="auto"/>
            <w:bottom w:val="none" w:sz="0" w:space="0" w:color="auto"/>
            <w:right w:val="none" w:sz="0" w:space="0" w:color="auto"/>
          </w:divBdr>
        </w:div>
        <w:div w:id="145099043">
          <w:marLeft w:val="0"/>
          <w:marRight w:val="0"/>
          <w:marTop w:val="0"/>
          <w:marBottom w:val="0"/>
          <w:divBdr>
            <w:top w:val="none" w:sz="0" w:space="0" w:color="auto"/>
            <w:left w:val="none" w:sz="0" w:space="0" w:color="auto"/>
            <w:bottom w:val="none" w:sz="0" w:space="0" w:color="auto"/>
            <w:right w:val="none" w:sz="0" w:space="0" w:color="auto"/>
          </w:divBdr>
          <w:divsChild>
            <w:div w:id="200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2F34-2326-459C-9C0A-F46B499C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5250</Words>
  <Characters>29925</Characters>
  <Application>Microsoft Office Word</Application>
  <DocSecurity>0</DocSecurity>
  <Lines>249</Lines>
  <Paragraphs>70</Paragraphs>
  <ScaleCrop>false</ScaleCrop>
  <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Балабаев</dc:creator>
  <cp:keywords/>
  <dc:description/>
  <cp:lastModifiedBy>SibNout2023</cp:lastModifiedBy>
  <cp:revision>4</cp:revision>
  <dcterms:created xsi:type="dcterms:W3CDTF">2024-09-03T13:12:00Z</dcterms:created>
  <dcterms:modified xsi:type="dcterms:W3CDTF">2025-05-17T09:34:00Z</dcterms:modified>
</cp:coreProperties>
</file>