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3139" w14:textId="77777777" w:rsidR="007B6169" w:rsidRDefault="007B6169" w:rsidP="007B6169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52C8A4" wp14:editId="23E7ED42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7B6169" w:rsidRPr="006B3D44" w14:paraId="35C71339" w14:textId="77777777" w:rsidTr="00BB11B0">
        <w:tc>
          <w:tcPr>
            <w:tcW w:w="3115" w:type="dxa"/>
            <w:shd w:val="clear" w:color="auto" w:fill="auto"/>
          </w:tcPr>
          <w:p w14:paraId="1C5C0E08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29316D6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DFBF9F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7B6169" w:rsidRPr="006B3D44" w14:paraId="57C4446A" w14:textId="77777777" w:rsidTr="00BB11B0">
        <w:tc>
          <w:tcPr>
            <w:tcW w:w="3115" w:type="dxa"/>
            <w:shd w:val="clear" w:color="auto" w:fill="auto"/>
          </w:tcPr>
          <w:p w14:paraId="31395118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EE8C1F5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4265D5B4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B6169" w:rsidRPr="006B3D44" w14:paraId="7D1C6791" w14:textId="77777777" w:rsidTr="00BB11B0">
        <w:tc>
          <w:tcPr>
            <w:tcW w:w="3115" w:type="dxa"/>
            <w:shd w:val="clear" w:color="auto" w:fill="auto"/>
          </w:tcPr>
          <w:p w14:paraId="1F81712C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3DF7695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6ED5048C" w14:textId="77777777" w:rsidR="007B6169" w:rsidRPr="006B3D44" w:rsidRDefault="007B6169" w:rsidP="00BB11B0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7B6169" w:rsidRPr="006B3D44" w14:paraId="79F903F3" w14:textId="77777777" w:rsidTr="00BB11B0">
        <w:tc>
          <w:tcPr>
            <w:tcW w:w="3115" w:type="dxa"/>
            <w:shd w:val="clear" w:color="auto" w:fill="auto"/>
          </w:tcPr>
          <w:p w14:paraId="45BE177E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8981351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D29DC65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B6169" w:rsidRPr="006B3D44" w14:paraId="5A9F80E0" w14:textId="77777777" w:rsidTr="00BB11B0">
        <w:tc>
          <w:tcPr>
            <w:tcW w:w="3115" w:type="dxa"/>
            <w:shd w:val="clear" w:color="auto" w:fill="auto"/>
          </w:tcPr>
          <w:p w14:paraId="61198BD1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C15CB96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B2FFA3B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7B6169" w:rsidRPr="006B3D44" w14:paraId="1204B90B" w14:textId="77777777" w:rsidTr="00BB11B0">
        <w:tc>
          <w:tcPr>
            <w:tcW w:w="3115" w:type="dxa"/>
            <w:shd w:val="clear" w:color="auto" w:fill="auto"/>
          </w:tcPr>
          <w:p w14:paraId="341FEA3E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76A1055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B01757A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B6169" w:rsidRPr="006B3D44" w14:paraId="56FB6EB7" w14:textId="77777777" w:rsidTr="00BB11B0">
        <w:trPr>
          <w:trHeight w:val="68"/>
        </w:trPr>
        <w:tc>
          <w:tcPr>
            <w:tcW w:w="3115" w:type="dxa"/>
            <w:shd w:val="clear" w:color="auto" w:fill="auto"/>
          </w:tcPr>
          <w:p w14:paraId="5A3B87CD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8D5B524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992EE9B" w14:textId="77777777" w:rsidR="007B6169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14:paraId="14D8A9EC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6D3543A" w14:textId="77777777" w:rsidR="007B6169" w:rsidRDefault="007B6169" w:rsidP="007B616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452DE34" w14:textId="77777777" w:rsidR="007B6169" w:rsidRDefault="007B6169" w:rsidP="007B616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2A236661" w14:textId="77777777" w:rsidR="007B6169" w:rsidRPr="009A479A" w:rsidRDefault="007B6169" w:rsidP="007B6169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7B6169" w:rsidRPr="009A479A" w14:paraId="04EBFD87" w14:textId="77777777" w:rsidTr="00BB11B0">
        <w:tc>
          <w:tcPr>
            <w:tcW w:w="1276" w:type="dxa"/>
            <w:gridSpan w:val="2"/>
            <w:shd w:val="clear" w:color="auto" w:fill="auto"/>
          </w:tcPr>
          <w:p w14:paraId="2B1B69E3" w14:textId="77777777" w:rsidR="007B6169" w:rsidRPr="009A479A" w:rsidRDefault="007B6169" w:rsidP="00BB11B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55B9EA5A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606412" w14:textId="77777777" w:rsidR="007B6169" w:rsidRPr="00546751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  <w:highlight w:val="yellow"/>
              </w:rPr>
            </w:pPr>
            <w:r w:rsidRPr="00546751">
              <w:rPr>
                <w:rStyle w:val="a5"/>
                <w:rFonts w:ascii="Tahoma" w:hAnsi="Tahoma" w:cs="Tahoma"/>
                <w:b/>
                <w:bCs/>
                <w:color w:val="292929"/>
                <w:sz w:val="24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7B6169" w:rsidRPr="009A479A" w14:paraId="733A872B" w14:textId="77777777" w:rsidTr="00BB11B0">
        <w:tc>
          <w:tcPr>
            <w:tcW w:w="3115" w:type="dxa"/>
            <w:gridSpan w:val="7"/>
            <w:shd w:val="clear" w:color="auto" w:fill="auto"/>
          </w:tcPr>
          <w:p w14:paraId="6C69E89A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60D3D81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FD4486" w14:textId="77777777" w:rsidR="007B6169" w:rsidRPr="00D12FF6" w:rsidRDefault="007B6169" w:rsidP="00BB11B0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7B6169" w:rsidRPr="009A479A" w14:paraId="50A9D87D" w14:textId="77777777" w:rsidTr="00BB11B0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7606932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8B05E49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611DD60F" w14:textId="77777777" w:rsidR="007B6169" w:rsidRPr="00D12FF6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7B6169" w:rsidRPr="009A479A" w14:paraId="0E1330F2" w14:textId="77777777" w:rsidTr="00BB1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EE3017D" w14:textId="77777777" w:rsidR="007B6169" w:rsidRPr="009A479A" w:rsidRDefault="007B6169" w:rsidP="00BB11B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05BCD63B" w14:textId="77777777" w:rsidR="007B6169" w:rsidRPr="009A479A" w:rsidRDefault="007B6169" w:rsidP="00BB11B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873434A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8E94E04" w14:textId="77777777" w:rsidR="007B6169" w:rsidRPr="009A479A" w:rsidRDefault="007B6169" w:rsidP="00BB11B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962CB03" w14:textId="77777777" w:rsidR="007B6169" w:rsidRPr="00546751" w:rsidRDefault="007B6169" w:rsidP="00BB11B0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7B6169" w:rsidRPr="009A479A" w14:paraId="56CD6649" w14:textId="77777777" w:rsidTr="00BB1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97B40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9F6BA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84B2B6A" w14:textId="77777777" w:rsidR="007B6169" w:rsidRPr="009A479A" w:rsidRDefault="007B6169" w:rsidP="00BB11B0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20D9E420" w14:textId="77777777" w:rsidR="007B6169" w:rsidRPr="009A479A" w:rsidRDefault="007B6169" w:rsidP="007B616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14:paraId="62115ECA" w14:textId="77777777" w:rsidR="007B6169" w:rsidRPr="009A479A" w:rsidRDefault="007B6169" w:rsidP="007B6169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7B6169" w:rsidRPr="009A479A" w14:paraId="383074E2" w14:textId="77777777" w:rsidTr="00BB11B0">
        <w:tc>
          <w:tcPr>
            <w:tcW w:w="2061" w:type="dxa"/>
            <w:shd w:val="clear" w:color="auto" w:fill="auto"/>
          </w:tcPr>
          <w:p w14:paraId="4F6E49F1" w14:textId="77777777" w:rsidR="007B6169" w:rsidRPr="009A479A" w:rsidRDefault="007B6169" w:rsidP="00BB11B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5517853B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25F0ABE" w14:textId="3A6FB3BB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НУРИДДИНОВ</w:t>
            </w: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.</w:t>
            </w: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С.Ф</w:t>
            </w:r>
          </w:p>
        </w:tc>
        <w:tc>
          <w:tcPr>
            <w:tcW w:w="283" w:type="dxa"/>
            <w:shd w:val="clear" w:color="auto" w:fill="auto"/>
          </w:tcPr>
          <w:p w14:paraId="132BDA7E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469C17C" w14:textId="77777777" w:rsidR="007B6169" w:rsidRPr="009A479A" w:rsidRDefault="007B6169" w:rsidP="00BB11B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7B6169" w:rsidRPr="009A479A" w14:paraId="1145B200" w14:textId="77777777" w:rsidTr="00BB11B0">
        <w:tc>
          <w:tcPr>
            <w:tcW w:w="2061" w:type="dxa"/>
            <w:shd w:val="clear" w:color="auto" w:fill="auto"/>
          </w:tcPr>
          <w:p w14:paraId="3600DCD7" w14:textId="77777777" w:rsidR="007B6169" w:rsidRPr="009A479A" w:rsidRDefault="007B6169" w:rsidP="00BB11B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A24FCAB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7FE20C9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B3C91BD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DAFEDE1" w14:textId="77777777" w:rsidR="007B6169" w:rsidRPr="009A479A" w:rsidRDefault="007B6169" w:rsidP="00BB11B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7B6169" w:rsidRPr="009A479A" w14:paraId="15851E80" w14:textId="77777777" w:rsidTr="00BB11B0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39CA54C9" w14:textId="77777777" w:rsidR="007B6169" w:rsidRPr="009A479A" w:rsidRDefault="007B6169" w:rsidP="00BB11B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222371FF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4D90859" w14:textId="6E4BBEDE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</w:t>
            </w: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6</w:t>
            </w: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55220776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7B6169" w:rsidRPr="009A479A" w14:paraId="1793C21A" w14:textId="77777777" w:rsidTr="00BB11B0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EEFC5CE" w14:textId="77777777" w:rsidR="007B6169" w:rsidRPr="009A479A" w:rsidRDefault="007B6169" w:rsidP="00BB11B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F84373E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482355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805D9A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1A8A1B2A" w14:textId="77777777" w:rsidR="007B6169" w:rsidRPr="009A479A" w:rsidRDefault="007B6169" w:rsidP="007B6169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3F40EB2E" w14:textId="77777777" w:rsidR="007B6169" w:rsidRPr="009A479A" w:rsidRDefault="007B6169" w:rsidP="007B6169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408" w:type="dxa"/>
        <w:tblLayout w:type="fixed"/>
        <w:tblLook w:val="04A0" w:firstRow="1" w:lastRow="0" w:firstColumn="1" w:lastColumn="0" w:noHBand="0" w:noVBand="1"/>
      </w:tblPr>
      <w:tblGrid>
        <w:gridCol w:w="2282"/>
        <w:gridCol w:w="285"/>
        <w:gridCol w:w="4561"/>
        <w:gridCol w:w="284"/>
        <w:gridCol w:w="1996"/>
      </w:tblGrid>
      <w:tr w:rsidR="007B6169" w:rsidRPr="009A479A" w14:paraId="25D6DC4F" w14:textId="77777777" w:rsidTr="00BB11B0">
        <w:trPr>
          <w:trHeight w:val="338"/>
        </w:trPr>
        <w:tc>
          <w:tcPr>
            <w:tcW w:w="2282" w:type="dxa"/>
            <w:shd w:val="clear" w:color="auto" w:fill="auto"/>
          </w:tcPr>
          <w:p w14:paraId="388B2425" w14:textId="77777777" w:rsidR="007B6169" w:rsidRPr="009A479A" w:rsidRDefault="007B6169" w:rsidP="00BB11B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5" w:type="dxa"/>
            <w:shd w:val="clear" w:color="auto" w:fill="auto"/>
          </w:tcPr>
          <w:p w14:paraId="4CF67083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61" w:type="dxa"/>
            <w:tcBorders>
              <w:bottom w:val="single" w:sz="4" w:space="0" w:color="000000"/>
            </w:tcBorders>
            <w:shd w:val="clear" w:color="auto" w:fill="auto"/>
          </w:tcPr>
          <w:p w14:paraId="25473FF6" w14:textId="77777777" w:rsidR="007B6169" w:rsidRPr="006B3D44" w:rsidRDefault="007B6169" w:rsidP="00BB11B0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4" w:type="dxa"/>
            <w:shd w:val="clear" w:color="auto" w:fill="auto"/>
          </w:tcPr>
          <w:p w14:paraId="396D8933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>
              <w:bottom w:val="single" w:sz="4" w:space="0" w:color="000000"/>
            </w:tcBorders>
            <w:shd w:val="clear" w:color="auto" w:fill="auto"/>
          </w:tcPr>
          <w:p w14:paraId="3A353249" w14:textId="77777777" w:rsidR="007B6169" w:rsidRPr="009A479A" w:rsidRDefault="007B6169" w:rsidP="00BB11B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7B6169" w:rsidRPr="009A479A" w14:paraId="7322B3A5" w14:textId="77777777" w:rsidTr="00BB11B0">
        <w:trPr>
          <w:trHeight w:val="338"/>
        </w:trPr>
        <w:tc>
          <w:tcPr>
            <w:tcW w:w="2282" w:type="dxa"/>
            <w:shd w:val="clear" w:color="auto" w:fill="auto"/>
          </w:tcPr>
          <w:p w14:paraId="3ECE889C" w14:textId="77777777" w:rsidR="007B6169" w:rsidRPr="009A479A" w:rsidRDefault="007B6169" w:rsidP="00BB11B0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145B8E35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61" w:type="dxa"/>
            <w:tcBorders>
              <w:top w:val="single" w:sz="4" w:space="0" w:color="000000"/>
            </w:tcBorders>
            <w:shd w:val="clear" w:color="auto" w:fill="auto"/>
          </w:tcPr>
          <w:p w14:paraId="176B5050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4" w:type="dxa"/>
            <w:shd w:val="clear" w:color="auto" w:fill="auto"/>
          </w:tcPr>
          <w:p w14:paraId="0AF4C45D" w14:textId="77777777" w:rsidR="007B6169" w:rsidRPr="009A479A" w:rsidRDefault="007B6169" w:rsidP="00BB11B0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96" w:type="dxa"/>
            <w:tcBorders>
              <w:top w:val="single" w:sz="4" w:space="0" w:color="000000"/>
            </w:tcBorders>
            <w:shd w:val="clear" w:color="auto" w:fill="auto"/>
          </w:tcPr>
          <w:p w14:paraId="6B1DD935" w14:textId="77777777" w:rsidR="007B6169" w:rsidRPr="009A479A" w:rsidRDefault="007B6169" w:rsidP="00BB11B0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D909DE9" w14:textId="77777777" w:rsidR="007B6169" w:rsidRDefault="007B6169" w:rsidP="00444CB9">
      <w:pPr>
        <w:rPr>
          <w:b/>
          <w:sz w:val="28"/>
          <w:szCs w:val="28"/>
        </w:rPr>
      </w:pPr>
    </w:p>
    <w:p w14:paraId="037E17C3" w14:textId="77777777" w:rsidR="007B6169" w:rsidRDefault="007B6169" w:rsidP="00444CB9">
      <w:pPr>
        <w:rPr>
          <w:b/>
          <w:sz w:val="28"/>
          <w:szCs w:val="28"/>
        </w:rPr>
      </w:pPr>
    </w:p>
    <w:p w14:paraId="2F28EDAE" w14:textId="042E496F" w:rsidR="007B6169" w:rsidRDefault="007B6169" w:rsidP="00444CB9">
      <w:pPr>
        <w:rPr>
          <w:b/>
          <w:sz w:val="28"/>
          <w:szCs w:val="28"/>
        </w:rPr>
      </w:pPr>
    </w:p>
    <w:p w14:paraId="7EC3EAC2" w14:textId="3D120099" w:rsidR="007B6169" w:rsidRDefault="007B6169" w:rsidP="00444CB9">
      <w:pPr>
        <w:rPr>
          <w:b/>
          <w:sz w:val="28"/>
          <w:szCs w:val="28"/>
        </w:rPr>
      </w:pPr>
    </w:p>
    <w:p w14:paraId="76ADCB9D" w14:textId="046944AB" w:rsidR="007B6169" w:rsidRDefault="007B6169" w:rsidP="00444CB9">
      <w:pPr>
        <w:rPr>
          <w:b/>
          <w:sz w:val="28"/>
          <w:szCs w:val="28"/>
        </w:rPr>
      </w:pPr>
    </w:p>
    <w:p w14:paraId="557C06B2" w14:textId="1219CBCF" w:rsidR="007B6169" w:rsidRDefault="007B6169" w:rsidP="00444CB9">
      <w:pPr>
        <w:rPr>
          <w:b/>
          <w:sz w:val="28"/>
          <w:szCs w:val="28"/>
        </w:rPr>
      </w:pPr>
    </w:p>
    <w:p w14:paraId="02AC8252" w14:textId="2F102728" w:rsidR="007B6169" w:rsidRDefault="007B6169" w:rsidP="00444CB9">
      <w:pPr>
        <w:rPr>
          <w:b/>
          <w:sz w:val="28"/>
          <w:szCs w:val="28"/>
        </w:rPr>
      </w:pPr>
    </w:p>
    <w:p w14:paraId="19BAF92F" w14:textId="6BFCC4B7" w:rsidR="007B6169" w:rsidRDefault="007B6169" w:rsidP="007B6169">
      <w:pPr>
        <w:tabs>
          <w:tab w:val="left" w:pos="350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2025</w:t>
      </w:r>
    </w:p>
    <w:p w14:paraId="68128CA1" w14:textId="77777777" w:rsidR="007B6169" w:rsidRDefault="007B6169" w:rsidP="00444CB9">
      <w:pPr>
        <w:rPr>
          <w:b/>
          <w:sz w:val="28"/>
          <w:szCs w:val="28"/>
        </w:rPr>
      </w:pPr>
    </w:p>
    <w:p w14:paraId="23742829" w14:textId="17623F73" w:rsidR="00444CB9" w:rsidRDefault="00444CB9" w:rsidP="00444CB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3A356B9C" w14:textId="77777777" w:rsidR="00444CB9" w:rsidRDefault="00444CB9" w:rsidP="00155149"/>
    <w:p w14:paraId="2E6E1AC9" w14:textId="77777777" w:rsidR="00155149" w:rsidRDefault="00155149" w:rsidP="00155149">
      <w:r>
        <w:t>Основные бизнес-модели</w:t>
      </w:r>
    </w:p>
    <w:p w14:paraId="51066610" w14:textId="77777777" w:rsidR="00155149" w:rsidRDefault="00155149" w:rsidP="00155149"/>
    <w:p w14:paraId="7D8653DE" w14:textId="77777777" w:rsidR="00155149" w:rsidRDefault="00155149" w:rsidP="00155149">
      <w:r>
        <w:t>1. Модель "Создание кредитного продукта"</w:t>
      </w:r>
    </w:p>
    <w:p w14:paraId="254C669C" w14:textId="77777777" w:rsidR="00155149" w:rsidRDefault="00155149" w:rsidP="00155149"/>
    <w:p w14:paraId="7F0924FE" w14:textId="77777777" w:rsidR="00155149" w:rsidRDefault="00155149" w:rsidP="00155149">
      <w:r>
        <w:t>•   Целевые клиенты: Физические и юридические лица.</w:t>
      </w:r>
    </w:p>
    <w:p w14:paraId="1CDD1891" w14:textId="77777777" w:rsidR="00155149" w:rsidRDefault="00155149" w:rsidP="00155149">
      <w:r>
        <w:t>•   Каналы: Отделения банка, интернет-банк, мобильное приложение.</w:t>
      </w:r>
    </w:p>
    <w:p w14:paraId="6904228E" w14:textId="77777777" w:rsidR="00155149" w:rsidRDefault="00155149" w:rsidP="00155149">
      <w:r>
        <w:t>•   Ключевые процессы:</w:t>
      </w:r>
    </w:p>
    <w:p w14:paraId="5EAE7E0C" w14:textId="77777777" w:rsidR="00155149" w:rsidRDefault="00155149" w:rsidP="00155149">
      <w:r>
        <w:t xml:space="preserve">    •   Разработка условий кредита (процентная ставка, срок, сумма).</w:t>
      </w:r>
    </w:p>
    <w:p w14:paraId="672671BE" w14:textId="77777777" w:rsidR="00155149" w:rsidRDefault="00155149" w:rsidP="00155149">
      <w:r>
        <w:t xml:space="preserve">    •   Оценка рисков (кредитоспособность клиента).</w:t>
      </w:r>
    </w:p>
    <w:p w14:paraId="48E668A1" w14:textId="77777777" w:rsidR="00155149" w:rsidRDefault="00155149" w:rsidP="00155149">
      <w:r>
        <w:t xml:space="preserve">    •   Публикация информации о продукте.</w:t>
      </w:r>
    </w:p>
    <w:p w14:paraId="4A48C3D3" w14:textId="77777777" w:rsidR="00155149" w:rsidRDefault="00155149" w:rsidP="00155149"/>
    <w:p w14:paraId="648D5F99" w14:textId="77777777" w:rsidR="00155149" w:rsidRDefault="00155149" w:rsidP="00155149">
      <w:r>
        <w:t>2. Модель "Запрос на кредит"</w:t>
      </w:r>
    </w:p>
    <w:p w14:paraId="1E996AA5" w14:textId="77777777" w:rsidR="00155149" w:rsidRDefault="00155149" w:rsidP="00155149"/>
    <w:p w14:paraId="7E9CEB4B" w14:textId="77777777" w:rsidR="00155149" w:rsidRDefault="00155149" w:rsidP="00155149">
      <w:r>
        <w:t>•   Целевые клиенты: Заемщики, которые хотят получить кредит.</w:t>
      </w:r>
    </w:p>
    <w:p w14:paraId="64FB94A7" w14:textId="77777777" w:rsidR="00155149" w:rsidRDefault="00155149" w:rsidP="00155149">
      <w:r>
        <w:t>•   Каналы: Онлайн-заявка, личный визит в отделение.</w:t>
      </w:r>
    </w:p>
    <w:p w14:paraId="2282C6FA" w14:textId="77777777" w:rsidR="00155149" w:rsidRDefault="00155149" w:rsidP="00155149">
      <w:r>
        <w:t>•   Ключевые процессы:</w:t>
      </w:r>
    </w:p>
    <w:p w14:paraId="0E182569" w14:textId="77777777" w:rsidR="00155149" w:rsidRDefault="00155149" w:rsidP="00155149">
      <w:r>
        <w:t xml:space="preserve">    •   Сбор данных клиента (паспортные данные, финансовая информация).</w:t>
      </w:r>
    </w:p>
    <w:p w14:paraId="4F5FF6A6" w14:textId="77777777" w:rsidR="00155149" w:rsidRDefault="00155149" w:rsidP="00155149">
      <w:r>
        <w:t xml:space="preserve">    •   Заполнение заявки (онлайн или бумажная).</w:t>
      </w:r>
    </w:p>
    <w:p w14:paraId="2F861F6A" w14:textId="77777777" w:rsidR="00155149" w:rsidRDefault="00155149" w:rsidP="00155149">
      <w:r>
        <w:t xml:space="preserve">    •   Подтверждение заявки.</w:t>
      </w:r>
    </w:p>
    <w:p w14:paraId="476FE892" w14:textId="77777777" w:rsidR="00155149" w:rsidRDefault="00155149" w:rsidP="00155149"/>
    <w:p w14:paraId="2B39F252" w14:textId="77777777" w:rsidR="00155149" w:rsidRDefault="00155149" w:rsidP="00155149">
      <w:r>
        <w:t>3. Модель "Обработка заявки"</w:t>
      </w:r>
    </w:p>
    <w:p w14:paraId="6911FFFD" w14:textId="77777777" w:rsidR="00155149" w:rsidRDefault="00155149" w:rsidP="00155149"/>
    <w:p w14:paraId="729682B2" w14:textId="77777777" w:rsidR="00155149" w:rsidRDefault="00155149" w:rsidP="00155149">
      <w:r>
        <w:t>•   Ключевые процессы:</w:t>
      </w:r>
    </w:p>
    <w:p w14:paraId="1320D530" w14:textId="77777777" w:rsidR="00155149" w:rsidRDefault="00155149" w:rsidP="00155149">
      <w:r>
        <w:t xml:space="preserve">    •   Проверка кредитной истории клиента.</w:t>
      </w:r>
    </w:p>
    <w:p w14:paraId="6D9F42EA" w14:textId="77777777" w:rsidR="00155149" w:rsidRDefault="00155149" w:rsidP="00155149">
      <w:r>
        <w:t xml:space="preserve">    •   Оценка предоставленных документов.</w:t>
      </w:r>
    </w:p>
    <w:p w14:paraId="11D6F8DB" w14:textId="77777777" w:rsidR="00155149" w:rsidRDefault="00155149" w:rsidP="00155149">
      <w:r>
        <w:t xml:space="preserve">    •   Принятие решения (одобрение/отказ).</w:t>
      </w:r>
    </w:p>
    <w:p w14:paraId="7F15A81F" w14:textId="77777777" w:rsidR="00155149" w:rsidRDefault="00155149" w:rsidP="00155149"/>
    <w:p w14:paraId="7CDFA0CC" w14:textId="77777777" w:rsidR="00155149" w:rsidRDefault="00155149" w:rsidP="00155149">
      <w:r>
        <w:t>Модели архитектуры информации</w:t>
      </w:r>
    </w:p>
    <w:p w14:paraId="2A28B5E9" w14:textId="77777777" w:rsidR="00155149" w:rsidRDefault="00155149" w:rsidP="00155149"/>
    <w:p w14:paraId="76D77299" w14:textId="77777777" w:rsidR="00155149" w:rsidRDefault="00155149" w:rsidP="00155149">
      <w:r>
        <w:lastRenderedPageBreak/>
        <w:t>Диаграмма прецедентов</w:t>
      </w:r>
    </w:p>
    <w:p w14:paraId="4254584F" w14:textId="77777777" w:rsidR="00155149" w:rsidRDefault="00155149" w:rsidP="00155149"/>
    <w:p w14:paraId="38CCAAF0" w14:textId="77777777" w:rsidR="00155149" w:rsidRDefault="00155149" w:rsidP="00155149">
      <w:r>
        <w:t>1.  Акторы:</w:t>
      </w:r>
    </w:p>
    <w:p w14:paraId="1EC683AB" w14:textId="77777777" w:rsidR="00155149" w:rsidRDefault="00155149" w:rsidP="00155149">
      <w:r>
        <w:t xml:space="preserve">    •   Заемщик</w:t>
      </w:r>
    </w:p>
    <w:p w14:paraId="40B5FFBA" w14:textId="77777777" w:rsidR="00155149" w:rsidRDefault="00155149" w:rsidP="00155149">
      <w:r>
        <w:t xml:space="preserve">    •   Кредитный специалист</w:t>
      </w:r>
    </w:p>
    <w:p w14:paraId="21205CC9" w14:textId="77777777" w:rsidR="00155149" w:rsidRDefault="00155149" w:rsidP="00155149">
      <w:r>
        <w:t xml:space="preserve">    •   Риск-менеджер</w:t>
      </w:r>
    </w:p>
    <w:p w14:paraId="7194592B" w14:textId="77777777" w:rsidR="00155149" w:rsidRDefault="00155149" w:rsidP="00155149">
      <w:r>
        <w:t>2.  Прецеденты:</w:t>
      </w:r>
    </w:p>
    <w:p w14:paraId="632DB1C4" w14:textId="77777777" w:rsidR="00155149" w:rsidRDefault="00155149" w:rsidP="00155149">
      <w:r>
        <w:t xml:space="preserve">    •   Заполнить заявку</w:t>
      </w:r>
    </w:p>
    <w:p w14:paraId="6B09A2D0" w14:textId="77777777" w:rsidR="00155149" w:rsidRDefault="00155149" w:rsidP="00155149">
      <w:r>
        <w:t xml:space="preserve">    •   Проверить кредитоспособность</w:t>
      </w:r>
    </w:p>
    <w:p w14:paraId="6BB7F401" w14:textId="77777777" w:rsidR="00155149" w:rsidRDefault="00155149" w:rsidP="00155149">
      <w:r>
        <w:t xml:space="preserve">    •   Принять решение по заявке</w:t>
      </w:r>
    </w:p>
    <w:p w14:paraId="0B18C0AE" w14:textId="77777777" w:rsidR="00155149" w:rsidRDefault="00155149" w:rsidP="00155149">
      <w:r>
        <w:t xml:space="preserve">    •   Уведомить клиента о решении</w:t>
      </w:r>
    </w:p>
    <w:p w14:paraId="4FA47F7E" w14:textId="77777777" w:rsidR="00155149" w:rsidRDefault="00155149" w:rsidP="00155149"/>
    <w:p w14:paraId="74BBEC06" w14:textId="77777777" w:rsidR="00155149" w:rsidRDefault="00155149" w:rsidP="00155149">
      <w:r>
        <w:t>Диаграмма деятельности</w:t>
      </w:r>
    </w:p>
    <w:p w14:paraId="685A878E" w14:textId="77777777" w:rsidR="00155149" w:rsidRDefault="00155149" w:rsidP="00155149"/>
    <w:p w14:paraId="740F49A5" w14:textId="77777777" w:rsidR="00155149" w:rsidRDefault="00155149" w:rsidP="00155149">
      <w:r>
        <w:t>1.  Шаги процесса:</w:t>
      </w:r>
    </w:p>
    <w:p w14:paraId="098930D6" w14:textId="77777777" w:rsidR="00155149" w:rsidRDefault="00155149" w:rsidP="00155149">
      <w:r>
        <w:t xml:space="preserve">    1.  Заемщик подает заявку.</w:t>
      </w:r>
    </w:p>
    <w:p w14:paraId="6F2338D0" w14:textId="77777777" w:rsidR="00155149" w:rsidRDefault="00155149" w:rsidP="00155149">
      <w:r>
        <w:t xml:space="preserve">    2.  Кредитный специалист оценивает документы.</w:t>
      </w:r>
    </w:p>
    <w:p w14:paraId="354770CF" w14:textId="77777777" w:rsidR="00155149" w:rsidRDefault="00155149" w:rsidP="00155149">
      <w:r>
        <w:t xml:space="preserve">    3.  Риск-менеджер анализирует кредитную историю.</w:t>
      </w:r>
    </w:p>
    <w:p w14:paraId="10BF88BF" w14:textId="77777777" w:rsidR="00155149" w:rsidRDefault="00155149" w:rsidP="00155149">
      <w:r>
        <w:t xml:space="preserve">    4.  Принятие решения о выдаче кредита.</w:t>
      </w:r>
    </w:p>
    <w:p w14:paraId="1EEDCF2C" w14:textId="77777777" w:rsidR="00155149" w:rsidRDefault="00155149" w:rsidP="00155149">
      <w:r>
        <w:t xml:space="preserve">    5.  Уведомление заемщика.</w:t>
      </w:r>
    </w:p>
    <w:p w14:paraId="24317EE9" w14:textId="77777777" w:rsidR="00155149" w:rsidRDefault="00155149" w:rsidP="00155149"/>
    <w:p w14:paraId="19DE85C4" w14:textId="77777777" w:rsidR="00155149" w:rsidRDefault="00155149" w:rsidP="00155149">
      <w:r>
        <w:t>Диаграмма классов</w:t>
      </w:r>
    </w:p>
    <w:p w14:paraId="08BE70DF" w14:textId="77777777" w:rsidR="00155149" w:rsidRDefault="00155149" w:rsidP="00155149"/>
    <w:p w14:paraId="0CFCC520" w14:textId="77777777" w:rsidR="00155149" w:rsidRDefault="00155149" w:rsidP="00155149">
      <w:r>
        <w:t>•   Классы:</w:t>
      </w:r>
    </w:p>
    <w:p w14:paraId="5823133F" w14:textId="77777777" w:rsidR="00155149" w:rsidRDefault="00155149" w:rsidP="00155149">
      <w:r>
        <w:t xml:space="preserve">    •   Заемщик:</w:t>
      </w:r>
    </w:p>
    <w:p w14:paraId="54A641AF" w14:textId="77777777" w:rsidR="00155149" w:rsidRDefault="00155149" w:rsidP="00155149">
      <w:r>
        <w:t xml:space="preserve">        •   атрибуты: имя, фамилия, паспортные данные, доходы.</w:t>
      </w:r>
    </w:p>
    <w:p w14:paraId="0932C2B3" w14:textId="77777777" w:rsidR="00155149" w:rsidRDefault="00155149" w:rsidP="00155149">
      <w:r>
        <w:t xml:space="preserve">    •   Заявка:</w:t>
      </w:r>
    </w:p>
    <w:p w14:paraId="7B64049F" w14:textId="77777777" w:rsidR="00155149" w:rsidRDefault="00155149" w:rsidP="00155149">
      <w:r>
        <w:t xml:space="preserve">        •   атрибуты: статус, сумма, срок кредита.</w:t>
      </w:r>
    </w:p>
    <w:p w14:paraId="47123F6C" w14:textId="77777777" w:rsidR="00155149" w:rsidRDefault="00155149" w:rsidP="00155149">
      <w:r>
        <w:t xml:space="preserve">    •   Кредитный продукт:</w:t>
      </w:r>
    </w:p>
    <w:p w14:paraId="2217EF39" w14:textId="77777777" w:rsidR="00155149" w:rsidRDefault="00155149" w:rsidP="00155149">
      <w:r>
        <w:t xml:space="preserve">        •   атрибуты: процентная ставка, категория кредита.</w:t>
      </w:r>
    </w:p>
    <w:p w14:paraId="0B412125" w14:textId="77777777" w:rsidR="00155149" w:rsidRDefault="00155149" w:rsidP="00155149"/>
    <w:p w14:paraId="5CA14E33" w14:textId="77777777" w:rsidR="00155149" w:rsidRDefault="00155149" w:rsidP="00155149">
      <w:r>
        <w:t>Диаграмма взаимодействия</w:t>
      </w:r>
    </w:p>
    <w:p w14:paraId="3341D87D" w14:textId="77777777" w:rsidR="00155149" w:rsidRDefault="00155149" w:rsidP="00155149"/>
    <w:p w14:paraId="001B04B6" w14:textId="77777777" w:rsidR="00155149" w:rsidRDefault="00155149" w:rsidP="00155149">
      <w:r>
        <w:t>•   Сценарий: Заемщик заполняет заявку и получает уведомление:</w:t>
      </w:r>
    </w:p>
    <w:p w14:paraId="279070AB" w14:textId="77777777" w:rsidR="00155149" w:rsidRDefault="00155149" w:rsidP="00155149">
      <w:r>
        <w:t xml:space="preserve">    1.  Заемщик инициирует процесс (ввод данных).</w:t>
      </w:r>
    </w:p>
    <w:p w14:paraId="6B3F0C96" w14:textId="77777777" w:rsidR="00155149" w:rsidRDefault="00155149" w:rsidP="00155149">
      <w:r>
        <w:t xml:space="preserve">    2.  Кредитный специалист получает и обрабатывает заявку.</w:t>
      </w:r>
    </w:p>
    <w:p w14:paraId="6CD2D51E" w14:textId="77777777" w:rsidR="00155149" w:rsidRDefault="00155149" w:rsidP="00155149">
      <w:r>
        <w:t xml:space="preserve">    3.  Риск-менеджер анализирует данные.</w:t>
      </w:r>
    </w:p>
    <w:p w14:paraId="6F46DF33" w14:textId="77777777" w:rsidR="00581BE2" w:rsidRDefault="00155149" w:rsidP="00155149">
      <w:r>
        <w:t xml:space="preserve">    4.  Система уведомляет заемщика о результатах.</w:t>
      </w:r>
    </w:p>
    <w:p w14:paraId="0CED98BF" w14:textId="77777777" w:rsidR="00155149" w:rsidRDefault="00155149" w:rsidP="00155149"/>
    <w:p w14:paraId="12099C8C" w14:textId="77777777" w:rsidR="00155149" w:rsidRDefault="00444CB9" w:rsidP="00155149">
      <w:pPr>
        <w:rPr>
          <w:b/>
          <w:sz w:val="28"/>
          <w:szCs w:val="28"/>
        </w:rPr>
      </w:pPr>
      <w:r w:rsidRPr="00444CB9">
        <w:rPr>
          <w:b/>
          <w:sz w:val="28"/>
          <w:szCs w:val="28"/>
        </w:rPr>
        <w:t>Задание 2</w:t>
      </w:r>
    </w:p>
    <w:p w14:paraId="15C77370" w14:textId="77777777" w:rsidR="00444CB9" w:rsidRDefault="00444CB9" w:rsidP="00444CB9">
      <w:r>
        <w:t>1. Определение затрат на разработку</w:t>
      </w:r>
    </w:p>
    <w:p w14:paraId="1FA45B98" w14:textId="77777777" w:rsidR="00444CB9" w:rsidRDefault="00444CB9" w:rsidP="00444CB9"/>
    <w:p w14:paraId="7F5A89C4" w14:textId="77777777" w:rsidR="00444CB9" w:rsidRDefault="00444CB9" w:rsidP="00444CB9">
      <w:r>
        <w:t>Затраты на разработку включают:</w:t>
      </w:r>
    </w:p>
    <w:p w14:paraId="4F642335" w14:textId="77777777" w:rsidR="00444CB9" w:rsidRDefault="00444CB9" w:rsidP="00444CB9"/>
    <w:p w14:paraId="4FA77D99" w14:textId="77777777" w:rsidR="00444CB9" w:rsidRDefault="00444CB9" w:rsidP="00444CB9">
      <w:r>
        <w:t>1.  Заработная плата команды:</w:t>
      </w:r>
    </w:p>
    <w:p w14:paraId="678A2C26" w14:textId="77777777" w:rsidR="00444CB9" w:rsidRDefault="00444CB9" w:rsidP="00444CB9"/>
    <w:p w14:paraId="3ACC9847" w14:textId="77777777" w:rsidR="00444CB9" w:rsidRDefault="00444CB9" w:rsidP="00444CB9">
      <w:r>
        <w:t xml:space="preserve">    •   Разработчики</w:t>
      </w:r>
    </w:p>
    <w:p w14:paraId="55FAB9E7" w14:textId="77777777" w:rsidR="00444CB9" w:rsidRDefault="00444CB9" w:rsidP="00444CB9">
      <w:r>
        <w:t xml:space="preserve">    •   Аналитики</w:t>
      </w:r>
    </w:p>
    <w:p w14:paraId="0EBAB228" w14:textId="77777777" w:rsidR="00444CB9" w:rsidRDefault="00444CB9" w:rsidP="00444CB9">
      <w:r>
        <w:t xml:space="preserve">    •   Проектный менеджер</w:t>
      </w:r>
    </w:p>
    <w:p w14:paraId="2B5156D7" w14:textId="77777777" w:rsidR="00444CB9" w:rsidRDefault="00444CB9" w:rsidP="00444CB9"/>
    <w:p w14:paraId="6A7D3352" w14:textId="77777777" w:rsidR="00444CB9" w:rsidRDefault="00444CB9" w:rsidP="00444CB9">
      <w:r>
        <w:t xml:space="preserve">    Примерные расчеты:</w:t>
      </w:r>
    </w:p>
    <w:p w14:paraId="6026B9FD" w14:textId="77777777" w:rsidR="00444CB9" w:rsidRDefault="00444CB9" w:rsidP="00444CB9"/>
    <w:p w14:paraId="48B9F9A6" w14:textId="77777777" w:rsidR="00444CB9" w:rsidRDefault="00444CB9" w:rsidP="00444CB9">
      <w:r>
        <w:t xml:space="preserve">    •   Определите среднюю месячную зарплату каждого участника.</w:t>
      </w:r>
    </w:p>
    <w:p w14:paraId="21AB2DDF" w14:textId="77777777" w:rsidR="00444CB9" w:rsidRDefault="00444CB9" w:rsidP="00444CB9">
      <w:r>
        <w:t xml:space="preserve">    •   Умножьте на количество месяцев разработки и число членов команды.</w:t>
      </w:r>
    </w:p>
    <w:p w14:paraId="3F0B9250" w14:textId="77777777" w:rsidR="00444CB9" w:rsidRDefault="00444CB9" w:rsidP="00444CB9"/>
    <w:p w14:paraId="39F8D9C9" w14:textId="77777777" w:rsidR="00444CB9" w:rsidRDefault="00444CB9" w:rsidP="00444CB9">
      <w:r>
        <w:t>2.  Оборудование и программное обеспечение:</w:t>
      </w:r>
    </w:p>
    <w:p w14:paraId="1AC7BBE1" w14:textId="77777777" w:rsidR="00444CB9" w:rsidRDefault="00444CB9" w:rsidP="00444CB9"/>
    <w:p w14:paraId="7B7F61A1" w14:textId="77777777" w:rsidR="00444CB9" w:rsidRDefault="00444CB9" w:rsidP="00444CB9">
      <w:r>
        <w:t xml:space="preserve">    •   Серверы и рабочие станции</w:t>
      </w:r>
    </w:p>
    <w:p w14:paraId="60D154D9" w14:textId="77777777" w:rsidR="00444CB9" w:rsidRDefault="00444CB9" w:rsidP="00444CB9">
      <w:r>
        <w:t xml:space="preserve">    •   Лицензионное программное обеспечение</w:t>
      </w:r>
    </w:p>
    <w:p w14:paraId="59B0F04F" w14:textId="77777777" w:rsidR="00444CB9" w:rsidRDefault="00444CB9" w:rsidP="00444CB9"/>
    <w:p w14:paraId="73FFDA9E" w14:textId="77777777" w:rsidR="00444CB9" w:rsidRDefault="00444CB9" w:rsidP="00444CB9">
      <w:r>
        <w:t xml:space="preserve">    Примерные расчеты:</w:t>
      </w:r>
    </w:p>
    <w:p w14:paraId="3972CA06" w14:textId="77777777" w:rsidR="00444CB9" w:rsidRDefault="00444CB9" w:rsidP="00444CB9"/>
    <w:p w14:paraId="03BD0DF1" w14:textId="77777777" w:rsidR="00444CB9" w:rsidRDefault="00444CB9" w:rsidP="00444CB9">
      <w:r>
        <w:t xml:space="preserve">    •   Соберите информацию о необходимых устройствах и лицензиях.</w:t>
      </w:r>
    </w:p>
    <w:p w14:paraId="06CC8E27" w14:textId="77777777" w:rsidR="00444CB9" w:rsidRDefault="00444CB9" w:rsidP="00444CB9">
      <w:r>
        <w:t xml:space="preserve">    •   Сложите все затраты.</w:t>
      </w:r>
    </w:p>
    <w:p w14:paraId="70761919" w14:textId="77777777" w:rsidR="00444CB9" w:rsidRDefault="00444CB9" w:rsidP="00444CB9"/>
    <w:p w14:paraId="7DADD75A" w14:textId="77777777" w:rsidR="00444CB9" w:rsidRDefault="00444CB9" w:rsidP="00444CB9">
      <w:r>
        <w:t>3.  Обучение и развитие персонала:</w:t>
      </w:r>
    </w:p>
    <w:p w14:paraId="112BA0E4" w14:textId="77777777" w:rsidR="00444CB9" w:rsidRDefault="00444CB9" w:rsidP="00444CB9"/>
    <w:p w14:paraId="51C814C8" w14:textId="77777777" w:rsidR="00444CB9" w:rsidRDefault="00444CB9" w:rsidP="00444CB9">
      <w:r>
        <w:t xml:space="preserve">    •   Курсы и тренинги для команды</w:t>
      </w:r>
    </w:p>
    <w:p w14:paraId="03D22137" w14:textId="77777777" w:rsidR="00444CB9" w:rsidRDefault="00444CB9" w:rsidP="00444CB9"/>
    <w:p w14:paraId="2F50E551" w14:textId="77777777" w:rsidR="00444CB9" w:rsidRDefault="00444CB9" w:rsidP="00444CB9">
      <w:r>
        <w:t xml:space="preserve">    Примерные расчеты:</w:t>
      </w:r>
    </w:p>
    <w:p w14:paraId="4D7A1FF4" w14:textId="77777777" w:rsidR="00444CB9" w:rsidRDefault="00444CB9" w:rsidP="00444CB9"/>
    <w:p w14:paraId="6128B113" w14:textId="77777777" w:rsidR="00444CB9" w:rsidRDefault="00444CB9" w:rsidP="00444CB9">
      <w:r>
        <w:t xml:space="preserve">    •   Определите стоимость обучающих материалов и курсов.</w:t>
      </w:r>
    </w:p>
    <w:p w14:paraId="711E1325" w14:textId="77777777" w:rsidR="00444CB9" w:rsidRDefault="00444CB9" w:rsidP="00444CB9">
      <w:r>
        <w:t xml:space="preserve">    •   Умножьте на количество сотрудников.</w:t>
      </w:r>
    </w:p>
    <w:p w14:paraId="29D16C34" w14:textId="77777777" w:rsidR="00444CB9" w:rsidRDefault="00444CB9" w:rsidP="00444CB9"/>
    <w:p w14:paraId="6230C0CF" w14:textId="77777777" w:rsidR="00444CB9" w:rsidRDefault="00444CB9" w:rsidP="00444CB9">
      <w:r>
        <w:t>4.  Прочие расходы:</w:t>
      </w:r>
    </w:p>
    <w:p w14:paraId="0361AEB4" w14:textId="77777777" w:rsidR="00444CB9" w:rsidRDefault="00444CB9" w:rsidP="00444CB9"/>
    <w:p w14:paraId="5577D946" w14:textId="77777777" w:rsidR="00444CB9" w:rsidRDefault="00444CB9" w:rsidP="00444CB9">
      <w:r>
        <w:t xml:space="preserve">    •   Аренда помещений</w:t>
      </w:r>
    </w:p>
    <w:p w14:paraId="71D740DF" w14:textId="77777777" w:rsidR="00444CB9" w:rsidRDefault="00444CB9" w:rsidP="00444CB9">
      <w:r>
        <w:t xml:space="preserve">    •   Коммунальные услуги</w:t>
      </w:r>
    </w:p>
    <w:p w14:paraId="69E0A12C" w14:textId="77777777" w:rsidR="00444CB9" w:rsidRDefault="00444CB9" w:rsidP="00444CB9">
      <w:r>
        <w:t xml:space="preserve">    •   Канцтовары</w:t>
      </w:r>
    </w:p>
    <w:p w14:paraId="6994000E" w14:textId="77777777" w:rsidR="00444CB9" w:rsidRDefault="00444CB9" w:rsidP="00444CB9"/>
    <w:p w14:paraId="6DD30894" w14:textId="77777777" w:rsidR="00444CB9" w:rsidRDefault="00444CB9" w:rsidP="00444CB9">
      <w:r>
        <w:t xml:space="preserve">    Примерные расчеты:</w:t>
      </w:r>
    </w:p>
    <w:p w14:paraId="53FCFA65" w14:textId="77777777" w:rsidR="00444CB9" w:rsidRDefault="00444CB9" w:rsidP="00444CB9"/>
    <w:p w14:paraId="2B1ECC6F" w14:textId="77777777" w:rsidR="00444CB9" w:rsidRDefault="00444CB9" w:rsidP="00444CB9">
      <w:r>
        <w:t xml:space="preserve">    •   </w:t>
      </w:r>
      <w:proofErr w:type="spellStart"/>
      <w:r>
        <w:t>Расчитайте</w:t>
      </w:r>
      <w:proofErr w:type="spellEnd"/>
      <w:r>
        <w:t xml:space="preserve"> все прочие накладные расходы на этапе разработки.</w:t>
      </w:r>
    </w:p>
    <w:p w14:paraId="57958CB3" w14:textId="77777777" w:rsidR="00444CB9" w:rsidRDefault="00444CB9" w:rsidP="00444CB9"/>
    <w:p w14:paraId="1F4388B8" w14:textId="77777777" w:rsidR="00444CB9" w:rsidRDefault="00444CB9" w:rsidP="00444CB9">
      <w:r>
        <w:t>2. Определение затрат на сопровождение</w:t>
      </w:r>
    </w:p>
    <w:p w14:paraId="7CE0BE93" w14:textId="77777777" w:rsidR="00444CB9" w:rsidRDefault="00444CB9" w:rsidP="00444CB9"/>
    <w:p w14:paraId="54FC1565" w14:textId="77777777" w:rsidR="00444CB9" w:rsidRDefault="00444CB9" w:rsidP="00444CB9">
      <w:r>
        <w:t>Затраты на сопровождение включают:</w:t>
      </w:r>
    </w:p>
    <w:p w14:paraId="65CDB79A" w14:textId="77777777" w:rsidR="00444CB9" w:rsidRDefault="00444CB9" w:rsidP="00444CB9"/>
    <w:p w14:paraId="20098F13" w14:textId="77777777" w:rsidR="00444CB9" w:rsidRDefault="00444CB9" w:rsidP="00444CB9">
      <w:r>
        <w:t>1.  Заработная плата команды сопровождения:</w:t>
      </w:r>
    </w:p>
    <w:p w14:paraId="29C2969C" w14:textId="77777777" w:rsidR="00444CB9" w:rsidRDefault="00444CB9" w:rsidP="00444CB9"/>
    <w:p w14:paraId="291895D2" w14:textId="77777777" w:rsidR="00444CB9" w:rsidRDefault="00444CB9" w:rsidP="00444CB9">
      <w:r>
        <w:t xml:space="preserve">    •   Специалисты по технической поддержке</w:t>
      </w:r>
    </w:p>
    <w:p w14:paraId="2F386724" w14:textId="77777777" w:rsidR="00444CB9" w:rsidRDefault="00444CB9" w:rsidP="00444CB9">
      <w:r>
        <w:t xml:space="preserve">    •   Аналитики</w:t>
      </w:r>
    </w:p>
    <w:p w14:paraId="21D99F5B" w14:textId="77777777" w:rsidR="00444CB9" w:rsidRDefault="00444CB9" w:rsidP="00444CB9"/>
    <w:p w14:paraId="34C32047" w14:textId="77777777" w:rsidR="00444CB9" w:rsidRDefault="00444CB9" w:rsidP="00444CB9">
      <w:r>
        <w:t xml:space="preserve">    Примерные расчеты:</w:t>
      </w:r>
    </w:p>
    <w:p w14:paraId="3CBA22CD" w14:textId="77777777" w:rsidR="00444CB9" w:rsidRDefault="00444CB9" w:rsidP="00444CB9"/>
    <w:p w14:paraId="4BD5F899" w14:textId="77777777" w:rsidR="00444CB9" w:rsidRDefault="00444CB9" w:rsidP="00444CB9">
      <w:r>
        <w:t xml:space="preserve">    •   Определите команду поддержки и их зарплату.</w:t>
      </w:r>
    </w:p>
    <w:p w14:paraId="6AAEF586" w14:textId="77777777" w:rsidR="00444CB9" w:rsidRDefault="00444CB9" w:rsidP="00444CB9">
      <w:r>
        <w:lastRenderedPageBreak/>
        <w:t xml:space="preserve">    •   Умножьте на количество месяцев сопровождения (обычно 12).</w:t>
      </w:r>
    </w:p>
    <w:p w14:paraId="550DFDC1" w14:textId="77777777" w:rsidR="00444CB9" w:rsidRDefault="00444CB9" w:rsidP="00444CB9"/>
    <w:p w14:paraId="14CCBA6B" w14:textId="77777777" w:rsidR="00444CB9" w:rsidRDefault="00444CB9" w:rsidP="00444CB9">
      <w:r>
        <w:t>2.  Обновление и поддержка программного обеспечения:</w:t>
      </w:r>
    </w:p>
    <w:p w14:paraId="0D186487" w14:textId="77777777" w:rsidR="00444CB9" w:rsidRDefault="00444CB9" w:rsidP="00444CB9"/>
    <w:p w14:paraId="7BD557B8" w14:textId="77777777" w:rsidR="00444CB9" w:rsidRDefault="00444CB9" w:rsidP="00444CB9">
      <w:r>
        <w:t xml:space="preserve">    •   Лицензии для обновлений</w:t>
      </w:r>
    </w:p>
    <w:p w14:paraId="42933564" w14:textId="77777777" w:rsidR="00444CB9" w:rsidRDefault="00444CB9" w:rsidP="00444CB9">
      <w:r>
        <w:t xml:space="preserve">    •   Диагностика и исправление ошибок</w:t>
      </w:r>
    </w:p>
    <w:p w14:paraId="2474076F" w14:textId="77777777" w:rsidR="00444CB9" w:rsidRDefault="00444CB9" w:rsidP="00444CB9"/>
    <w:p w14:paraId="124DF974" w14:textId="77777777" w:rsidR="00444CB9" w:rsidRDefault="00444CB9" w:rsidP="00444CB9">
      <w:r>
        <w:t xml:space="preserve">    Примерные расчеты:</w:t>
      </w:r>
    </w:p>
    <w:p w14:paraId="54679F98" w14:textId="77777777" w:rsidR="00444CB9" w:rsidRDefault="00444CB9" w:rsidP="00444CB9"/>
    <w:p w14:paraId="26627CDC" w14:textId="77777777" w:rsidR="00444CB9" w:rsidRDefault="00444CB9" w:rsidP="00444CB9">
      <w:r>
        <w:t xml:space="preserve">    •   Определите стоимость обновлений программного обеспечения.</w:t>
      </w:r>
    </w:p>
    <w:p w14:paraId="2B5CDA51" w14:textId="77777777" w:rsidR="00444CB9" w:rsidRDefault="00444CB9" w:rsidP="00444CB9"/>
    <w:p w14:paraId="24301976" w14:textId="77777777" w:rsidR="00444CB9" w:rsidRDefault="00444CB9" w:rsidP="00444CB9">
      <w:r>
        <w:t>3.  Обучение и развитие персонала:</w:t>
      </w:r>
    </w:p>
    <w:p w14:paraId="644D9B02" w14:textId="77777777" w:rsidR="00444CB9" w:rsidRDefault="00444CB9" w:rsidP="00444CB9"/>
    <w:p w14:paraId="10407F16" w14:textId="77777777" w:rsidR="00444CB9" w:rsidRDefault="00444CB9" w:rsidP="00444CB9">
      <w:r>
        <w:t xml:space="preserve">    •   Регулярные курсы для службы поддержки</w:t>
      </w:r>
    </w:p>
    <w:p w14:paraId="15581CED" w14:textId="77777777" w:rsidR="00444CB9" w:rsidRDefault="00444CB9" w:rsidP="00444CB9"/>
    <w:p w14:paraId="705A70D5" w14:textId="77777777" w:rsidR="00444CB9" w:rsidRDefault="00444CB9" w:rsidP="00444CB9">
      <w:r>
        <w:t xml:space="preserve">    Примерные расчеты:</w:t>
      </w:r>
    </w:p>
    <w:p w14:paraId="58A7992F" w14:textId="77777777" w:rsidR="00444CB9" w:rsidRDefault="00444CB9" w:rsidP="00444CB9"/>
    <w:p w14:paraId="30AC7904" w14:textId="77777777" w:rsidR="00444CB9" w:rsidRDefault="00444CB9" w:rsidP="00444CB9">
      <w:r>
        <w:t xml:space="preserve">    •   Учитывайте ежегодные расходы на обучение.</w:t>
      </w:r>
    </w:p>
    <w:p w14:paraId="63AB593B" w14:textId="77777777" w:rsidR="00444CB9" w:rsidRDefault="00444CB9" w:rsidP="00444CB9"/>
    <w:p w14:paraId="3F8B10EA" w14:textId="77777777" w:rsidR="00444CB9" w:rsidRDefault="00444CB9" w:rsidP="00444CB9">
      <w:r>
        <w:t>4.  Прочие текущие расходы:</w:t>
      </w:r>
    </w:p>
    <w:p w14:paraId="5514AABC" w14:textId="77777777" w:rsidR="00444CB9" w:rsidRDefault="00444CB9" w:rsidP="00444CB9"/>
    <w:p w14:paraId="14E6E450" w14:textId="77777777" w:rsidR="00444CB9" w:rsidRDefault="00444CB9" w:rsidP="00444CB9">
      <w:r>
        <w:t xml:space="preserve">    •   Аренда помещений на сопровождение</w:t>
      </w:r>
    </w:p>
    <w:p w14:paraId="78D187C2" w14:textId="77777777" w:rsidR="00444CB9" w:rsidRDefault="00444CB9" w:rsidP="00444CB9">
      <w:r>
        <w:t xml:space="preserve">    •   Коммунальные услуги</w:t>
      </w:r>
    </w:p>
    <w:p w14:paraId="19520E3F" w14:textId="77777777" w:rsidR="00444CB9" w:rsidRDefault="00444CB9" w:rsidP="00444CB9"/>
    <w:p w14:paraId="7BF94898" w14:textId="77777777" w:rsidR="00444CB9" w:rsidRDefault="00444CB9" w:rsidP="00444CB9">
      <w:r>
        <w:t xml:space="preserve">    Примерные расчеты:</w:t>
      </w:r>
    </w:p>
    <w:p w14:paraId="2562FAE3" w14:textId="77777777" w:rsidR="00444CB9" w:rsidRDefault="00444CB9" w:rsidP="00444CB9"/>
    <w:p w14:paraId="613FA01E" w14:textId="77777777" w:rsidR="00444CB9" w:rsidRDefault="00444CB9" w:rsidP="00444CB9">
      <w:r>
        <w:t xml:space="preserve">    •   Сложите все накладные расходы.</w:t>
      </w:r>
    </w:p>
    <w:p w14:paraId="60EE8DF1" w14:textId="77777777" w:rsidR="00444CB9" w:rsidRDefault="00444CB9" w:rsidP="00444CB9"/>
    <w:p w14:paraId="3AC837BC" w14:textId="77777777" w:rsidR="00444CB9" w:rsidRDefault="00444CB9" w:rsidP="00444CB9">
      <w:r>
        <w:t>3. Оценка экономической эффективности</w:t>
      </w:r>
    </w:p>
    <w:p w14:paraId="2E0EF154" w14:textId="77777777" w:rsidR="00444CB9" w:rsidRDefault="00444CB9" w:rsidP="00444CB9"/>
    <w:p w14:paraId="0E4CE8AE" w14:textId="77777777" w:rsidR="00444CB9" w:rsidRDefault="00444CB9" w:rsidP="00444CB9">
      <w:r>
        <w:t>Для оценки экономической эффективности проекта рекомендуется использовать следующие показатели:</w:t>
      </w:r>
    </w:p>
    <w:p w14:paraId="3787016D" w14:textId="77777777" w:rsidR="00444CB9" w:rsidRDefault="00444CB9" w:rsidP="00444CB9"/>
    <w:p w14:paraId="514E7E80" w14:textId="77777777" w:rsidR="00444CB9" w:rsidRDefault="00444CB9" w:rsidP="00444CB9">
      <w:r>
        <w:lastRenderedPageBreak/>
        <w:t>1.  Срок окупаемости (</w:t>
      </w:r>
      <w:proofErr w:type="spellStart"/>
      <w:r>
        <w:t>Payback</w:t>
      </w:r>
      <w:proofErr w:type="spellEnd"/>
      <w:r>
        <w:t xml:space="preserve"> </w:t>
      </w:r>
      <w:proofErr w:type="spellStart"/>
      <w:r>
        <w:t>Period</w:t>
      </w:r>
      <w:proofErr w:type="spellEnd"/>
      <w:r>
        <w:t>):</w:t>
      </w:r>
    </w:p>
    <w:p w14:paraId="4B57CE6A" w14:textId="77777777" w:rsidR="00444CB9" w:rsidRDefault="00444CB9" w:rsidP="00444CB9">
      <w:r>
        <w:t xml:space="preserve">    •   Рассчитывается как время, необходимое для покрытия всех затрат за счет доходов от проекта. Для этого нужно использовать формулу:</w:t>
      </w:r>
    </w:p>
    <w:p w14:paraId="02969127" w14:textId="77777777" w:rsidR="00444CB9" w:rsidRDefault="00444CB9" w:rsidP="00444CB9">
      <w:r>
        <w:t xml:space="preserve">    •   Срок окупаемости = Общие затраты / Годовой доход от проекта.</w:t>
      </w:r>
    </w:p>
    <w:p w14:paraId="654B3412" w14:textId="77777777" w:rsidR="00444CB9" w:rsidRDefault="00444CB9" w:rsidP="00444CB9"/>
    <w:p w14:paraId="11198B82" w14:textId="77777777" w:rsidR="00444CB9" w:rsidRDefault="00444CB9" w:rsidP="00444CB9">
      <w:r>
        <w:t>2.  Чистая приведенная стоимость (NPV):</w:t>
      </w:r>
    </w:p>
    <w:p w14:paraId="1C09B31A" w14:textId="77777777" w:rsidR="00444CB9" w:rsidRDefault="00444CB9" w:rsidP="00444CB9">
      <w:r>
        <w:t xml:space="preserve">    •   Формула: NPV = Σ (Доходы / (1 + </w:t>
      </w:r>
      <w:proofErr w:type="gramStart"/>
      <w:r>
        <w:t>r)^</w:t>
      </w:r>
      <w:proofErr w:type="gramEnd"/>
      <w:r>
        <w:t>t) - Инвестиционные затраты, где r — ставка дисконтирования, t — годы.</w:t>
      </w:r>
    </w:p>
    <w:p w14:paraId="3B289AC0" w14:textId="77777777" w:rsidR="00444CB9" w:rsidRDefault="00444CB9" w:rsidP="00444CB9"/>
    <w:p w14:paraId="1FC59B55" w14:textId="77777777" w:rsidR="00444CB9" w:rsidRDefault="00444CB9" w:rsidP="00444CB9">
      <w:r>
        <w:t>3.  Внутренняя норма доходности (IRR):</w:t>
      </w:r>
    </w:p>
    <w:p w14:paraId="7AE4CEB6" w14:textId="77777777" w:rsidR="00444CB9" w:rsidRDefault="00444CB9" w:rsidP="00444CB9">
      <w:r>
        <w:t xml:space="preserve">    •   Определяет процентную ставку, при которой NPV становится равной нулю.</w:t>
      </w:r>
    </w:p>
    <w:p w14:paraId="36DB1D38" w14:textId="77777777" w:rsidR="00444CB9" w:rsidRDefault="00444CB9" w:rsidP="00444CB9"/>
    <w:p w14:paraId="0EFCC5FD" w14:textId="77777777" w:rsidR="00444CB9" w:rsidRDefault="00444CB9" w:rsidP="00444CB9">
      <w:r>
        <w:t>4.  Рентабельность инвестиций (ROI):</w:t>
      </w:r>
    </w:p>
    <w:p w14:paraId="124429D2" w14:textId="77777777" w:rsidR="00444CB9" w:rsidRPr="00444CB9" w:rsidRDefault="00444CB9" w:rsidP="00444CB9">
      <w:r>
        <w:t xml:space="preserve">    •   Рассчитывается как ROI = (Чистая прибыль / Инвестиционные затраты) * 100%.</w:t>
      </w:r>
    </w:p>
    <w:sectPr w:rsidR="00444CB9" w:rsidRPr="00444CB9" w:rsidSect="007B6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570EE" w14:textId="77777777" w:rsidR="00DD672C" w:rsidRDefault="00DD672C" w:rsidP="007B6169">
      <w:pPr>
        <w:spacing w:after="0" w:line="240" w:lineRule="auto"/>
      </w:pPr>
      <w:r>
        <w:separator/>
      </w:r>
    </w:p>
  </w:endnote>
  <w:endnote w:type="continuationSeparator" w:id="0">
    <w:p w14:paraId="591343BA" w14:textId="77777777" w:rsidR="00DD672C" w:rsidRDefault="00DD672C" w:rsidP="007B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D9C63" w14:textId="77777777" w:rsidR="00DD672C" w:rsidRDefault="00DD672C" w:rsidP="007B6169">
      <w:pPr>
        <w:spacing w:after="0" w:line="240" w:lineRule="auto"/>
      </w:pPr>
      <w:r>
        <w:separator/>
      </w:r>
    </w:p>
  </w:footnote>
  <w:footnote w:type="continuationSeparator" w:id="0">
    <w:p w14:paraId="307C2D59" w14:textId="77777777" w:rsidR="00DD672C" w:rsidRDefault="00DD672C" w:rsidP="007B6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149"/>
    <w:rsid w:val="00155149"/>
    <w:rsid w:val="0028463C"/>
    <w:rsid w:val="00444CB9"/>
    <w:rsid w:val="00581BE2"/>
    <w:rsid w:val="00614F63"/>
    <w:rsid w:val="006F5B1A"/>
    <w:rsid w:val="007B6169"/>
    <w:rsid w:val="00D44F0A"/>
    <w:rsid w:val="00D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5F2B"/>
  <w15:chartTrackingRefBased/>
  <w15:docId w15:val="{DAB4531F-A1BF-4702-9193-C5567966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6169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7B6169"/>
    <w:rPr>
      <w:rFonts w:eastAsiaTheme="minorEastAsia"/>
      <w:lang w:val="en-US" w:eastAsia="zh-CN"/>
    </w:rPr>
  </w:style>
  <w:style w:type="character" w:styleId="a5">
    <w:name w:val="Emphasis"/>
    <w:basedOn w:val="a0"/>
    <w:uiPriority w:val="20"/>
    <w:qFormat/>
    <w:rsid w:val="007B6169"/>
    <w:rPr>
      <w:i/>
      <w:iCs/>
    </w:rPr>
  </w:style>
  <w:style w:type="paragraph" w:styleId="a6">
    <w:name w:val="header"/>
    <w:basedOn w:val="a"/>
    <w:link w:val="a7"/>
    <w:uiPriority w:val="99"/>
    <w:unhideWhenUsed/>
    <w:rsid w:val="007B6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169"/>
  </w:style>
  <w:style w:type="paragraph" w:styleId="a8">
    <w:name w:val="footer"/>
    <w:basedOn w:val="a"/>
    <w:link w:val="a9"/>
    <w:uiPriority w:val="99"/>
    <w:unhideWhenUsed/>
    <w:rsid w:val="007B6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2A8B7F-966A-0A4E-8B3B-F2DE218A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Тимур Дмитриевич</dc:creator>
  <cp:keywords/>
  <dc:description/>
  <cp:lastModifiedBy>Microsoft Office User</cp:lastModifiedBy>
  <cp:revision>3</cp:revision>
  <dcterms:created xsi:type="dcterms:W3CDTF">2025-04-15T22:44:00Z</dcterms:created>
  <dcterms:modified xsi:type="dcterms:W3CDTF">2025-04-15T22:55:00Z</dcterms:modified>
</cp:coreProperties>
</file>