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63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35"/>
      </w:tblGrid>
      <w:tr>
        <w:trPr>
          <w:trHeight w:val="300" w:hRule="atLeast"/>
        </w:trPr>
        <w:tc>
          <w:tcPr>
            <w:tcW w:w="5635" w:type="dxa"/>
            <w:tcBorders/>
          </w:tcPr>
          <w:tbl>
            <w:tblPr>
              <w:tblStyle w:val="ac"/>
              <w:tblpPr w:vertAnchor="text" w:horzAnchor="text" w:tblpXSpec="right" w:leftFromText="180" w:rightFromText="180" w:tblpY="1"/>
              <w:tblOverlap w:val="never"/>
              <w:tblW w:w="5065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0" w:lastRow="1" w:firstColumn="1" w:lastColumn="1" w:noHBand="0" w:val="01e0"/>
            </w:tblPr>
            <w:tblGrid>
              <w:gridCol w:w="5065"/>
            </w:tblGrid>
            <w:tr>
              <w:trPr>
                <w:trHeight w:val="731" w:hRule="atLeast"/>
              </w:trPr>
              <w:tc>
                <w:tcPr>
                  <w:tcW w:w="506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pStyle w:val="Normal"/>
                    <w:tabs>
                      <w:tab w:val="clear" w:pos="708"/>
                      <w:tab w:val="left" w:pos="3420" w:leader="none"/>
                      <w:tab w:val="left" w:pos="9355" w:leader="none"/>
                    </w:tabs>
                    <w:spacing w:lineRule="auto" w:line="276" w:before="0" w:after="0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kern w:val="0"/>
                      <w:sz w:val="28"/>
                      <w:szCs w:val="28"/>
                      <w:lang w:val="ru-RU" w:bidi="ar-SA"/>
                    </w:rPr>
                    <w:t>Декану факультета Информационных технологий</w:t>
                  </w:r>
                </w:p>
                <w:p>
                  <w:pPr>
                    <w:pStyle w:val="Normal"/>
                    <w:tabs>
                      <w:tab w:val="clear" w:pos="708"/>
                      <w:tab w:val="left" w:pos="3420" w:leader="none"/>
                      <w:tab w:val="left" w:pos="9355" w:leader="none"/>
                    </w:tabs>
                    <w:spacing w:lineRule="auto" w:line="276" w:before="0" w:after="0"/>
                    <w:jc w:val="right"/>
                    <w:rPr>
                      <w:rFonts w:eastAsia="Calibri"/>
                      <w:bCs/>
                      <w:sz w:val="28"/>
                      <w:szCs w:val="28"/>
                    </w:rPr>
                  </w:pPr>
                  <w:r>
                    <w:rPr>
                      <w:rFonts w:eastAsia="Calibri"/>
                      <w:bCs/>
                      <w:kern w:val="0"/>
                      <w:sz w:val="28"/>
                      <w:szCs w:val="28"/>
                      <w:lang w:val="ru-RU" w:bidi="ar-SA"/>
                    </w:rPr>
                    <w:t>Университета «Синергия»</w:t>
                  </w:r>
                </w:p>
                <w:p>
                  <w:pPr>
                    <w:pStyle w:val="Normal"/>
                    <w:spacing w:lineRule="auto" w:line="276" w:before="0" w:after="0"/>
                    <w:jc w:val="right"/>
                    <w:rPr>
                      <w:rFonts w:eastAsia="Calibri"/>
                      <w:i/>
                      <w:i/>
                      <w:sz w:val="32"/>
                      <w:szCs w:val="32"/>
                    </w:rPr>
                  </w:pPr>
                  <w:r>
                    <w:rPr>
                      <w:rFonts w:eastAsia="Calibri"/>
                      <w:bCs/>
                      <w:i/>
                      <w:kern w:val="0"/>
                      <w:sz w:val="32"/>
                      <w:szCs w:val="32"/>
                      <w:lang w:val="ru-RU" w:bidi="ar-SA"/>
                    </w:rPr>
                    <w:t>Захарову А.В.</w:t>
                  </w:r>
                </w:p>
              </w:tc>
            </w:tr>
          </w:tbl>
          <w:p>
            <w:pPr>
              <w:pStyle w:val="Normal"/>
              <w:spacing w:lineRule="auto" w:line="240"/>
              <w:ind w:hanging="75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30" w:hRule="atLeast"/>
        </w:trPr>
        <w:tc>
          <w:tcPr>
            <w:tcW w:w="5635" w:type="dxa"/>
            <w:tcBorders/>
          </w:tcPr>
          <w:p>
            <w:pPr>
              <w:pStyle w:val="Normal"/>
              <w:spacing w:lineRule="auto" w:line="240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/>
              <w:ind w:hang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Пролеева Георгия Николаевича</w:t>
            </w:r>
          </w:p>
          <w:p>
            <w:pPr>
              <w:pStyle w:val="Normal"/>
              <w:spacing w:lineRule="auto" w:line="240"/>
              <w:ind w:hanging="0" w:left="2161"/>
              <w:jc w:val="left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(Ф.И.О. ответственного лица</w:t>
            </w:r>
          </w:p>
          <w:p>
            <w:pPr>
              <w:pStyle w:val="Normal"/>
              <w:spacing w:lineRule="auto" w:line="240"/>
              <w:ind w:hanging="0" w:left="2161"/>
              <w:jc w:val="left"/>
              <w:rPr>
                <w:sz w:val="20"/>
              </w:rPr>
            </w:pPr>
            <w:r>
              <w:rPr>
                <w:i/>
                <w:sz w:val="20"/>
              </w:rPr>
              <w:t>от Профильной организации)</w:t>
            </w:r>
          </w:p>
        </w:tc>
      </w:tr>
    </w:tbl>
    <w:p>
      <w:pPr>
        <w:pStyle w:val="Normal"/>
        <w:spacing w:lineRule="auto" w:line="240"/>
        <w:ind w:firstLine="539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firstLine="539"/>
        <w:jc w:val="right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firstLine="539"/>
        <w:jc w:val="right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СПРАВКА</w:t>
      </w:r>
    </w:p>
    <w:p>
      <w:pPr>
        <w:pStyle w:val="Normal"/>
        <w:numPr>
          <w:ilvl w:val="0"/>
          <w:numId w:val="0"/>
        </w:numPr>
        <w:ind w:hanging="0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spacing w:lineRule="auto" w:line="240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Дана </w:t>
      </w:r>
      <w:r>
        <w:rPr>
          <w:b w:val="false"/>
          <w:bCs w:val="false"/>
          <w:sz w:val="28"/>
          <w:szCs w:val="28"/>
        </w:rPr>
        <w:t>Костюченко Марку Михайловичу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том, что </w:t>
      </w:r>
    </w:p>
    <w:p>
      <w:pPr>
        <w:pStyle w:val="Normal"/>
        <w:keepNext w:val="true"/>
        <w:keepLines/>
        <w:spacing w:lineRule="auto" w:line="240"/>
        <w:ind w:firstLine="3828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(Ф.И.О. обучающегося полностью) 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 xml:space="preserve">он(а) действительно проходил(а) </w:t>
      </w:r>
      <w:r>
        <w:rPr>
          <w:b/>
          <w:sz w:val="28"/>
          <w:szCs w:val="28"/>
        </w:rPr>
        <w:t xml:space="preserve">производственную практику </w:t>
      </w:r>
    </w:p>
    <w:p>
      <w:pPr>
        <w:pStyle w:val="Normal"/>
        <w:keepNext w:val="true"/>
        <w:keepLines/>
        <w:spacing w:lineRule="auto" w:line="240"/>
        <w:ind w:firstLine="3828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>(наименование вида практики)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(2 недели) </w:t>
      </w:r>
      <w:r>
        <w:rPr>
          <w:sz w:val="28"/>
          <w:szCs w:val="28"/>
        </w:rPr>
        <w:t xml:space="preserve">в 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outlineLvl w:val="0"/>
        <w:rPr>
          <w:sz w:val="28"/>
          <w:szCs w:val="28"/>
        </w:rPr>
      </w:pPr>
      <w:r>
        <w:rPr>
          <w:i/>
          <w:sz w:val="18"/>
          <w:szCs w:val="18"/>
        </w:rPr>
        <w:t>(количество недель)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ООО "СИМУЛТЕХ"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i/>
          <w:i/>
          <w:sz w:val="20"/>
        </w:rPr>
      </w:pPr>
      <w:r>
        <w:rPr>
          <w:i/>
          <w:sz w:val="20"/>
        </w:rPr>
        <w:t>(наименование Профильной организации)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i/>
          <w:i/>
          <w:sz w:val="20"/>
        </w:rPr>
      </w:pPr>
      <w:r>
        <w:rPr>
          <w:i/>
          <w:sz w:val="20"/>
        </w:rPr>
      </w:r>
    </w:p>
    <w:p>
      <w:pPr>
        <w:pStyle w:val="Normal"/>
        <w:numPr>
          <w:ilvl w:val="0"/>
          <w:numId w:val="0"/>
        </w:numPr>
        <w:spacing w:lineRule="auto" w:line="240"/>
        <w:ind w:hanging="0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 «08» июня 2025 г. по «21» июня 2025 г. </w:t>
      </w:r>
    </w:p>
    <w:p>
      <w:pPr>
        <w:pStyle w:val="Normal"/>
        <w:numPr>
          <w:ilvl w:val="0"/>
          <w:numId w:val="0"/>
        </w:numPr>
        <w:spacing w:lineRule="auto" w:line="240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Обучающийся(аяся) </w:t>
      </w:r>
      <w:r>
        <w:rPr>
          <w:sz w:val="28"/>
          <w:szCs w:val="28"/>
        </w:rPr>
        <w:t xml:space="preserve">Костюченко М М </w:t>
      </w:r>
      <w:r>
        <w:rPr>
          <w:sz w:val="28"/>
          <w:szCs w:val="28"/>
        </w:rPr>
        <w:t xml:space="preserve">успешно прошел(а) </w:t>
      </w:r>
    </w:p>
    <w:p>
      <w:pPr>
        <w:pStyle w:val="Normal"/>
        <w:keepNext w:val="true"/>
        <w:keepLines/>
        <w:spacing w:lineRule="auto" w:line="240"/>
        <w:ind w:firstLine="3828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(фамилия, инициалы обучающегося) 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outlineLvl w:val="0"/>
        <w:rPr>
          <w:sz w:val="28"/>
          <w:szCs w:val="28"/>
        </w:rPr>
      </w:pPr>
      <w:r>
        <w:rPr>
          <w:sz w:val="28"/>
          <w:szCs w:val="28"/>
        </w:rPr>
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нормативов, после чего был(а) допущен(а) к выполнению определенных индивидуальным заданием видов работ, связанных с будущей профессиональной деятельностью.</w:t>
      </w:r>
    </w:p>
    <w:p>
      <w:pPr>
        <w:pStyle w:val="Normal"/>
        <w:numPr>
          <w:ilvl w:val="0"/>
          <w:numId w:val="0"/>
        </w:numPr>
        <w:spacing w:lineRule="auto" w:line="240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>К должностным обязанностям и поставленным задачам в соответствии с индивидуальным заданием практикант относился добросовестно, проявляя интерес к работе. Порученные задания выполнил в полном объеме в установленные программой практики сроки.</w:t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367030</wp:posOffset>
            </wp:positionH>
            <wp:positionV relativeFrom="paragraph">
              <wp:posOffset>706755</wp:posOffset>
            </wp:positionV>
            <wp:extent cx="1485900" cy="1485900"/>
            <wp:effectExtent l="0" t="0" r="0" b="0"/>
            <wp:wrapNone/>
            <wp:docPr id="1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эмблема, логотип, символ, Торговая мар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1"/>
        <w:gridCol w:w="2549"/>
        <w:gridCol w:w="707"/>
        <w:gridCol w:w="2556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Ответственное лицо от Профильной организации</w:t>
            </w:r>
          </w:p>
        </w:tc>
        <w:tc>
          <w:tcPr>
            <w:tcW w:w="254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Пролеев Г. Н.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55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  <w:lang w:val="en-US"/>
              </w:rPr>
            </w:pPr>
            <w:r>
              <w:rPr>
                <w:kern w:val="0"/>
                <w:lang w:bidi="ar-SA"/>
              </w:rPr>
              <w:drawing>
                <wp:inline distT="0" distB="0" distL="0" distR="0">
                  <wp:extent cx="585470" cy="285750"/>
                  <wp:effectExtent l="0" t="0" r="0" b="0"/>
                  <wp:docPr id="2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Графика, рисунок, искусство&#10;&#10;Содержимое, созданное искусственным интеллектом, может быть неверным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29408" r="8440" b="216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47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М.П. </w:t>
            </w:r>
            <w:r>
              <w:rPr>
                <w:kern w:val="0"/>
                <w:sz w:val="20"/>
                <w:lang w:val="ru-RU" w:bidi="ar-SA"/>
              </w:rPr>
              <w:t>(при наличии)</w:t>
            </w:r>
          </w:p>
        </w:tc>
        <w:tc>
          <w:tcPr>
            <w:tcW w:w="2549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(Ф.И.О.)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  <w:tc>
          <w:tcPr>
            <w:tcW w:w="2556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/>
              <w:jc w:val="center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(подпись)</w:t>
            </w:r>
          </w:p>
        </w:tc>
      </w:tr>
    </w:tbl>
    <w:p>
      <w:pPr>
        <w:pStyle w:val="Normal"/>
        <w:numPr>
          <w:ilvl w:val="0"/>
          <w:numId w:val="0"/>
        </w:numPr>
        <w:ind w:firstLine="720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«21» июня 2025 г.</w:t>
      </w:r>
    </w:p>
    <w:sectPr>
      <w:footerReference w:type="even" r:id="rId4"/>
      <w:footerReference w:type="default" r:id="rId5"/>
      <w:type w:val="nextPage"/>
      <w:pgSz w:w="11906" w:h="16838"/>
      <w:pgMar w:left="1701" w:right="851" w:gutter="0" w:header="0" w:top="1134" w:footer="709" w:bottom="993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70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Врез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5dd9"/>
    <w:pPr>
      <w:widowControl w:val="false"/>
      <w:bidi w:val="0"/>
      <w:spacing w:lineRule="auto" w:line="300" w:before="0" w:after="0"/>
      <w:ind w:firstLine="70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eastAsia="ru-RU" w:val="ru-RU" w:bidi="ar-SA"/>
    </w:rPr>
  </w:style>
  <w:style w:type="paragraph" w:styleId="Heading3">
    <w:name w:val="Heading 3"/>
    <w:basedOn w:val="Normal"/>
    <w:link w:val="3"/>
    <w:uiPriority w:val="9"/>
    <w:qFormat/>
    <w:rsid w:val="008c6dc3"/>
    <w:pPr>
      <w:widowControl/>
      <w:spacing w:lineRule="auto" w:line="240" w:beforeAutospacing="1" w:afterAutospacing="1"/>
      <w:ind w:hanging="0"/>
      <w:jc w:val="left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ef4d11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b5dd9"/>
    <w:rPr>
      <w:sz w:val="20"/>
    </w:rPr>
  </w:style>
  <w:style w:type="character" w:styleId="Style12" w:customStyle="1">
    <w:name w:val="Нижний колонтитул Знак"/>
    <w:basedOn w:val="DefaultParagraphFont"/>
    <w:qFormat/>
    <w:rsid w:val="005b5dd9"/>
    <w:rPr>
      <w:rFonts w:ascii="Times New Roman" w:hAnsi="Times New Roman" w:eastAsia="Times New Roman" w:cs="Times New Roman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b5dd9"/>
    <w:rPr>
      <w:rFonts w:ascii="Tahoma" w:hAnsi="Tahoma" w:eastAsia="Times New Roman" w:cs="Tahoma"/>
      <w:sz w:val="16"/>
      <w:szCs w:val="16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6e1ace"/>
    <w:rPr>
      <w:rFonts w:ascii="Times New Roman" w:hAnsi="Times New Roman" w:eastAsia="Times New Roman" w:cs="Times New Roman"/>
      <w:szCs w:val="20"/>
      <w:lang w:eastAsia="ru-RU"/>
    </w:rPr>
  </w:style>
  <w:style w:type="character" w:styleId="Style15" w:customStyle="1">
    <w:name w:val="Абзац списка Знак"/>
    <w:link w:val="ListParagraph"/>
    <w:uiPriority w:val="34"/>
    <w:qFormat/>
    <w:locked/>
    <w:rsid w:val="00227fd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uiPriority w:val="9"/>
    <w:qFormat/>
    <w:rsid w:val="008c6dc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6" w:customStyle="1">
    <w:name w:val="Основной текст с отступом Знак"/>
    <w:basedOn w:val="DefaultParagraphFont"/>
    <w:qFormat/>
    <w:rsid w:val="00ac1b75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7" w:customStyle="1">
    <w:name w:val="Основной текст Знак"/>
    <w:basedOn w:val="DefaultParagraphFont"/>
    <w:qFormat/>
    <w:rsid w:val="00ac1b75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8" w:customStyle="1">
    <w:name w:val="Основной текст_"/>
    <w:link w:val="1"/>
    <w:qFormat/>
    <w:locked/>
    <w:rsid w:val="00ac1b75"/>
    <w:rPr>
      <w:shd w:fill="FFFFFF" w:val="clear"/>
    </w:rPr>
  </w:style>
  <w:style w:type="character" w:styleId="4" w:customStyle="1">
    <w:name w:val="Заголовок 4 Знак"/>
    <w:basedOn w:val="DefaultParagraphFont"/>
    <w:uiPriority w:val="99"/>
    <w:qFormat/>
    <w:rsid w:val="00ef4d11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Cs w:val="20"/>
      <w:lang w:eastAsia="ru-RU"/>
    </w:rPr>
  </w:style>
  <w:style w:type="character" w:styleId="Style19" w:customStyle="1">
    <w:name w:val="Заголовок Знак"/>
    <w:basedOn w:val="DefaultParagraphFont"/>
    <w:uiPriority w:val="99"/>
    <w:qFormat/>
    <w:rsid w:val="00ef4d11"/>
    <w:rPr>
      <w:rFonts w:ascii="Cambria" w:hAnsi="Cambria" w:eastAsia="Calibri" w:cs="Times New Roman"/>
      <w:b/>
      <w:bCs/>
      <w:kern w:val="2"/>
      <w:sz w:val="32"/>
      <w:szCs w:val="32"/>
      <w:lang w:eastAsia="ru-RU"/>
    </w:rPr>
  </w:style>
  <w:style w:type="character" w:styleId="Style20" w:customStyle="1">
    <w:name w:val="Текст сноски Знак"/>
    <w:basedOn w:val="DefaultParagraphFont"/>
    <w:uiPriority w:val="99"/>
    <w:semiHidden/>
    <w:qFormat/>
    <w:rsid w:val="00d141d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21">
    <w:name w:val="Символ сноски"/>
    <w:basedOn w:val="DefaultParagraphFont"/>
    <w:uiPriority w:val="99"/>
    <w:semiHidden/>
    <w:unhideWhenUsed/>
    <w:qFormat/>
    <w:rsid w:val="00d141d8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Style2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7"/>
    <w:rsid w:val="00ac1b75"/>
    <w:pPr>
      <w:widowControl/>
      <w:spacing w:lineRule="auto" w:line="240"/>
      <w:ind w:hanging="0"/>
      <w:jc w:val="center"/>
    </w:pPr>
    <w:rPr>
      <w:b/>
      <w:bCs/>
      <w:sz w:val="24"/>
      <w:szCs w:val="24"/>
    </w:rPr>
  </w:style>
  <w:style w:type="paragraph" w:styleId="List">
    <w:name w:val="List"/>
    <w:basedOn w:val="Normal"/>
    <w:uiPriority w:val="99"/>
    <w:unhideWhenUsed/>
    <w:rsid w:val="00ac1b75"/>
    <w:pPr>
      <w:widowControl/>
      <w:spacing w:lineRule="auto" w:line="240" w:before="0" w:after="0"/>
      <w:ind w:hanging="283" w:left="283"/>
      <w:contextualSpacing/>
      <w:jc w:val="left"/>
    </w:pPr>
    <w:rPr>
      <w:sz w:val="24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ucida Sans"/>
    </w:rPr>
  </w:style>
  <w:style w:type="paragraph" w:styleId="Style24">
    <w:name w:val="Колонтитул"/>
    <w:basedOn w:val="Normal"/>
    <w:qFormat/>
    <w:pPr/>
    <w:rPr/>
  </w:style>
  <w:style w:type="paragraph" w:styleId="Footer">
    <w:name w:val="Footer"/>
    <w:basedOn w:val="Normal"/>
    <w:link w:val="Style12"/>
    <w:rsid w:val="005b5dd9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ListParagraph">
    <w:name w:val="List Paragraph"/>
    <w:basedOn w:val="Normal"/>
    <w:link w:val="Style15"/>
    <w:uiPriority w:val="34"/>
    <w:qFormat/>
    <w:rsid w:val="005b5dd9"/>
    <w:pPr>
      <w:widowControl/>
      <w:spacing w:lineRule="auto" w:line="240"/>
      <w:ind w:hanging="0" w:left="708"/>
      <w:jc w:val="left"/>
    </w:pPr>
    <w:rPr>
      <w:sz w:val="24"/>
      <w:szCs w:val="24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b5dd9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Style14"/>
    <w:uiPriority w:val="99"/>
    <w:unhideWhenUsed/>
    <w:rsid w:val="006e1ace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sPlusNormal" w:customStyle="1">
    <w:name w:val="ConsPlusNormal"/>
    <w:qFormat/>
    <w:rsid w:val="00227fd5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BodyTextIndent">
    <w:name w:val="Body Text Indent"/>
    <w:basedOn w:val="Normal"/>
    <w:link w:val="Style16"/>
    <w:rsid w:val="00ac1b75"/>
    <w:pPr>
      <w:widowControl/>
      <w:spacing w:lineRule="auto" w:line="360"/>
      <w:ind w:firstLine="360"/>
      <w:jc w:val="left"/>
    </w:pPr>
    <w:rPr>
      <w:sz w:val="24"/>
      <w:szCs w:val="24"/>
    </w:rPr>
  </w:style>
  <w:style w:type="paragraph" w:styleId="1" w:customStyle="1">
    <w:name w:val="Основной текст1"/>
    <w:basedOn w:val="Normal"/>
    <w:link w:val="Style18"/>
    <w:qFormat/>
    <w:rsid w:val="00ac1b75"/>
    <w:pPr>
      <w:widowControl/>
      <w:shd w:val="clear" w:color="auto" w:fill="FFFFFF"/>
      <w:spacing w:lineRule="exact" w:line="245"/>
      <w:ind w:hanging="0"/>
    </w:pPr>
    <w:rPr>
      <w:rFonts w:ascii="Calibri" w:hAnsi="Calibri" w:eastAsia="Calibri" w:cs="" w:asciiTheme="minorHAnsi" w:cstheme="minorBidi" w:eastAsiaTheme="minorHAnsi" w:hAnsiTheme="minorHAnsi"/>
      <w:szCs w:val="22"/>
      <w:lang w:eastAsia="en-US"/>
    </w:rPr>
  </w:style>
  <w:style w:type="paragraph" w:styleId="11" w:customStyle="1">
    <w:name w:val="Заголовок 11"/>
    <w:basedOn w:val="Normal"/>
    <w:uiPriority w:val="1"/>
    <w:qFormat/>
    <w:rsid w:val="00df4e04"/>
    <w:pPr>
      <w:spacing w:lineRule="auto" w:line="240"/>
      <w:ind w:hanging="0" w:left="102"/>
      <w:jc w:val="left"/>
      <w:outlineLvl w:val="1"/>
    </w:pPr>
    <w:rPr>
      <w:b/>
      <w:bCs/>
      <w:sz w:val="24"/>
      <w:szCs w:val="24"/>
      <w:lang w:val="en-US" w:eastAsia="en-US"/>
    </w:rPr>
  </w:style>
  <w:style w:type="paragraph" w:styleId="ConsPlusCell" w:customStyle="1">
    <w:name w:val="ConsPlusCell"/>
    <w:uiPriority w:val="99"/>
    <w:qFormat/>
    <w:rsid w:val="00df4e04"/>
    <w:pPr>
      <w:widowControl w:val="false"/>
      <w:bidi w:val="0"/>
      <w:spacing w:lineRule="auto" w:line="240"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eastAsia="ru-RU" w:val="ru-RU" w:bidi="ar-SA"/>
    </w:rPr>
  </w:style>
  <w:style w:type="paragraph" w:styleId="Default" w:customStyle="1">
    <w:name w:val="Default"/>
    <w:qFormat/>
    <w:rsid w:val="00110ad1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Title">
    <w:name w:val="Title"/>
    <w:basedOn w:val="Normal"/>
    <w:next w:val="Normal"/>
    <w:link w:val="Style19"/>
    <w:uiPriority w:val="99"/>
    <w:qFormat/>
    <w:rsid w:val="00ef4d11"/>
    <w:pPr>
      <w:widowControl/>
      <w:spacing w:lineRule="auto" w:line="240" w:before="240" w:after="60"/>
      <w:ind w:hanging="0"/>
      <w:jc w:val="center"/>
      <w:outlineLvl w:val="0"/>
    </w:pPr>
    <w:rPr>
      <w:rFonts w:ascii="Cambria" w:hAnsi="Cambria" w:eastAsia="Calibri"/>
      <w:b/>
      <w:bCs/>
      <w:kern w:val="2"/>
      <w:sz w:val="32"/>
      <w:szCs w:val="32"/>
    </w:rPr>
  </w:style>
  <w:style w:type="paragraph" w:styleId="FootnoteText">
    <w:name w:val="Footnote Text"/>
    <w:basedOn w:val="Normal"/>
    <w:link w:val="Style20"/>
    <w:uiPriority w:val="99"/>
    <w:semiHidden/>
    <w:unhideWhenUsed/>
    <w:rsid w:val="00d141d8"/>
    <w:pPr>
      <w:spacing w:lineRule="auto" w:line="240"/>
    </w:pPr>
    <w:rPr>
      <w:sz w:val="20"/>
    </w:rPr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8c6dc3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8B7B6-7724-499B-9F1B-5BA923D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Application>Docx_Editor_PLUS/1.0.0.0$Windows_X86_64 LibreOffice_project/</Application>
  <AppVersion>15.0000</AppVersion>
  <Pages>1</Pages>
  <Words>145</Words>
  <Characters>1078</Characters>
  <CharactersWithSpaces>1204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2013-09-11T09:05:00Z</dcterms:created>
  <dc:creator>vsarnov</dc:creator>
  <dc:description/>
  <dc:language>ru-RU</dc:language>
  <cp:lastModifiedBy/>
  <cp:lastPrinted>2020-09-23T14:21:00Z</cp:lastPrinted>
  <dcterms:modified xsi:type="dcterms:W3CDTF">2025-06-19T23:11:54Z</dcterms:modified>
  <cp:revision>185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