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F551A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НЕГОСУДАРСТВЕННОЕ ОБРАЗОВАТЕЛЬНОЕ ЧАСТНОЕ УЧРЕЖДЕНИЕ ВЫСШЕГО ОБРАЗОВАНИЯ</w:t>
      </w:r>
    </w:p>
    <w:p w14:paraId="31A09220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«МОСКОВСКИЙ ФИНАНСОВО-ПРОМЫШЛЕННЫЙ УНИВЕРСИТЕТ «СИНЕРГИЯ»</w:t>
      </w:r>
    </w:p>
    <w:tbl>
      <w:tblPr>
        <w:tblStyle w:val="3"/>
        <w:tblpPr w:leftFromText="180" w:rightFromText="180" w:bottomFromText="160" w:vertAnchor="text"/>
        <w:tblW w:w="934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65D58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8129AA2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Факультет/Институт</w:t>
            </w:r>
          </w:p>
        </w:tc>
        <w:tc>
          <w:tcPr>
            <w:tcW w:w="282" w:type="dxa"/>
          </w:tcPr>
          <w:p w14:paraId="7CC31DD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45D2EB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Информационных технологий</w:t>
            </w:r>
          </w:p>
        </w:tc>
      </w:tr>
      <w:tr w14:paraId="45B95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BE76F2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</w:tcPr>
          <w:p w14:paraId="089F8C1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nil"/>
              <w:right w:val="nil"/>
            </w:tcBorders>
          </w:tcPr>
          <w:p w14:paraId="6BCD8021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факультета/ Института)</w:t>
            </w:r>
          </w:p>
        </w:tc>
      </w:tr>
      <w:tr w14:paraId="400DB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2BB3D72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14313DA5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016A6E7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6"/>
                <w:szCs w:val="26"/>
                <w:lang w:eastAsia="en-US"/>
                <w14:ligatures w14:val="standardContextual"/>
              </w:rPr>
              <w:t>Информационные системы и технологии</w:t>
            </w:r>
          </w:p>
        </w:tc>
      </w:tr>
      <w:tr w14:paraId="68574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9F5A5D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подготовки:</w:t>
            </w:r>
          </w:p>
        </w:tc>
        <w:tc>
          <w:tcPr>
            <w:tcW w:w="282" w:type="dxa"/>
          </w:tcPr>
          <w:p w14:paraId="0FE7B04D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</w:tcPr>
          <w:p w14:paraId="46633E3B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(код и наименование направления /специальности подготовки)</w:t>
            </w:r>
          </w:p>
        </w:tc>
      </w:tr>
      <w:tr w14:paraId="4D320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7AACAA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lang w:eastAsia="en-US"/>
                <w14:ligatures w14:val="standardContextual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:</w:t>
            </w:r>
          </w:p>
        </w:tc>
        <w:tc>
          <w:tcPr>
            <w:tcW w:w="282" w:type="dxa"/>
          </w:tcPr>
          <w:p w14:paraId="6E2E2443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32213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очная</w:t>
            </w:r>
          </w:p>
        </w:tc>
      </w:tr>
      <w:tr w14:paraId="7EF8D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1359EB0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</w:tcPr>
          <w:p w14:paraId="7B99FD5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</w:tcPr>
          <w:p w14:paraId="5D9A2E8E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(очная, очно-заочная, заочная)</w:t>
            </w:r>
          </w:p>
        </w:tc>
      </w:tr>
      <w:tr w14:paraId="71121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2CB4F387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2" w:type="dxa"/>
          </w:tcPr>
          <w:p w14:paraId="34EF51FE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5948" w:type="dxa"/>
          </w:tcPr>
          <w:p w14:paraId="5C294FD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37E8F1C1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7E8F3C3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5807337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274F7DA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2F946CCD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  <w:p w14:paraId="6C1EB4F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 </w:t>
            </w:r>
          </w:p>
        </w:tc>
      </w:tr>
    </w:tbl>
    <w:p w14:paraId="5D0DCAA4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18"/>
          <w:szCs w:val="1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Лабораторный практикум №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tbl>
      <w:tblPr>
        <w:tblStyle w:val="3"/>
        <w:tblW w:w="94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85"/>
        <w:gridCol w:w="570"/>
        <w:gridCol w:w="285"/>
        <w:gridCol w:w="6075"/>
      </w:tblGrid>
      <w:tr w14:paraId="67EEC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523DEB3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  <w:p w14:paraId="7C237328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по дисциплине</w:t>
            </w:r>
          </w:p>
        </w:tc>
        <w:tc>
          <w:tcPr>
            <w:tcW w:w="28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7705C8B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930" w:type="dxa"/>
            <w:gridSpan w:val="3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</w:tcPr>
          <w:p w14:paraId="33F289D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  <w:p w14:paraId="7AA0050D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Программирование на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>JavaScript</w:t>
            </w:r>
          </w:p>
        </w:tc>
      </w:tr>
      <w:tr w14:paraId="63F51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  <w:gridSpan w:val="3"/>
          </w:tcPr>
          <w:p w14:paraId="4ECDC22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5" w:type="dxa"/>
          </w:tcPr>
          <w:p w14:paraId="469F6F9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6075" w:type="dxa"/>
            <w:tcBorders>
              <w:top w:val="single" w:color="000000" w:sz="8" w:space="0"/>
              <w:left w:val="nil"/>
              <w:bottom w:val="nil"/>
              <w:right w:val="nil"/>
            </w:tcBorders>
          </w:tcPr>
          <w:p w14:paraId="6D8A0BD6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8"/>
                <w:szCs w:val="18"/>
                <w:lang w:eastAsia="en-US"/>
                <w14:ligatures w14:val="standardContextual"/>
              </w:rPr>
              <w:t>(наименование дисциплины)</w:t>
            </w:r>
          </w:p>
        </w:tc>
      </w:tr>
      <w:tr w14:paraId="4CE77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8C363">
            <w:pPr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FC8D05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BAF3C6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6CF9F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7AE53">
            <w:pPr>
              <w:spacing w:line="256" w:lineRule="auto"/>
              <w:rPr>
                <w:rFonts w:asciiTheme="minorHAnsi" w:hAnsiTheme="minorHAnsi" w:eastAsiaTheme="minorHAnsi" w:cstheme="minorBidi"/>
                <w:sz w:val="20"/>
                <w:szCs w:val="20"/>
              </w:rPr>
            </w:pPr>
          </w:p>
        </w:tc>
      </w:tr>
    </w:tbl>
    <w:p w14:paraId="679C0B27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6864B68D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tbl>
      <w:tblPr>
        <w:tblStyle w:val="3"/>
        <w:tblW w:w="9585" w:type="dxa"/>
        <w:tblInd w:w="-21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274"/>
        <w:gridCol w:w="4783"/>
        <w:gridCol w:w="285"/>
        <w:gridCol w:w="1978"/>
      </w:tblGrid>
      <w:tr w14:paraId="52D58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7ABC21D3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Обучающийся</w:t>
            </w:r>
            <w:bookmarkStart w:id="0" w:name="_gjdgxs"/>
            <w:bookmarkEnd w:id="0"/>
          </w:p>
        </w:tc>
        <w:tc>
          <w:tcPr>
            <w:tcW w:w="270" w:type="dxa"/>
          </w:tcPr>
          <w:p w14:paraId="1E6A9D5B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B236FB7">
            <w:pPr>
              <w:spacing w:line="240" w:lineRule="auto"/>
              <w:ind w:right="-12"/>
              <w:jc w:val="center"/>
              <w:rPr>
                <w:rFonts w:hint="default"/>
                <w:kern w:val="2"/>
                <w:lang w:val="ru-RU" w:eastAsia="en-US"/>
                <w14:ligatures w14:val="standardContextual"/>
              </w:rPr>
            </w:pPr>
            <w:r>
              <w:rPr>
                <w:rFonts w:hint="default"/>
                <w:kern w:val="2"/>
                <w:lang w:val="ru-RU" w:eastAsia="en-US"/>
                <w14:ligatures w14:val="standardContextual"/>
              </w:rPr>
              <w:t>Вальцов Владислав Дмитриевич</w:t>
            </w:r>
          </w:p>
        </w:tc>
        <w:tc>
          <w:tcPr>
            <w:tcW w:w="285" w:type="dxa"/>
          </w:tcPr>
          <w:p w14:paraId="1981C082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21C30CF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14:paraId="69543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6587F807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70" w:type="dxa"/>
          </w:tcPr>
          <w:p w14:paraId="2C431709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4D77CB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(ФИО)                                                                                 </w:t>
            </w:r>
          </w:p>
        </w:tc>
        <w:tc>
          <w:tcPr>
            <w:tcW w:w="285" w:type="dxa"/>
          </w:tcPr>
          <w:p w14:paraId="79D8B7D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11D63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  <w:tr w14:paraId="0FD6C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5E3C49D2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Группа</w:t>
            </w:r>
          </w:p>
        </w:tc>
        <w:tc>
          <w:tcPr>
            <w:tcW w:w="270" w:type="dxa"/>
          </w:tcPr>
          <w:p w14:paraId="49E8DC8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560D55A">
            <w:pPr>
              <w:spacing w:line="240" w:lineRule="auto"/>
              <w:ind w:right="-12"/>
              <w:jc w:val="center"/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 </w:t>
            </w:r>
            <w:r>
              <w:rPr>
                <w:rFonts w:hint="default"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18"/>
                <w:szCs w:val="18"/>
                <w:shd w:val="clear" w:fill="FFFFFF"/>
              </w:rPr>
              <w:t>VДМП-101уцп</w:t>
            </w:r>
          </w:p>
        </w:tc>
        <w:tc>
          <w:tcPr>
            <w:tcW w:w="285" w:type="dxa"/>
          </w:tcPr>
          <w:p w14:paraId="6EE59AE9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4C5D7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  <w:tr w14:paraId="52C72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</w:tcPr>
          <w:p w14:paraId="3E182BE5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70" w:type="dxa"/>
          </w:tcPr>
          <w:p w14:paraId="4058C576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89C0E78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5" w:type="dxa"/>
          </w:tcPr>
          <w:p w14:paraId="05E3D9D4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85164">
            <w:pPr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> </w:t>
            </w:r>
          </w:p>
        </w:tc>
      </w:tr>
    </w:tbl>
    <w:p w14:paraId="3CFEED1E">
      <w:pPr>
        <w:spacing w:after="160" w:line="256" w:lineRule="auto"/>
        <w:ind w:right="-12"/>
        <w:jc w:val="center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1ADB799C">
      <w:pPr>
        <w:spacing w:after="160" w:line="256" w:lineRule="auto"/>
        <w:ind w:right="-12"/>
        <w:jc w:val="center"/>
      </w:pPr>
    </w:p>
    <w:tbl>
      <w:tblPr>
        <w:tblStyle w:val="3"/>
        <w:tblW w:w="9495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1"/>
        <w:gridCol w:w="284"/>
        <w:gridCol w:w="4533"/>
        <w:gridCol w:w="283"/>
        <w:gridCol w:w="1984"/>
      </w:tblGrid>
      <w:tr w14:paraId="4CF72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70D503C0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Преподаватель</w:t>
            </w:r>
          </w:p>
        </w:tc>
        <w:tc>
          <w:tcPr>
            <w:tcW w:w="284" w:type="dxa"/>
          </w:tcPr>
          <w:p w14:paraId="36FDD1CA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6601BB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83" w:type="dxa"/>
          </w:tcPr>
          <w:p w14:paraId="5E5D4A7C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3BFF51E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en-US"/>
                <w14:ligatures w14:val="standardContextual"/>
              </w:rPr>
              <w:t> </w:t>
            </w:r>
          </w:p>
        </w:tc>
      </w:tr>
      <w:tr w14:paraId="6579B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 w14:paraId="40397093">
            <w:pPr>
              <w:spacing w:line="240" w:lineRule="auto"/>
              <w:ind w:right="-12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284" w:type="dxa"/>
          </w:tcPr>
          <w:p w14:paraId="76A08ADF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</w:tcPr>
          <w:p w14:paraId="07FC7431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 xml:space="preserve">(ФИО)                                                                                 </w:t>
            </w:r>
          </w:p>
        </w:tc>
        <w:tc>
          <w:tcPr>
            <w:tcW w:w="283" w:type="dxa"/>
          </w:tcPr>
          <w:p w14:paraId="7B0233EB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1E8EC073">
            <w:pPr>
              <w:spacing w:line="240" w:lineRule="auto"/>
              <w:ind w:right="-12"/>
              <w:jc w:val="center"/>
              <w:rPr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16"/>
                <w:szCs w:val="16"/>
                <w:lang w:eastAsia="en-US"/>
                <w14:ligatures w14:val="standardContextual"/>
              </w:rPr>
              <w:t>(подпись)</w:t>
            </w:r>
          </w:p>
        </w:tc>
      </w:tr>
    </w:tbl>
    <w:p w14:paraId="0A280C9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3D76A18A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B2011F0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685CDFC1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4E00D876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117D0F8C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05CA17D3">
      <w:pPr>
        <w:spacing w:after="160" w:line="256" w:lineRule="auto"/>
        <w:ind w:right="-12"/>
      </w:pPr>
      <w:r>
        <w:rPr>
          <w:rFonts w:ascii="Times New Roman" w:hAnsi="Times New Roman" w:cs="Times New Roman"/>
          <w:sz w:val="18"/>
          <w:szCs w:val="18"/>
        </w:rPr>
        <w:t> </w:t>
      </w:r>
    </w:p>
    <w:p w14:paraId="3500A257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 202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2230BCCC">
      <w:bookmarkStart w:id="1" w:name="_GoBack"/>
      <w:bookmarkEnd w:id="1"/>
      <w:r>
        <w:drawing>
          <wp:inline distT="0" distB="0" distL="0" distR="0">
            <wp:extent cx="6152515" cy="60820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40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&lt;iostream&gt;</w:t>
      </w:r>
    </w:p>
    <w:p w14:paraId="3B243BF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&lt;fstream&gt;</w:t>
      </w:r>
    </w:p>
    <w:p w14:paraId="781C8D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7A6A78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&lt;string&gt;</w:t>
      </w:r>
    </w:p>
    <w:p w14:paraId="61A246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7775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66D5BB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811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Имя файла для хранения данных</w:t>
      </w:r>
    </w:p>
    <w:p w14:paraId="62E680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FCB7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B9A39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Внутреннее хранилище программы</w:t>
      </w:r>
    </w:p>
    <w:p w14:paraId="668B44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&gt; элементы;</w:t>
      </w:r>
    </w:p>
    <w:p w14:paraId="07C6EC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5791C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ФАЙЛОВАЯ СИСТЕМА =================</w:t>
      </w:r>
    </w:p>
    <w:p w14:paraId="423D67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8B629B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из файла</w:t>
      </w:r>
    </w:p>
    <w:p w14:paraId="0F6A9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загрузитьИзФайла() {</w:t>
      </w:r>
    </w:p>
    <w:p w14:paraId="06E65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file(FILE_NAME);</w:t>
      </w:r>
    </w:p>
    <w:p w14:paraId="4EA7C3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(!file.is_open())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02FD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C9E3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строка;</w:t>
      </w:r>
    </w:p>
    <w:p w14:paraId="123544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(getline(file, строка)) {</w:t>
      </w:r>
    </w:p>
    <w:p w14:paraId="2091ED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элементы.push_back(строка);</w:t>
      </w:r>
    </w:p>
    <w:p w14:paraId="1953B2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AEC6A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1AB8B68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3B3ECC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32AEB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Сохранение данных в файл</w:t>
      </w:r>
    </w:p>
    <w:p w14:paraId="508942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сохранитьВФайл() {</w:t>
      </w:r>
    </w:p>
    <w:p w14:paraId="3CBE44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file(FILE_NAME);</w:t>
      </w:r>
    </w:p>
    <w:p w14:paraId="6A4A20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элемент : элементы) {</w:t>
      </w:r>
    </w:p>
    <w:p w14:paraId="38BC8B4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file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элемент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438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A21B1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29944D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6FCD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12D5D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147A61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360077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ЛОГИКА ПРОГРАММЫ =================</w:t>
      </w:r>
    </w:p>
    <w:p w14:paraId="4AFC94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CA51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добавитьЭлемент() {</w:t>
      </w:r>
    </w:p>
    <w:p w14:paraId="2AB50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"Элемент №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() + 1);</w:t>
      </w:r>
    </w:p>
    <w:p w14:paraId="7EF6F03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элементы.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push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(элемент);</w:t>
      </w:r>
    </w:p>
    <w:p w14:paraId="626B5E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"Добавлен: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C11743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4A3C0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290DEE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показатьЭлементы() {</w:t>
      </w:r>
    </w:p>
    <w:p w14:paraId="1682A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Список элементов:\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D0B3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элемент : элементы) {</w:t>
      </w:r>
    </w:p>
    <w:p w14:paraId="226DAC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 -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элемент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4900FE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05BE40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EC6AB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6B18F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================= ОСНОВНАЯ ПРОГРАММА =================</w:t>
      </w:r>
    </w:p>
    <w:p w14:paraId="74D285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4B5124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02FEC0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21A36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A8769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// Загрузка данных при запуске</w:t>
      </w:r>
    </w:p>
    <w:p w14:paraId="53DA0C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загрузитьИзФайла();</w:t>
      </w:r>
    </w:p>
    <w:p w14:paraId="6F20CB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83469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6DB1C04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{</w:t>
      </w:r>
    </w:p>
    <w:p w14:paraId="572A1A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5471E5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4634C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06AE4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FCAD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4BF17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1F92A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3EDDED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"Ваш выбор: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2DC91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выбор;</w:t>
      </w:r>
    </w:p>
    <w:p w14:paraId="42D8CD6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124CE1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(выбор) {</w:t>
      </w:r>
    </w:p>
    <w:p w14:paraId="2A6E19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1:</w:t>
      </w:r>
    </w:p>
    <w:p w14:paraId="5CE7755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добавитьЭлемент();</w:t>
      </w:r>
    </w:p>
    <w:p w14:paraId="368C9B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2496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2:</w:t>
      </w:r>
    </w:p>
    <w:p w14:paraId="55B6BA4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показатьЭлементы();</w:t>
      </w:r>
    </w:p>
    <w:p w14:paraId="5E1520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6B97C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3:</w:t>
      </w:r>
    </w:p>
    <w:p w14:paraId="39C326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сохранитьВФайл();</w:t>
      </w:r>
    </w:p>
    <w:p w14:paraId="0E96D85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BF6A7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0:</w:t>
      </w:r>
    </w:p>
    <w:p w14:paraId="507913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FE7B2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6C4D1D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:</w:t>
      </w:r>
    </w:p>
    <w:p w14:paraId="47B25E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20EC8FF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2E5B7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 xml:space="preserve"> (выбор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0545C5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3FC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5E4920E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2AFF" w:usb1="C200F9FB" w:usb2="00040020" w:usb3="00000000" w:csb0="6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9F6"/>
    <w:rsid w:val="004B7115"/>
    <w:rsid w:val="00504D7B"/>
    <w:rsid w:val="007B49F6"/>
    <w:rsid w:val="5D3E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BZ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LightKey.Store</Company>
  <Pages>5</Pages>
  <Words>322</Words>
  <Characters>1840</Characters>
  <Lines>15</Lines>
  <Paragraphs>4</Paragraphs>
  <TotalTime>0</TotalTime>
  <ScaleCrop>false</ScaleCrop>
  <LinksUpToDate>false</LinksUpToDate>
  <CharactersWithSpaces>2158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2025-12-23T18:53:00Z</dcterms:created>
  <dc:creator>Павел Николаев</dc:creator>
  <cp:lastModifiedBy>obama</cp:lastModifiedBy>
  <dcterms:modified xsi:type="dcterms:W3CDTF">2026-03-05T08:07:07Z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FB1D8DE61C7741BD9B3E81A3C6F1BF15_12</vt:lpwstr>
  </property>
</Properties>
</file>