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41854A06" w:rsidR="00150AE6" w:rsidRPr="007859B6" w:rsidRDefault="007859B6">
            <w:pPr>
              <w:spacing w:line="276" w:lineRule="auto"/>
              <w:jc w:val="center"/>
            </w:pPr>
            <w:r>
              <w:t>Информационные технологии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4FAEA78B" w:rsidR="00150AE6" w:rsidRDefault="007859B6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44697274" w:rsidR="00150AE6" w:rsidRDefault="007859B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05232E44" w:rsidR="00DD735F" w:rsidRDefault="00941FC8">
      <w:pPr>
        <w:spacing w:line="276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Лабораторная </w:t>
      </w:r>
      <w:r w:rsidR="007859B6">
        <w:rPr>
          <w:sz w:val="26"/>
          <w:szCs w:val="26"/>
        </w:rPr>
        <w:t>работа №1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146E3866" w:rsidR="00150AE6" w:rsidRDefault="007859B6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структуры проекта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071716D9" w:rsidR="00150AE6" w:rsidRDefault="007859B6" w:rsidP="00DD735F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65DC9640" w:rsidR="00150AE6" w:rsidRDefault="007859B6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Коршунова Александра Ивановна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48EC0024" w:rsidR="00150AE6" w:rsidRDefault="007859B6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ДКИП-202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5CCB1122" w:rsidR="00150AE6" w:rsidRDefault="007859B6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Сибирев</w:t>
            </w:r>
            <w:proofErr w:type="spellEnd"/>
            <w:r>
              <w:rPr>
                <w:sz w:val="24"/>
                <w:szCs w:val="24"/>
              </w:rPr>
              <w:t xml:space="preserve"> И.В.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248CB012" w14:textId="77777777" w:rsidR="00150AE6" w:rsidRDefault="007C5805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2025 г</w:t>
      </w:r>
      <w:r>
        <w:rPr>
          <w:b/>
          <w:i/>
          <w:color w:val="000000"/>
        </w:rPr>
        <w:t>.</w:t>
      </w:r>
    </w:p>
    <w:p w14:paraId="3DF92562" w14:textId="3C88C7B3" w:rsidR="00724D91" w:rsidRDefault="007859B6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7859B6">
        <w:rPr>
          <w:b/>
          <w:bCs/>
        </w:rPr>
        <w:lastRenderedPageBreak/>
        <w:t>Лабораторная работа номер 1</w:t>
      </w:r>
      <w:r w:rsidRPr="007859B6">
        <w:t>:</w:t>
      </w:r>
      <w:r>
        <w:t xml:space="preserve"> </w:t>
      </w:r>
      <w:r w:rsidRPr="007859B6">
        <w:t>Разработка структуры проекта</w:t>
      </w:r>
    </w:p>
    <w:p w14:paraId="2DA120A2" w14:textId="77777777" w:rsidR="007859B6" w:rsidRPr="007859B6" w:rsidRDefault="007859B6" w:rsidP="007859B6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7859B6">
        <w:rPr>
          <w:b/>
          <w:bCs/>
        </w:rPr>
        <w:t>Цель работы:</w:t>
      </w:r>
      <w:r w:rsidRPr="007859B6">
        <w:t xml:space="preserve"> в рамках этой работы получить навыки использования среды разработки вижу у Studio Community 2026, получить навык создания консольных и WPF в приложении на основе технологий </w:t>
      </w:r>
      <w:proofErr w:type="spellStart"/>
      <w:r w:rsidRPr="007859B6">
        <w:t>asp</w:t>
      </w:r>
      <w:proofErr w:type="spellEnd"/>
      <w:r w:rsidRPr="007859B6">
        <w:t xml:space="preserve">. </w:t>
      </w:r>
      <w:proofErr w:type="spellStart"/>
      <w:r w:rsidRPr="007859B6">
        <w:t>net</w:t>
      </w:r>
      <w:proofErr w:type="spellEnd"/>
      <w:r w:rsidRPr="007859B6">
        <w:t xml:space="preserve"> </w:t>
      </w:r>
      <w:proofErr w:type="spellStart"/>
      <w:r w:rsidRPr="007859B6">
        <w:t>framework</w:t>
      </w:r>
      <w:proofErr w:type="spellEnd"/>
      <w:r w:rsidRPr="007859B6">
        <w:t xml:space="preserve"> 4.5– 4.8.</w:t>
      </w:r>
    </w:p>
    <w:p w14:paraId="16C0CFE6" w14:textId="77777777" w:rsidR="007859B6" w:rsidRDefault="007859B6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p w14:paraId="552A2B71" w14:textId="056233A1" w:rsidR="007859B6" w:rsidRDefault="007859B6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7859B6">
        <w:t>10. Дана вещественная матрица размерности n * m. Вывести номера строк, содержащих больше положительных элементов, чем отрицательных.</w:t>
      </w:r>
    </w:p>
    <w:p w14:paraId="099DC5C1" w14:textId="69281DD7" w:rsidR="004E4222" w:rsidRDefault="00153BF5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153BF5">
        <w:drawing>
          <wp:inline distT="0" distB="0" distL="0" distR="0" wp14:anchorId="430DA835" wp14:editId="313B6119">
            <wp:extent cx="4157902" cy="4676775"/>
            <wp:effectExtent l="0" t="0" r="0" b="0"/>
            <wp:docPr id="337671859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71859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6117" cy="469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5F96F" w14:textId="3D4D2C56" w:rsidR="00D23E93" w:rsidRDefault="00153BF5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>
        <w:rPr>
          <w:noProof/>
        </w:rPr>
        <w:lastRenderedPageBreak/>
        <w:drawing>
          <wp:inline distT="0" distB="0" distL="0" distR="0" wp14:anchorId="3503A93D" wp14:editId="37C4CB9E">
            <wp:extent cx="3488783" cy="4781550"/>
            <wp:effectExtent l="0" t="0" r="0" b="0"/>
            <wp:docPr id="14261220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0608" cy="47977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570BA2" w14:textId="6F661BA4" w:rsidR="004E4222" w:rsidRDefault="004E4222" w:rsidP="004E4222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4E4222">
        <w:drawing>
          <wp:inline distT="0" distB="0" distL="0" distR="0" wp14:anchorId="037E6517" wp14:editId="4B0D07AA">
            <wp:extent cx="4594677" cy="3619500"/>
            <wp:effectExtent l="0" t="0" r="0" b="0"/>
            <wp:docPr id="332171796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71796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4585" cy="362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BB0E9" w14:textId="77777777" w:rsidR="002B21F3" w:rsidRPr="002B21F3" w:rsidRDefault="002B21F3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2B21F3">
        <w:rPr>
          <w:b/>
          <w:bCs/>
        </w:rPr>
        <w:lastRenderedPageBreak/>
        <w:t xml:space="preserve">Контрольные вопросы </w:t>
      </w:r>
    </w:p>
    <w:p w14:paraId="7F5FC7CD" w14:textId="582A8607" w:rsidR="002B21F3" w:rsidRDefault="002B21F3" w:rsidP="002B21F3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2B21F3">
        <w:rPr>
          <w:b/>
          <w:bCs/>
        </w:rPr>
        <w:t>1.</w:t>
      </w:r>
      <w:r>
        <w:rPr>
          <w:b/>
          <w:bCs/>
        </w:rPr>
        <w:t xml:space="preserve"> </w:t>
      </w:r>
      <w:r w:rsidRPr="002B21F3">
        <w:rPr>
          <w:b/>
          <w:bCs/>
        </w:rPr>
        <w:t>Перечислите этапы разработки программных продуктов.</w:t>
      </w:r>
    </w:p>
    <w:p w14:paraId="596F361B" w14:textId="77777777" w:rsidR="002B21F3" w:rsidRPr="002B21F3" w:rsidRDefault="002B21F3" w:rsidP="002B21F3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2B21F3">
        <w:t xml:space="preserve">· Анализ требований и планирование. </w:t>
      </w:r>
    </w:p>
    <w:p w14:paraId="108D1C6F" w14:textId="77777777" w:rsidR="002B21F3" w:rsidRPr="002B21F3" w:rsidRDefault="002B21F3" w:rsidP="002B21F3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2B21F3">
        <w:t xml:space="preserve">· Проектирование архитектуры. </w:t>
      </w:r>
    </w:p>
    <w:p w14:paraId="632CE182" w14:textId="77777777" w:rsidR="002B21F3" w:rsidRPr="002B21F3" w:rsidRDefault="002B21F3" w:rsidP="002B21F3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2B21F3">
        <w:t xml:space="preserve">· Реализация (написание кода). </w:t>
      </w:r>
    </w:p>
    <w:p w14:paraId="25F6179C" w14:textId="77777777" w:rsidR="002B21F3" w:rsidRPr="002B21F3" w:rsidRDefault="002B21F3" w:rsidP="002B21F3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2B21F3">
        <w:t xml:space="preserve">· Тестирование и отладка. </w:t>
      </w:r>
    </w:p>
    <w:p w14:paraId="7DA2B990" w14:textId="77777777" w:rsidR="002B21F3" w:rsidRPr="002B21F3" w:rsidRDefault="002B21F3" w:rsidP="002B21F3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2B21F3">
        <w:t xml:space="preserve">· Внедрение и развертывание. </w:t>
      </w:r>
    </w:p>
    <w:p w14:paraId="1A74848E" w14:textId="6CF49270" w:rsidR="002B21F3" w:rsidRPr="002B21F3" w:rsidRDefault="002B21F3" w:rsidP="002B21F3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2B21F3">
        <w:t>· Сопровождение и поддержка.</w:t>
      </w:r>
    </w:p>
    <w:p w14:paraId="4D44D4AF" w14:textId="77777777" w:rsidR="002B21F3" w:rsidRDefault="002B21F3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2B21F3">
        <w:rPr>
          <w:b/>
          <w:bCs/>
        </w:rPr>
        <w:t>2. Для чего необходимо техническое задание?</w:t>
      </w:r>
    </w:p>
    <w:p w14:paraId="25BF34E5" w14:textId="1ED9E232" w:rsidR="002B21F3" w:rsidRPr="002B21F3" w:rsidRDefault="002B21F3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2B21F3">
        <w:t>Техническое задание (ТЗ) необходимо для формализации и фиксации требований заказчика к функционалу, внешнему виду и характеристикам будущего продукта. Оно служит основным документом для разработчиков и основой для приемки готовой работы.</w:t>
      </w:r>
    </w:p>
    <w:p w14:paraId="0F4B0ECE" w14:textId="77777777" w:rsidR="002B21F3" w:rsidRDefault="002B21F3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2B21F3">
        <w:rPr>
          <w:b/>
          <w:bCs/>
        </w:rPr>
        <w:t xml:space="preserve">3. Кто занимается разработкой технического задания? </w:t>
      </w:r>
    </w:p>
    <w:p w14:paraId="6E69D244" w14:textId="7569A3AC" w:rsidR="002B21F3" w:rsidRPr="002B21F3" w:rsidRDefault="002B21F3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2B21F3">
        <w:t>Обычно разработкой ТЗ занимается аналитик (бизнес-аналитик или системный аналитик) при тесном взаимодействии с заказчиком. В небольших компаниях эти функции может выполнять сам заказчик, ведущий разработчик или проект-менеджер.</w:t>
      </w:r>
    </w:p>
    <w:p w14:paraId="4C46B82E" w14:textId="335CEF0A" w:rsidR="007859B6" w:rsidRDefault="002B21F3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2B21F3">
        <w:rPr>
          <w:b/>
          <w:bCs/>
        </w:rPr>
        <w:t>4. Какие пункты включает техническое задание?</w:t>
      </w:r>
    </w:p>
    <w:p w14:paraId="6DDB7C36" w14:textId="77777777" w:rsidR="002B21F3" w:rsidRDefault="002B21F3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2B21F3">
        <w:t xml:space="preserve">Типовое ТЗ обычно включает: </w:t>
      </w:r>
    </w:p>
    <w:p w14:paraId="62DDE3EF" w14:textId="77777777" w:rsidR="002B21F3" w:rsidRDefault="002B21F3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2B21F3">
        <w:t xml:space="preserve">· Цели и назначение разработки. </w:t>
      </w:r>
    </w:p>
    <w:p w14:paraId="0581CA0B" w14:textId="77777777" w:rsidR="002B21F3" w:rsidRDefault="002B21F3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2B21F3">
        <w:t xml:space="preserve">· Функциональные требования (что должна делать система). </w:t>
      </w:r>
    </w:p>
    <w:p w14:paraId="6A1F3370" w14:textId="77777777" w:rsidR="002B21F3" w:rsidRDefault="002B21F3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2B21F3">
        <w:t xml:space="preserve">· Требования к интерфейсу (UI/UX). </w:t>
      </w:r>
    </w:p>
    <w:p w14:paraId="4891B29B" w14:textId="77777777" w:rsidR="002B21F3" w:rsidRDefault="002B21F3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2B21F3">
        <w:t xml:space="preserve">· Требования к технологиям и совместимости. </w:t>
      </w:r>
    </w:p>
    <w:p w14:paraId="28766630" w14:textId="77777777" w:rsidR="002B21F3" w:rsidRDefault="002B21F3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2B21F3">
        <w:t xml:space="preserve">· Состав и содержание работ. </w:t>
      </w:r>
    </w:p>
    <w:p w14:paraId="5E4FBC7A" w14:textId="187DAD84" w:rsidR="002B21F3" w:rsidRDefault="002B21F3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2B21F3">
        <w:t>· Порядок контроля и приемки</w:t>
      </w:r>
    </w:p>
    <w:p w14:paraId="78EFCF46" w14:textId="77777777" w:rsidR="00424BEC" w:rsidRPr="002B21F3" w:rsidRDefault="00424BEC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sectPr w:rsidR="00424BEC" w:rsidRPr="002B21F3">
      <w:footerReference w:type="default" r:id="rId11"/>
      <w:footerReference w:type="first" r:id="rId12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8A2B9" w14:textId="77777777" w:rsidR="00993748" w:rsidRDefault="00993748">
      <w:pPr>
        <w:spacing w:after="0" w:line="240" w:lineRule="auto"/>
      </w:pPr>
      <w:r>
        <w:separator/>
      </w:r>
    </w:p>
  </w:endnote>
  <w:endnote w:type="continuationSeparator" w:id="0">
    <w:p w14:paraId="33462572" w14:textId="77777777" w:rsidR="00993748" w:rsidRDefault="00993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B2937C64-E108-4D79-BF0E-F160365741C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E6629F12-FB6D-461B-8369-06CD8EDB9B2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E8F8D" w14:textId="77777777" w:rsidR="00993748" w:rsidRDefault="00993748">
      <w:pPr>
        <w:spacing w:after="0" w:line="240" w:lineRule="auto"/>
      </w:pPr>
      <w:r>
        <w:separator/>
      </w:r>
    </w:p>
  </w:footnote>
  <w:footnote w:type="continuationSeparator" w:id="0">
    <w:p w14:paraId="09B62CF8" w14:textId="77777777" w:rsidR="00993748" w:rsidRDefault="009937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225965"/>
    <w:multiLevelType w:val="hybridMultilevel"/>
    <w:tmpl w:val="29E823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74347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7946585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17004289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51584230">
    <w:abstractNumId w:val="1"/>
  </w:num>
  <w:num w:numId="5" w16cid:durableId="1239249157">
    <w:abstractNumId w:val="2"/>
  </w:num>
  <w:num w:numId="6" w16cid:durableId="1025909321">
    <w:abstractNumId w:val="4"/>
  </w:num>
  <w:num w:numId="7" w16cid:durableId="886378288">
    <w:abstractNumId w:val="6"/>
  </w:num>
  <w:num w:numId="8" w16cid:durableId="1397556063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470A1"/>
    <w:rsid w:val="000E3CBB"/>
    <w:rsid w:val="00134B9E"/>
    <w:rsid w:val="00150AE6"/>
    <w:rsid w:val="00153BF5"/>
    <w:rsid w:val="00211C5D"/>
    <w:rsid w:val="002B21F3"/>
    <w:rsid w:val="003238D3"/>
    <w:rsid w:val="003357DB"/>
    <w:rsid w:val="00375B73"/>
    <w:rsid w:val="003F1140"/>
    <w:rsid w:val="00424BEC"/>
    <w:rsid w:val="004E4222"/>
    <w:rsid w:val="00724D91"/>
    <w:rsid w:val="007859B6"/>
    <w:rsid w:val="007C5805"/>
    <w:rsid w:val="00856C0B"/>
    <w:rsid w:val="00941FC8"/>
    <w:rsid w:val="00993748"/>
    <w:rsid w:val="009C2381"/>
    <w:rsid w:val="00A54A93"/>
    <w:rsid w:val="00A71DD6"/>
    <w:rsid w:val="00AA58FC"/>
    <w:rsid w:val="00D23E93"/>
    <w:rsid w:val="00D5171D"/>
    <w:rsid w:val="00DD735F"/>
    <w:rsid w:val="00EA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Ауд-Нагатинская-806 Преподаватель</cp:lastModifiedBy>
  <cp:revision>5</cp:revision>
  <dcterms:created xsi:type="dcterms:W3CDTF">2026-02-13T12:42:00Z</dcterms:created>
  <dcterms:modified xsi:type="dcterms:W3CDTF">2026-02-13T12:54:00Z</dcterms:modified>
</cp:coreProperties>
</file>