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C642" w14:textId="1E0C332C" w:rsidR="00A76257" w:rsidRPr="0080273E" w:rsidRDefault="0080273E">
      <w:pPr>
        <w:rPr>
          <w:sz w:val="28"/>
          <w:szCs w:val="28"/>
        </w:rPr>
      </w:pPr>
      <w:r>
        <w:t xml:space="preserve">                                      </w:t>
      </w:r>
      <w:r w:rsidRPr="0080273E">
        <w:rPr>
          <w:sz w:val="28"/>
          <w:szCs w:val="28"/>
        </w:rPr>
        <w:t xml:space="preserve">                      Лабораторная работа №1</w:t>
      </w:r>
    </w:p>
    <w:p w14:paraId="7263E8ED" w14:textId="77777777" w:rsidR="0080273E" w:rsidRPr="0080273E" w:rsidRDefault="0080273E">
      <w:pPr>
        <w:rPr>
          <w:sz w:val="28"/>
          <w:szCs w:val="28"/>
        </w:rPr>
      </w:pPr>
    </w:p>
    <w:p w14:paraId="749A893E" w14:textId="09D5D59C" w:rsidR="0080273E" w:rsidRPr="0080273E" w:rsidRDefault="0080273E">
      <w:pPr>
        <w:rPr>
          <w:sz w:val="28"/>
          <w:szCs w:val="28"/>
        </w:rPr>
      </w:pPr>
      <w:r w:rsidRPr="0080273E">
        <w:rPr>
          <w:sz w:val="28"/>
          <w:szCs w:val="28"/>
        </w:rPr>
        <w:t>по дисциплине: «Технология разработки программного обеспечения»</w:t>
      </w:r>
      <w:r w:rsidRPr="0080273E">
        <w:rPr>
          <w:sz w:val="28"/>
          <w:szCs w:val="28"/>
        </w:rPr>
        <w:br/>
        <w:t>на тему: «Разработка технического задания и реализация программы для проверки симметричности матрицы»</w:t>
      </w:r>
    </w:p>
    <w:p w14:paraId="41581548" w14:textId="77777777" w:rsidR="0080273E" w:rsidRPr="0080273E" w:rsidRDefault="0080273E">
      <w:pPr>
        <w:rPr>
          <w:sz w:val="28"/>
          <w:szCs w:val="28"/>
        </w:rPr>
      </w:pPr>
    </w:p>
    <w:p w14:paraId="73E1709C" w14:textId="277916E1" w:rsidR="0080273E" w:rsidRDefault="0080273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</w:t>
      </w:r>
      <w:r w:rsidRPr="0080273E">
        <w:rPr>
          <w:sz w:val="28"/>
          <w:szCs w:val="28"/>
        </w:rPr>
        <w:t>Вариант: 15 </w:t>
      </w:r>
    </w:p>
    <w:p w14:paraId="2EADD76D" w14:textId="77777777" w:rsidR="0080273E" w:rsidRDefault="0080273E">
      <w:pPr>
        <w:rPr>
          <w:sz w:val="28"/>
          <w:szCs w:val="28"/>
        </w:rPr>
      </w:pPr>
    </w:p>
    <w:p w14:paraId="2F410F80" w14:textId="1722878F" w:rsidR="0080273E" w:rsidRDefault="0080273E">
      <w:pPr>
        <w:rPr>
          <w:sz w:val="28"/>
          <w:szCs w:val="28"/>
        </w:rPr>
      </w:pPr>
      <w:r>
        <w:rPr>
          <w:sz w:val="28"/>
          <w:szCs w:val="28"/>
        </w:rPr>
        <w:t>Цель работы</w:t>
      </w:r>
      <w:r w:rsidRPr="0080273E"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80273E">
        <w:rPr>
          <w:sz w:val="28"/>
          <w:szCs w:val="28"/>
        </w:rPr>
        <w:t>Разработка технического задания и программная реализация алгоритма проверки симметричности вещественной матрицы.</w:t>
      </w:r>
    </w:p>
    <w:p w14:paraId="6B8E7C78" w14:textId="77777777" w:rsidR="0080273E" w:rsidRDefault="0080273E">
      <w:pPr>
        <w:rPr>
          <w:sz w:val="28"/>
          <w:szCs w:val="28"/>
        </w:rPr>
      </w:pPr>
    </w:p>
    <w:p w14:paraId="35BB3EA3" w14:textId="6CBE06BD" w:rsidR="0080273E" w:rsidRDefault="00B00B02">
      <w:pPr>
        <w:rPr>
          <w:sz w:val="28"/>
          <w:szCs w:val="28"/>
        </w:rPr>
      </w:pPr>
      <w:r w:rsidRPr="00B00B02">
        <w:rPr>
          <w:sz w:val="28"/>
          <w:szCs w:val="28"/>
        </w:rPr>
        <w:lastRenderedPageBreak/>
        <w:drawing>
          <wp:inline distT="0" distB="0" distL="0" distR="0" wp14:anchorId="511578FF" wp14:editId="33BAE36C">
            <wp:extent cx="5940425" cy="5789295"/>
            <wp:effectExtent l="0" t="0" r="3175" b="1905"/>
            <wp:docPr id="5204021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021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607D" w14:textId="75C1FA1B" w:rsidR="00B00B02" w:rsidRDefault="00B00B02">
      <w:pPr>
        <w:rPr>
          <w:sz w:val="28"/>
          <w:szCs w:val="28"/>
        </w:rPr>
      </w:pPr>
      <w:r w:rsidRPr="00B00B02">
        <w:rPr>
          <w:sz w:val="28"/>
          <w:szCs w:val="28"/>
        </w:rPr>
        <w:lastRenderedPageBreak/>
        <w:drawing>
          <wp:inline distT="0" distB="0" distL="0" distR="0" wp14:anchorId="2DA4D5D8" wp14:editId="79D4DB96">
            <wp:extent cx="5940425" cy="6113780"/>
            <wp:effectExtent l="0" t="0" r="3175" b="1270"/>
            <wp:docPr id="18685747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747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D83B" w14:textId="77777777" w:rsidR="00B00B02" w:rsidRDefault="00B00B02">
      <w:pPr>
        <w:rPr>
          <w:sz w:val="28"/>
          <w:szCs w:val="28"/>
        </w:rPr>
      </w:pPr>
    </w:p>
    <w:p w14:paraId="04D27173" w14:textId="1D129252" w:rsidR="00B00B02" w:rsidRDefault="00B00B02">
      <w:pPr>
        <w:rPr>
          <w:sz w:val="28"/>
          <w:szCs w:val="28"/>
        </w:rPr>
      </w:pPr>
      <w:r w:rsidRPr="00B00B02">
        <w:rPr>
          <w:sz w:val="28"/>
          <w:szCs w:val="28"/>
        </w:rPr>
        <w:lastRenderedPageBreak/>
        <w:drawing>
          <wp:inline distT="0" distB="0" distL="0" distR="0" wp14:anchorId="6C840A56" wp14:editId="1A736F5F">
            <wp:extent cx="5940425" cy="5773420"/>
            <wp:effectExtent l="0" t="0" r="3175" b="0"/>
            <wp:docPr id="111074970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4970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F2CB" w14:textId="784649A0" w:rsidR="00B00B02" w:rsidRDefault="00B00B02">
      <w:pPr>
        <w:rPr>
          <w:sz w:val="28"/>
          <w:szCs w:val="28"/>
        </w:rPr>
      </w:pPr>
      <w:r w:rsidRPr="00B00B02">
        <w:rPr>
          <w:sz w:val="28"/>
          <w:szCs w:val="28"/>
        </w:rPr>
        <w:drawing>
          <wp:inline distT="0" distB="0" distL="0" distR="0" wp14:anchorId="3B836E2B" wp14:editId="60FF59E4">
            <wp:extent cx="5940425" cy="2853690"/>
            <wp:effectExtent l="0" t="0" r="3175" b="3810"/>
            <wp:docPr id="19158638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638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8266" w14:textId="77777777" w:rsidR="00B00B02" w:rsidRDefault="00B00B02">
      <w:pPr>
        <w:rPr>
          <w:sz w:val="28"/>
          <w:szCs w:val="28"/>
        </w:rPr>
      </w:pPr>
    </w:p>
    <w:p w14:paraId="74183AD5" w14:textId="366634E8" w:rsidR="00B00B02" w:rsidRDefault="00B00B0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Итог: </w:t>
      </w:r>
      <w:r w:rsidRPr="00B00B02">
        <w:rPr>
          <w:sz w:val="28"/>
          <w:szCs w:val="28"/>
        </w:rPr>
        <w:t>n=3</w:t>
      </w:r>
      <w:r>
        <w:rPr>
          <w:sz w:val="28"/>
          <w:szCs w:val="28"/>
        </w:rPr>
        <w:br/>
      </w:r>
      <w:r w:rsidRPr="00B00B02">
        <w:rPr>
          <w:sz w:val="28"/>
          <w:szCs w:val="28"/>
        </w:rPr>
        <w:drawing>
          <wp:inline distT="0" distB="0" distL="0" distR="0" wp14:anchorId="5A52BE5B" wp14:editId="075F3906">
            <wp:extent cx="4914900" cy="4286024"/>
            <wp:effectExtent l="0" t="0" r="0" b="635"/>
            <wp:docPr id="51346328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328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03" cy="429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5CE7" w14:textId="77777777" w:rsidR="00B00B02" w:rsidRDefault="00B00B02">
      <w:pPr>
        <w:rPr>
          <w:sz w:val="28"/>
          <w:szCs w:val="28"/>
        </w:rPr>
      </w:pPr>
    </w:p>
    <w:p w14:paraId="288A283A" w14:textId="43129A33" w:rsidR="00B00B02" w:rsidRPr="00B00B02" w:rsidRDefault="00B00B02">
      <w:pPr>
        <w:rPr>
          <w:sz w:val="28"/>
          <w:szCs w:val="28"/>
        </w:rPr>
      </w:pPr>
      <w:r w:rsidRPr="00B00B02">
        <w:rPr>
          <w:sz w:val="28"/>
          <w:szCs w:val="28"/>
        </w:rPr>
        <w:t>n=2</w:t>
      </w:r>
    </w:p>
    <w:p w14:paraId="56CB739E" w14:textId="77777777" w:rsidR="00B00B02" w:rsidRDefault="00B00B02">
      <w:pPr>
        <w:rPr>
          <w:sz w:val="28"/>
          <w:szCs w:val="28"/>
        </w:rPr>
      </w:pPr>
    </w:p>
    <w:p w14:paraId="5091858A" w14:textId="2079CDC0" w:rsidR="00B00B02" w:rsidRPr="0080273E" w:rsidRDefault="00B00B02">
      <w:pPr>
        <w:rPr>
          <w:sz w:val="28"/>
          <w:szCs w:val="28"/>
        </w:rPr>
      </w:pPr>
      <w:r w:rsidRPr="00B00B02">
        <w:rPr>
          <w:sz w:val="28"/>
          <w:szCs w:val="28"/>
        </w:rPr>
        <w:drawing>
          <wp:inline distT="0" distB="0" distL="0" distR="0" wp14:anchorId="7BD70BC6" wp14:editId="73C427E6">
            <wp:extent cx="5940425" cy="3458845"/>
            <wp:effectExtent l="0" t="0" r="3175" b="8255"/>
            <wp:docPr id="80037550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550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1C61" w14:textId="1B30BD4C" w:rsidR="0080273E" w:rsidRDefault="00B00B02">
      <w:r w:rsidRPr="00B00B02">
        <w:rPr>
          <w:b/>
          <w:bCs/>
        </w:rPr>
        <w:lastRenderedPageBreak/>
        <w:t> </w:t>
      </w:r>
      <w:r w:rsidRPr="00B00B02">
        <w:t>Защита от некорректного ввода</w:t>
      </w:r>
    </w:p>
    <w:p w14:paraId="1C656970" w14:textId="0B8DD986" w:rsidR="00B00B02" w:rsidRDefault="00B00B02">
      <w:r w:rsidRPr="00B00B02">
        <w:drawing>
          <wp:inline distT="0" distB="0" distL="0" distR="0" wp14:anchorId="5BDE98E2" wp14:editId="226A185A">
            <wp:extent cx="5940425" cy="3220720"/>
            <wp:effectExtent l="0" t="0" r="3175" b="0"/>
            <wp:docPr id="194115890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5890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301B" w14:textId="77777777" w:rsidR="00B00B02" w:rsidRPr="00B00B02" w:rsidRDefault="00B00B02"/>
    <w:sectPr w:rsidR="00B00B02" w:rsidRPr="00B00B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3E"/>
    <w:rsid w:val="00253EC7"/>
    <w:rsid w:val="004B2AE2"/>
    <w:rsid w:val="00683C97"/>
    <w:rsid w:val="0080273E"/>
    <w:rsid w:val="00A76257"/>
    <w:rsid w:val="00B00B02"/>
    <w:rsid w:val="00B3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E8944"/>
  <w15:chartTrackingRefBased/>
  <w15:docId w15:val="{A3984A69-EA6B-4C2E-9BEF-A65107C6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7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7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7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7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7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7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7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7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7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7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2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1</cp:revision>
  <dcterms:created xsi:type="dcterms:W3CDTF">2026-02-25T11:12:00Z</dcterms:created>
  <dcterms:modified xsi:type="dcterms:W3CDTF">2026-02-25T11:49:00Z</dcterms:modified>
</cp:coreProperties>
</file>