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E9BE8">
      <w:pPr>
        <w:ind w:right="-850" w:hanging="1701"/>
      </w:pPr>
    </w:p>
    <w:p w14:paraId="35FFF5BD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AE5B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78321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1CEF04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0CB2A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AB0FBA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76CF606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407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BEB2B1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CBC6F55">
            <w:pPr>
              <w:pStyle w:val="24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5145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9617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2E9B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FAA0EF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0BAA21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1BA6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6CF4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FD3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9BA8C9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2</w:t>
      </w:r>
    </w:p>
    <w:tbl>
      <w:tblPr>
        <w:tblStyle w:val="12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851"/>
        <w:gridCol w:w="283"/>
        <w:gridCol w:w="6949"/>
      </w:tblGrid>
      <w:tr w14:paraId="15C9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5ACEE98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color="000000" w:sz="4" w:space="0"/>
            </w:tcBorders>
          </w:tcPr>
          <w:p w14:paraId="49BDEA0F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Консольный ввод-вывод. Использование операторов ветвления и цикла»</w:t>
            </w:r>
          </w:p>
        </w:tc>
      </w:tr>
      <w:tr w14:paraId="381C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 w14:paraId="606AA91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000000" w:sz="4" w:space="0"/>
            </w:tcBorders>
          </w:tcPr>
          <w:p w14:paraId="47CDAAC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6BE9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9DD60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42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14:paraId="1747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9A8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A30F4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8DD594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73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4B30F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6DD45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3AEA9F5">
            <w:pPr>
              <w:spacing w:after="0" w:line="240" w:lineRule="auto"/>
              <w:jc w:val="center"/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К</w:t>
            </w:r>
            <w:r>
              <w:rPr>
                <w:rFonts w:ascii="TimesNewRomanPS-BoldMT" w:hAnsi="TimesNewRomanPS-BoldMT"/>
                <w:iCs/>
                <w:sz w:val="28"/>
                <w:szCs w:val="28"/>
                <w:lang w:val="ru-RU"/>
              </w:rPr>
              <w:t>асмынин</w:t>
            </w:r>
            <w:r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  <w:t xml:space="preserve"> Артем Егорович </w:t>
            </w:r>
            <w:bookmarkStart w:id="1" w:name="_GoBack"/>
            <w:bookmarkEnd w:id="1"/>
          </w:p>
        </w:tc>
        <w:tc>
          <w:tcPr>
            <w:tcW w:w="283" w:type="dxa"/>
          </w:tcPr>
          <w:p w14:paraId="3EBB07A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6B556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2D227D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FC0A7F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  <w:bookmarkEnd w:id="0"/>
        </w:tc>
      </w:tr>
      <w:tr w14:paraId="0B47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5F5200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276748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211 прог</w:t>
            </w:r>
          </w:p>
        </w:tc>
        <w:tc>
          <w:tcPr>
            <w:tcW w:w="283" w:type="dxa"/>
          </w:tcPr>
          <w:p w14:paraId="405801C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1D09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187377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13D7AB6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1F50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EE5C86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EDF1F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0CE6B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A0AE71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0A05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1D0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C1C811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CE50BD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Москва. 2025</w:t>
      </w:r>
    </w:p>
    <w:p w14:paraId="7305CD6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6AA13BA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538480"/>
            <wp:effectExtent l="0" t="0" r="3175" b="0"/>
            <wp:docPr id="207073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31594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42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0C1A7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1679575"/>
            <wp:effectExtent l="0" t="0" r="3175" b="0"/>
            <wp:docPr id="29317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604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22B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5DC537E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java.util.Arrays;</w:t>
      </w:r>
    </w:p>
    <w:p w14:paraId="71FDCAC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3058B01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public class ArrayTransformer {</w:t>
      </w:r>
    </w:p>
    <w:p w14:paraId="5568825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255CA2C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DDDE3C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array = {'a', '1', 'b', '2', 'c', '3', 'd', '4', 'e', '5'};</w:t>
      </w:r>
    </w:p>
    <w:p w14:paraId="7478B65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F902E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Исходный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>массив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" + Arrays.toString(array));</w:t>
      </w:r>
    </w:p>
    <w:p w14:paraId="4CF107C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C4F99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00A7356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transformArray(array);</w:t>
      </w:r>
    </w:p>
    <w:p w14:paraId="29B952D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5ABDD7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Преобразованный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>массив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" + Arrays.toString(array));</w:t>
      </w:r>
    </w:p>
    <w:p w14:paraId="6D5B2D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5DED69C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7800E9A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transformArray(char[] array) {</w:t>
      </w:r>
    </w:p>
    <w:p w14:paraId="5610F2D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(array == null || array.length == 0) {</w:t>
      </w:r>
    </w:p>
    <w:p w14:paraId="6340815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return;</w:t>
      </w:r>
    </w:p>
    <w:p w14:paraId="3CAF982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76D52C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80CAB9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1920059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digits = new char[array.length];</w:t>
      </w:r>
    </w:p>
    <w:p w14:paraId="7C83592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601260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nonDigits = new char[array.length];</w:t>
      </w:r>
    </w:p>
    <w:p w14:paraId="051DDA1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544EA5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digitCount = 0;</w:t>
      </w:r>
    </w:p>
    <w:p w14:paraId="1FDDFB3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nonDigitCount = 0;</w:t>
      </w:r>
    </w:p>
    <w:p w14:paraId="21FB6C5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578D72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47E36CF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(char c : array) {</w:t>
      </w:r>
    </w:p>
    <w:p w14:paraId="7AD8A34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(Character.isDigit(c)) {</w:t>
      </w:r>
    </w:p>
    <w:p w14:paraId="63FD1A0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digits[digitCount++] = c;</w:t>
      </w:r>
    </w:p>
    <w:p w14:paraId="7FDBAD8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299DA0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nonDigits[nonDigitCount++] = c;</w:t>
      </w:r>
    </w:p>
    <w:p w14:paraId="1F15354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0BA8F6F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6C16972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9B27D7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F83986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index = 0;</w:t>
      </w:r>
    </w:p>
    <w:p w14:paraId="467A189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0DE75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116FEA7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digitCount; i++) {</w:t>
      </w:r>
    </w:p>
    <w:p w14:paraId="0D81A6A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array[index++] = digits[i];</w:t>
      </w:r>
    </w:p>
    <w:p w14:paraId="41E21D1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1A82FAD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DDCAFE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0655804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nonDigitCount; i++) {</w:t>
      </w:r>
    </w:p>
    <w:p w14:paraId="1925BB5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array[index++] = nonDigits[i];</w:t>
      </w:r>
    </w:p>
    <w:p w14:paraId="5791CDC1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0F8F3F5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01886209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47AF373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2</w:t>
      </w:r>
    </w:p>
    <w:p w14:paraId="52104C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977265"/>
            <wp:effectExtent l="0" t="0" r="3175" b="0"/>
            <wp:docPr id="174591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4863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CF6A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8F0B98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2394585"/>
            <wp:effectExtent l="0" t="0" r="3175" b="5715"/>
            <wp:docPr id="129701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8626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EE7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791267B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java.util.Arrays;</w:t>
      </w:r>
    </w:p>
    <w:p w14:paraId="5221CC5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java.util.Random;</w:t>
      </w:r>
    </w:p>
    <w:p w14:paraId="75AA19C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19ABA2C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public class MatrixProcessor {</w:t>
      </w:r>
    </w:p>
    <w:p w14:paraId="6890DB8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1843849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N = 4; </w:t>
      </w:r>
    </w:p>
    <w:p w14:paraId="714282E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M = 5; </w:t>
      </w:r>
    </w:p>
    <w:p w14:paraId="1FA5916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DC88F1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02270BD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int[][] matrix = createMatrix(N, M);</w:t>
      </w:r>
    </w:p>
    <w:p w14:paraId="2EFD71A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BFDB88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5F9D385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System.out.println("Исходная матрица " + N + "x" + M + ":");</w:t>
      </w:r>
    </w:p>
    <w:p w14:paraId="2D87098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printMatrix(matrix);</w:t>
      </w:r>
    </w:p>
    <w:p w14:paraId="3085EC3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CC3E83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22AFCDC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 result = processMatrix(matrix);</w:t>
      </w:r>
    </w:p>
    <w:p w14:paraId="4D76690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2A7A5D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4928F84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System.out.println("\nРезультирующий массив B:");</w:t>
      </w:r>
    </w:p>
    <w:p w14:paraId="05985CF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System.out.println(Arrays.toString(result));</w:t>
      </w:r>
    </w:p>
    <w:p w14:paraId="413381C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700616B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34A2548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5290B39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int[][] createMatrix(int rows, int cols) {</w:t>
      </w:r>
    </w:p>
    <w:p w14:paraId="1446F38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int[][] matrix = new int[rows][cols];</w:t>
      </w:r>
    </w:p>
    <w:p w14:paraId="00F8B6E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Random random = new Random();</w:t>
      </w:r>
    </w:p>
    <w:p w14:paraId="608D1B8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066B81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rows; i++) {</w:t>
      </w:r>
    </w:p>
    <w:p w14:paraId="1FB0C3F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cols; j++) {</w:t>
      </w:r>
    </w:p>
    <w:p w14:paraId="5B5B89E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</w:p>
    <w:p w14:paraId="61C5C68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matrix[i][j] = random.nextInt(4);</w:t>
      </w:r>
    </w:p>
    <w:p w14:paraId="7B5DBC3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560AC3B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6039B7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matrix;</w:t>
      </w:r>
    </w:p>
    <w:p w14:paraId="03714AA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2C4AAC4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7C0336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</w:t>
      </w:r>
    </w:p>
    <w:p w14:paraId="3380C9D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int[] processMatrix(int[][] matrix) {</w:t>
      </w:r>
    </w:p>
    <w:p w14:paraId="6ECB10C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cols = matrix[0].length;</w:t>
      </w:r>
    </w:p>
    <w:p w14:paraId="7F4F381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 result = new int[cols];</w:t>
      </w:r>
    </w:p>
    <w:p w14:paraId="1D27EB8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F8368C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j = 0; j &lt; cols; j++) {</w:t>
      </w:r>
    </w:p>
    <w:p w14:paraId="0F5809E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(isColumnAllZeros(matrix, j)) {</w:t>
      </w:r>
    </w:p>
    <w:p w14:paraId="3F812B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0;</w:t>
      </w:r>
    </w:p>
    <w:p w14:paraId="596EB10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0689559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1;</w:t>
      </w:r>
    </w:p>
    <w:p w14:paraId="5DA5871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323BE2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E6B745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B5A7B7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result;</w:t>
      </w:r>
    </w:p>
    <w:p w14:paraId="193FE3A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0DE39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06E2361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2F40BB7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boolean isColumnAllZeros(int[][] matrix, int colIndex) {</w:t>
      </w:r>
    </w:p>
    <w:p w14:paraId="61655C5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matrix.length; i++) {</w:t>
      </w:r>
    </w:p>
    <w:p w14:paraId="089341D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(matrix[i][colIndex] != 0) {</w:t>
      </w:r>
    </w:p>
    <w:p w14:paraId="14522B6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return false;</w:t>
      </w:r>
    </w:p>
    <w:p w14:paraId="2F57D4C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578A9F4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C0D171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true;</w:t>
      </w:r>
    </w:p>
    <w:p w14:paraId="1D3CE02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70BEA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574E7E6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79552E8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printMatrix(int[][] matrix) {</w:t>
      </w:r>
    </w:p>
    <w:p w14:paraId="53E6F8D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matrix.length; i++) {</w:t>
      </w:r>
    </w:p>
    <w:p w14:paraId="5EE4227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matrix[i].length; j++) {</w:t>
      </w:r>
    </w:p>
    <w:p w14:paraId="710C414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System.out.printf("%3d", matrix[i][j]);</w:t>
      </w:r>
    </w:p>
    <w:p w14:paraId="7E31CE4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57C49479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System.out.println();</w:t>
      </w:r>
    </w:p>
    <w:p w14:paraId="2B80D5D4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0897E0C3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6F2E49ED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3A29E71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190DA57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704850"/>
            <wp:effectExtent l="0" t="0" r="3175" b="0"/>
            <wp:docPr id="1172940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008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2F9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DB1619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4350385"/>
            <wp:effectExtent l="0" t="0" r="3175" b="0"/>
            <wp:docPr id="66326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5980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3E1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33D826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java.util.Scanner;</w:t>
      </w:r>
    </w:p>
    <w:p w14:paraId="06481DF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17B3315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public class GroupCounter {</w:t>
      </w:r>
    </w:p>
    <w:p w14:paraId="507822C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2BDA2BA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6BC911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String[] testStrings = {</w:t>
      </w:r>
    </w:p>
    <w:p w14:paraId="1BA34E6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"hello world test five abcde",</w:t>
      </w:r>
    </w:p>
    <w:p w14:paraId="63035B1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"one two three four five six seven",</w:t>
      </w:r>
    </w:p>
    <w:p w14:paraId="12C9AE5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"abcde fghij klmno pqrst uvwxy",</w:t>
      </w:r>
    </w:p>
    <w:p w14:paraId="5E31E93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"short long medium extended bigsmall",</w:t>
      </w:r>
    </w:p>
    <w:p w14:paraId="3BCBCF5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     group1     group2     group3     ",</w:t>
      </w:r>
    </w:p>
    <w:p w14:paraId="14DF4FC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"abcdef ghijk lmno pqrstu vwxyz",</w:t>
      </w:r>
    </w:p>
    <w:p w14:paraId="5605083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"five1 five2 five3 five4"</w:t>
      </w:r>
    </w:p>
    <w:p w14:paraId="1A1A29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};</w:t>
      </w:r>
    </w:p>
    <w:p w14:paraId="78A8EBC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36AC0E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testStrings.length; i++) {</w:t>
      </w:r>
    </w:p>
    <w:p w14:paraId="31776F5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Тест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" + (i + 1) + ":");</w:t>
      </w:r>
    </w:p>
    <w:p w14:paraId="4DF7BF3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Строка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'" + testStrings[i] + "'");</w:t>
      </w:r>
    </w:p>
    <w:p w14:paraId="346E791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int count = countGroupsWithFiveSymbols(testStrings[i]);</w:t>
      </w:r>
    </w:p>
    <w:p w14:paraId="0D2758D8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System.out.println("Количество групп с 5 символами: " + count);</w:t>
      </w:r>
    </w:p>
    <w:p w14:paraId="39881DE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System.out.println();</w:t>
      </w:r>
    </w:p>
    <w:p w14:paraId="35EEF83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2BB40CC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55BD34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</w:t>
      </w:r>
    </w:p>
    <w:p w14:paraId="1EC4936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Scanner scanner = new Scanner(System.in);</w:t>
      </w:r>
    </w:p>
    <w:p w14:paraId="76586727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System.out.println("Введите строку для анализа:");</w:t>
      </w:r>
    </w:p>
    <w:p w14:paraId="387A49F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String input = scanner.nextLine();</w:t>
      </w:r>
    </w:p>
    <w:p w14:paraId="467459E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result = countGroupsWithFiveSymbols(input);</w:t>
      </w:r>
    </w:p>
    <w:p w14:paraId="78A8DBB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System.out.println("Количество групп с 5 символами: " + result);</w:t>
      </w:r>
    </w:p>
    <w:p w14:paraId="0101C03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scanner.close();</w:t>
      </w:r>
    </w:p>
    <w:p w14:paraId="3B36E10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62CEF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0AA92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 countGroupsWithFiveSymbols(String str) {</w:t>
      </w:r>
    </w:p>
    <w:p w14:paraId="6ABE530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(str == null || str.isEmpty()) {</w:t>
      </w:r>
    </w:p>
    <w:p w14:paraId="228316F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0;</w:t>
      </w:r>
    </w:p>
    <w:p w14:paraId="1A1403A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0CDBF66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D89A39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count = 0;</w:t>
      </w:r>
    </w:p>
    <w:p w14:paraId="5456AD1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1C3AB99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String[] groups = str.trim().split("\\s+");</w:t>
      </w:r>
    </w:p>
    <w:p w14:paraId="13EEFA8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20EB0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(String group : groups) {</w:t>
      </w:r>
    </w:p>
    <w:p w14:paraId="1888226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</w:t>
      </w:r>
    </w:p>
    <w:p w14:paraId="399CB4A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(!group.isEmpty() &amp;&amp; group.length() == 5) {</w:t>
      </w:r>
    </w:p>
    <w:p w14:paraId="4BCACEA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r>
        <w:rPr>
          <w:rFonts w:ascii="TimesNewRomanPS-BoldMT" w:hAnsi="TimesNewRomanPS-BoldMT"/>
          <w:color w:val="000000"/>
          <w:sz w:val="28"/>
          <w:szCs w:val="28"/>
        </w:rPr>
        <w:t>count++;</w:t>
      </w:r>
    </w:p>
    <w:p w14:paraId="3E666C54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}</w:t>
      </w:r>
    </w:p>
    <w:p w14:paraId="7A56AAE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69E8532F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10CC337B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return count;</w:t>
      </w:r>
    </w:p>
    <w:p w14:paraId="04DF9D6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2BCC58D1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4798B046">
      <w:pPr>
        <w:rPr>
          <w:rFonts w:ascii="TimesNewRomanPS-BoldMT" w:hAnsi="TimesNewRomanPS-BoldMT"/>
          <w:color w:val="000000"/>
          <w:sz w:val="28"/>
          <w:szCs w:val="28"/>
        </w:rPr>
      </w:pPr>
    </w:p>
    <w:sectPr>
      <w:headerReference r:id="rId5" w:type="default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5FF5">
    <w:pPr>
      <w:pStyle w:val="21"/>
      <w:ind w:left="-1701" w:right="-850"/>
    </w:pPr>
    <w:r>
      <w:rPr>
        <w:lang w:eastAsia="ru-RU"/>
      </w:rPr>
      <w:drawing>
        <wp:inline distT="0" distB="0" distL="0" distR="0">
          <wp:extent cx="7546340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137552" name="Рисунок 7851375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98653A"/>
    <w:rsid w:val="00A0567E"/>
    <w:rsid w:val="00A21C27"/>
    <w:rsid w:val="00A52D69"/>
    <w:rsid w:val="00A65D60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ED76FC"/>
    <w:rsid w:val="00F44737"/>
    <w:rsid w:val="00F50F1C"/>
    <w:rsid w:val="00F5480C"/>
    <w:rsid w:val="00FF4977"/>
    <w:rsid w:val="4039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52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4">
    <w:name w:val="Body Text"/>
    <w:basedOn w:val="1"/>
    <w:link w:val="183"/>
    <w:unhideWhenUsed/>
    <w:qFormat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5">
    <w:name w:val="toc 1"/>
    <w:basedOn w:val="1"/>
    <w:next w:val="1"/>
    <w:unhideWhenUsed/>
    <w:qFormat/>
    <w:uiPriority w:val="39"/>
    <w:pPr>
      <w:spacing w:after="57"/>
    </w:pPr>
  </w:style>
  <w:style w:type="paragraph" w:styleId="26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uiPriority w:val="99"/>
    <w:pPr>
      <w:spacing w:after="0"/>
    </w:pPr>
  </w:style>
  <w:style w:type="paragraph" w:styleId="28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qFormat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qFormat/>
    <w:uiPriority w:val="30"/>
    <w:rPr>
      <w:i/>
    </w:rPr>
  </w:style>
  <w:style w:type="character" w:customStyle="1" w:styleId="52">
    <w:name w:val="Верхний колонтитул Знак"/>
    <w:basedOn w:val="11"/>
    <w:link w:val="21"/>
    <w:uiPriority w:val="99"/>
  </w:style>
  <w:style w:type="character" w:customStyle="1" w:styleId="53">
    <w:name w:val="Footer Char"/>
    <w:basedOn w:val="11"/>
    <w:qFormat/>
    <w:uiPriority w:val="99"/>
  </w:style>
  <w:style w:type="character" w:customStyle="1" w:styleId="54">
    <w:name w:val="Нижний колонтитул Знак"/>
    <w:link w:val="33"/>
    <w:qFormat/>
    <w:uiPriority w:val="99"/>
  </w:style>
  <w:style w:type="table" w:customStyle="1" w:styleId="55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19"/>
    <w:qFormat/>
    <w:uiPriority w:val="99"/>
    <w:rPr>
      <w:sz w:val="18"/>
    </w:rPr>
  </w:style>
  <w:style w:type="character" w:customStyle="1" w:styleId="181">
    <w:name w:val="Текст концевой сноски Знак"/>
    <w:link w:val="17"/>
    <w:qFormat/>
    <w:uiPriority w:val="99"/>
    <w:rPr>
      <w:sz w:val="20"/>
    </w:rPr>
  </w:style>
  <w:style w:type="paragraph" w:customStyle="1" w:styleId="182">
    <w:name w:val="TOC Heading"/>
    <w:unhideWhenUsed/>
    <w:qFormat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3">
    <w:name w:val="Основной текст Знак"/>
    <w:basedOn w:val="11"/>
    <w:link w:val="24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qFormat/>
    <w:uiPriority w:val="99"/>
    <w:rPr>
      <w:color w:val="808080"/>
    </w:rPr>
  </w:style>
  <w:style w:type="paragraph" w:customStyle="1" w:styleId="186">
    <w:name w:val="FR2"/>
    <w:qFormat/>
    <w:uiPriority w:val="0"/>
    <w:pPr>
      <w:widowControl w:val="0"/>
      <w:spacing w:before="140"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865</Words>
  <Characters>4936</Characters>
  <Lines>41</Lines>
  <Paragraphs>11</Paragraphs>
  <TotalTime>9</TotalTime>
  <ScaleCrop>false</ScaleCrop>
  <LinksUpToDate>false</LinksUpToDate>
  <CharactersWithSpaces>5790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2025-10-30T08:08:00Z</dcterms:created>
  <dc:creator>Ауд-Нагатинская-813</dc:creator>
  <cp:lastModifiedBy>Артем Касмынин</cp:lastModifiedBy>
  <dcterms:modified xsi:type="dcterms:W3CDTF">2026-01-21T17:26:15Z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2CE9B79749734553B214C72BC1FE27DF_13</vt:lpwstr>
  </property>
</Properties>
</file>