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251790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-1094105</wp:posOffset>
            </wp:positionH>
            <wp:positionV relativeFrom="margin">
              <wp:posOffset>-92075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АВТОНОМНАЯ НЕКОММЕРЧЕСКАЯ ОРГАНИЗАЦИЯ </w:t>
      </w:r>
    </w:p>
    <w:p w14:paraId="481F4FD5">
      <w:pPr>
        <w:spacing w:line="276" w:lineRule="auto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14:paraId="01A05EB9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005E88F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83"/>
        <w:gridCol w:w="6236"/>
      </w:tblGrid>
      <w:tr w14:paraId="4E75C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45B8660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4E3030F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auto" w:sz="4" w:space="0"/>
            </w:tcBorders>
            <w:vAlign w:val="bottom"/>
          </w:tcPr>
          <w:p w14:paraId="29D43EB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СИНЕРГИЯ</w:t>
            </w:r>
          </w:p>
        </w:tc>
      </w:tr>
      <w:tr w14:paraId="23A306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80E52A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885FBF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auto" w:sz="4" w:space="0"/>
            </w:tcBorders>
          </w:tcPr>
          <w:p w14:paraId="471FA25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14:paraId="5CB10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40308C6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2187B4D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auto" w:sz="4" w:space="0"/>
            </w:tcBorders>
            <w:vAlign w:val="center"/>
          </w:tcPr>
          <w:p w14:paraId="6E30AED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ahoma" w:hAnsi="Tahoma" w:eastAsia="Tahoma" w:cs="Tahoma"/>
                <w:i w:val="0"/>
                <w:iCs w:val="0"/>
                <w:caps w:val="0"/>
                <w:color w:val="292929"/>
                <w:spacing w:val="0"/>
                <w:sz w:val="24"/>
                <w:szCs w:val="24"/>
                <w:shd w:val="clear" w:fill="F3F2EF"/>
              </w:rPr>
              <w:t>Информационные системы и программирование</w:t>
            </w:r>
          </w:p>
        </w:tc>
      </w:tr>
      <w:tr w14:paraId="662FC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0F7ACA78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74B60E7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auto" w:sz="4" w:space="0"/>
            </w:tcBorders>
          </w:tcPr>
          <w:p w14:paraId="075515BE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14:paraId="689DE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517B89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0B5F745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auto" w:sz="4" w:space="0"/>
            </w:tcBorders>
            <w:vAlign w:val="center"/>
          </w:tcPr>
          <w:p w14:paraId="6800252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eastAsia="Tahoma" w:cs="Tahoma"/>
                <w:i w:val="0"/>
                <w:iCs w:val="0"/>
                <w:caps w:val="0"/>
                <w:color w:val="292929"/>
                <w:spacing w:val="0"/>
                <w:sz w:val="24"/>
                <w:szCs w:val="24"/>
                <w:shd w:val="clear" w:fill="F3F2EF"/>
              </w:rPr>
              <w:t>Очная</w:t>
            </w:r>
          </w:p>
        </w:tc>
      </w:tr>
      <w:tr w14:paraId="4A8C1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0C65C07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69605F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auto" w:sz="4" w:space="0"/>
            </w:tcBorders>
          </w:tcPr>
          <w:p w14:paraId="347012C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14:paraId="44461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C136F5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0A2938E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48035E5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011ACE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122FBC6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4621BD4F">
      <w:pPr>
        <w:spacing w:line="276" w:lineRule="auto"/>
        <w:jc w:val="center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1</w:t>
      </w:r>
    </w:p>
    <w:tbl>
      <w:tblPr>
        <w:tblStyle w:val="6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"/>
        <w:gridCol w:w="568"/>
        <w:gridCol w:w="283"/>
        <w:gridCol w:w="7087"/>
      </w:tblGrid>
      <w:tr w14:paraId="58540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7686C7F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1C17141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color="auto" w:sz="4" w:space="0"/>
            </w:tcBorders>
            <w:vAlign w:val="bottom"/>
          </w:tcPr>
          <w:p w14:paraId="3C6A629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5"/>
                <w:rFonts w:ascii="Tahoma" w:hAnsi="Tahoma" w:eastAsia="Tahoma" w:cs="Tahoma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  <w:shd w:val="clear" w:fill="FFFFFF"/>
              </w:rPr>
              <w:t>Лабораторная работа номер 001: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92929"/>
                <w:spacing w:val="0"/>
                <w:sz w:val="21"/>
                <w:szCs w:val="21"/>
                <w:shd w:val="clear" w:fill="FFFFFF"/>
              </w:rPr>
              <w:t>Разработка структуры проекта</w:t>
            </w:r>
          </w:p>
        </w:tc>
      </w:tr>
      <w:tr w14:paraId="069F0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2BC0C6B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D94511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color="auto" w:sz="4" w:space="0"/>
            </w:tcBorders>
          </w:tcPr>
          <w:p w14:paraId="5DF7CDC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14:paraId="1F88F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D009F1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BE3115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color="auto" w:sz="4" w:space="0"/>
            </w:tcBorders>
          </w:tcPr>
          <w:p w14:paraId="111CF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6E3B4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65C1289A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E3F8E5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color="auto" w:sz="4" w:space="0"/>
            </w:tcBorders>
          </w:tcPr>
          <w:p w14:paraId="274547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7CC18D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BB16EA4">
            <w:pPr>
              <w:pStyle w:val="2"/>
              <w:keepNext w:val="0"/>
              <w:keepLines w:val="0"/>
              <w:widowControl/>
              <w:suppressLineNumbers w:val="0"/>
              <w:shd w:val="clear" w:fill="F3F2EF"/>
              <w:spacing w:before="0" w:beforeAutospacing="0" w:after="300" w:afterAutospacing="0" w:line="210" w:lineRule="atLeast"/>
              <w:ind w:left="0" w:right="3300" w:firstLine="0"/>
              <w:rPr>
                <w:rFonts w:ascii="sans-serif" w:hAnsi="sans-serif" w:eastAsia="sans-serif" w:cs="sans-serif"/>
                <w:b/>
                <w:bCs/>
                <w:i w:val="0"/>
                <w:iCs w:val="0"/>
                <w:caps w:val="0"/>
                <w:color w:val="ED1C3F"/>
                <w:spacing w:val="0"/>
                <w:sz w:val="45"/>
                <w:szCs w:val="45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ED1C3F"/>
                <w:spacing w:val="0"/>
                <w:sz w:val="45"/>
                <w:szCs w:val="45"/>
                <w:shd w:val="clear" w:fill="F3F2EF"/>
              </w:rPr>
              <w:t>Инструментальные средства разработки программного обеспечения</w:t>
            </w:r>
          </w:p>
          <w:p w14:paraId="5BE1530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</w:p>
        </w:tc>
      </w:tr>
      <w:tr w14:paraId="7CCC9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733F55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C0BA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color="auto" w:sz="4" w:space="0"/>
            </w:tcBorders>
          </w:tcPr>
          <w:p w14:paraId="4C192C7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4EEA360D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0A286E50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283"/>
        <w:gridCol w:w="5046"/>
        <w:gridCol w:w="283"/>
      </w:tblGrid>
      <w:tr w14:paraId="28EFC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4C1CA18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016D367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color="auto" w:sz="4" w:space="0"/>
            </w:tcBorders>
            <w:vAlign w:val="bottom"/>
          </w:tcPr>
          <w:p w14:paraId="55CF7A8D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Валегжанин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  <w:t xml:space="preserve"> Максим Александрович</w:t>
            </w:r>
          </w:p>
        </w:tc>
        <w:tc>
          <w:tcPr>
            <w:tcW w:w="283" w:type="dxa"/>
          </w:tcPr>
          <w:p w14:paraId="139D4EB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2BE7D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11486AA6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3019E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color="auto" w:sz="4" w:space="0"/>
            </w:tcBorders>
          </w:tcPr>
          <w:p w14:paraId="2A5E843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7030EE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59D131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77C75F03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3694F1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color="auto" w:sz="4" w:space="0"/>
            </w:tcBorders>
            <w:vAlign w:val="bottom"/>
          </w:tcPr>
          <w:p w14:paraId="0AF8D596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ДКИП-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201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  <w:t>прог</w:t>
            </w:r>
          </w:p>
        </w:tc>
        <w:tc>
          <w:tcPr>
            <w:tcW w:w="283" w:type="dxa"/>
          </w:tcPr>
          <w:p w14:paraId="0726961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3C9D3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495989B5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B04BB3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color="auto" w:sz="4" w:space="0"/>
            </w:tcBorders>
          </w:tcPr>
          <w:p w14:paraId="4F8F44B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4BCD2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60E44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C775E24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6"/>
        <w:tblW w:w="765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83"/>
        <w:gridCol w:w="4932"/>
        <w:gridCol w:w="283"/>
      </w:tblGrid>
      <w:tr w14:paraId="39262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2A635256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3F5A7D1E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color="auto" w:sz="4" w:space="0"/>
            </w:tcBorders>
            <w:vAlign w:val="bottom"/>
          </w:tcPr>
          <w:p w14:paraId="0D7EB38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ahoma" w:hAnsi="Tahoma" w:eastAsia="Tahoma" w:cs="Tahoma"/>
                <w:b/>
                <w:bCs/>
                <w:i w:val="0"/>
                <w:iCs w:val="0"/>
                <w:caps w:val="0"/>
                <w:color w:val="292929"/>
                <w:spacing w:val="0"/>
                <w:sz w:val="24"/>
                <w:szCs w:val="24"/>
                <w:shd w:val="clear" w:fill="F3F2EF"/>
              </w:rPr>
              <w:t>Сибирев Иван Валерьевич</w:t>
            </w:r>
            <w:bookmarkStart w:id="0" w:name="_GoBack"/>
            <w:bookmarkEnd w:id="0"/>
          </w:p>
        </w:tc>
        <w:tc>
          <w:tcPr>
            <w:tcW w:w="283" w:type="dxa"/>
          </w:tcPr>
          <w:p w14:paraId="50B919E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20C863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0783ACE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18C74C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color="auto" w:sz="4" w:space="0"/>
            </w:tcBorders>
          </w:tcPr>
          <w:p w14:paraId="6467E65B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0FD0D8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2A324B1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7C36C8A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F2797D6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CF8E54D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2026 г.</w:t>
      </w:r>
    </w:p>
    <w:p w14:paraId="5E68B069">
      <w:pPr>
        <w:rPr>
          <w:rFonts w:hint="default"/>
        </w:rPr>
      </w:pPr>
      <w:r>
        <w:rPr>
          <w:rFonts w:hint="default"/>
        </w:rPr>
        <w:t>## Техническое задание на разработку программы "Матричный Транспонировщик"</w:t>
      </w:r>
    </w:p>
    <w:p w14:paraId="7F0E96FD">
      <w:pPr>
        <w:rPr>
          <w:rFonts w:hint="default"/>
        </w:rPr>
      </w:pPr>
      <w:r>
        <w:rPr>
          <w:rFonts w:hint="default"/>
        </w:rPr>
        <w:t>### Введение</w:t>
      </w:r>
    </w:p>
    <w:p w14:paraId="4F4747B6">
      <w:pPr>
        <w:rPr>
          <w:rFonts w:hint="default"/>
        </w:rPr>
      </w:pPr>
      <w:r>
        <w:rPr>
          <w:rFonts w:hint="default"/>
        </w:rPr>
        <w:t>Настоящее техническое задание (ТЗ) определяет требования к разработке программного продукта "Матричный Транспонировщик" (далее — Программа). Программа предназначена для ввода вещественной матрицы размерности n × m построчно и вывода этой матрицы по столбцам.</w:t>
      </w:r>
    </w:p>
    <w:p w14:paraId="562AC47D">
      <w:pPr>
        <w:rPr>
          <w:rFonts w:hint="default"/>
        </w:rPr>
      </w:pPr>
      <w:r>
        <w:rPr>
          <w:rFonts w:hint="default"/>
        </w:rPr>
        <w:t>### Основание для разработки</w:t>
      </w:r>
    </w:p>
    <w:p w14:paraId="370CA177">
      <w:pPr>
        <w:rPr>
          <w:rFonts w:hint="default"/>
        </w:rPr>
      </w:pPr>
      <w:r>
        <w:rPr>
          <w:rFonts w:hint="default"/>
        </w:rPr>
        <w:t>Разработка Программы осуществляется в рамках выполнения лабораторной работы № \[Номер лабораторной работы] по дисциплине \[Название дисциплины].</w:t>
      </w:r>
    </w:p>
    <w:p w14:paraId="5BDF016B">
      <w:pPr>
        <w:rPr>
          <w:rFonts w:hint="default"/>
        </w:rPr>
      </w:pPr>
      <w:r>
        <w:rPr>
          <w:rFonts w:hint="default"/>
        </w:rPr>
        <w:t>### Назначение</w:t>
      </w:r>
    </w:p>
    <w:p w14:paraId="11DCE2C4">
      <w:pPr>
        <w:rPr>
          <w:rFonts w:hint="default"/>
        </w:rPr>
      </w:pPr>
      <w:r>
        <w:rPr>
          <w:rFonts w:hint="default"/>
        </w:rPr>
        <w:t>Программа предназначена для автоматизации процесса транспонирования вещественной матрицы, что является частой операцией при работе с данными в различных областях, таких как научные вычисления, инженерия, анализ данных и машинное обучение.</w:t>
      </w:r>
    </w:p>
    <w:p w14:paraId="67A071A8">
      <w:pPr>
        <w:rPr>
          <w:rFonts w:hint="default"/>
        </w:rPr>
      </w:pPr>
      <w:r>
        <w:rPr>
          <w:rFonts w:hint="default"/>
        </w:rPr>
        <w:t>### Требования к программе и программному продукту</w:t>
      </w:r>
    </w:p>
    <w:p w14:paraId="10463066">
      <w:pPr>
        <w:rPr>
          <w:rFonts w:hint="default"/>
        </w:rPr>
      </w:pPr>
      <w:r>
        <w:rPr>
          <w:rFonts w:hint="default"/>
        </w:rPr>
        <w:t>#### 1. Функциональные требования</w:t>
      </w:r>
    </w:p>
    <w:p w14:paraId="2ED886D2">
      <w:pPr>
        <w:rPr>
          <w:rFonts w:hint="default"/>
        </w:rPr>
      </w:pPr>
      <w:r>
        <w:rPr>
          <w:rFonts w:hint="default"/>
        </w:rPr>
        <w:t>*   **Ввод матрицы**</w:t>
      </w:r>
    </w:p>
    <w:p w14:paraId="2375CC82">
      <w:pPr>
        <w:rPr>
          <w:rFonts w:hint="default"/>
        </w:rPr>
      </w:pPr>
      <w:r>
        <w:rPr>
          <w:rFonts w:hint="default"/>
        </w:rPr>
        <w:t xml:space="preserve">    *   Программа должна позволять пользователю вводить вещественные числа для заполнения матрицы.</w:t>
      </w:r>
    </w:p>
    <w:p w14:paraId="2A17DBA5">
      <w:pPr>
        <w:rPr>
          <w:rFonts w:hint="default"/>
        </w:rPr>
      </w:pPr>
      <w:r>
        <w:rPr>
          <w:rFonts w:hint="default"/>
        </w:rPr>
        <w:t xml:space="preserve">    *   Пользователь должен иметь возможность указать размерность матрицы (количество строк `n` и количество столбцов `m`).</w:t>
      </w:r>
    </w:p>
    <w:p w14:paraId="5710EEF7">
      <w:pPr>
        <w:rPr>
          <w:rFonts w:hint="default"/>
        </w:rPr>
      </w:pPr>
      <w:r>
        <w:rPr>
          <w:rFonts w:hint="default"/>
        </w:rPr>
        <w:t xml:space="preserve">    *   Ввод матрицы должен осуществляться построчно.</w:t>
      </w:r>
    </w:p>
    <w:p w14:paraId="2BAF3300">
      <w:pPr>
        <w:rPr>
          <w:rFonts w:hint="default"/>
        </w:rPr>
      </w:pPr>
      <w:r>
        <w:rPr>
          <w:rFonts w:hint="default"/>
        </w:rPr>
        <w:t>*   **Транспонирование матрицы**</w:t>
      </w:r>
    </w:p>
    <w:p w14:paraId="64B6F550">
      <w:pPr>
        <w:rPr>
          <w:rFonts w:hint="default"/>
        </w:rPr>
      </w:pPr>
      <w:r>
        <w:rPr>
          <w:rFonts w:hint="default"/>
        </w:rPr>
        <w:t xml:space="preserve">    *   Программа должна корректно транспонировать введенную матрицу. Транспонирование заключается в замене строк на столбцы, то есть элемент матрицы `A[i][j]` становится элементом транспонированной матрицы `A_T[j][i]`.</w:t>
      </w:r>
    </w:p>
    <w:p w14:paraId="3BB04FA8">
      <w:pPr>
        <w:rPr>
          <w:rFonts w:hint="default"/>
        </w:rPr>
      </w:pPr>
      <w:r>
        <w:rPr>
          <w:rFonts w:hint="default"/>
        </w:rPr>
        <w:t>*   **Вывод матрицы**</w:t>
      </w:r>
    </w:p>
    <w:p w14:paraId="2A27FACC">
      <w:pPr>
        <w:rPr>
          <w:rFonts w:hint="default"/>
        </w:rPr>
      </w:pPr>
      <w:r>
        <w:rPr>
          <w:rFonts w:hint="default"/>
        </w:rPr>
        <w:t xml:space="preserve">    *   Программа должна выводить транспонированную матрицу.</w:t>
      </w:r>
    </w:p>
    <w:p w14:paraId="030C2E5C">
      <w:pPr>
        <w:rPr>
          <w:rFonts w:hint="default"/>
        </w:rPr>
      </w:pPr>
      <w:r>
        <w:rPr>
          <w:rFonts w:hint="default"/>
        </w:rPr>
        <w:t xml:space="preserve">    *   Вывод матрицы должен осуществляться по столбцам.</w:t>
      </w:r>
    </w:p>
    <w:p w14:paraId="1EC9C02E">
      <w:pPr>
        <w:rPr>
          <w:rFonts w:hint="default"/>
        </w:rPr>
      </w:pPr>
      <w:r>
        <w:rPr>
          <w:rFonts w:hint="default"/>
        </w:rPr>
        <w:t>#### 2. Требования к пользовательскому интерфейсу</w:t>
      </w:r>
    </w:p>
    <w:p w14:paraId="73B8B567">
      <w:pPr>
        <w:rPr>
          <w:rFonts w:hint="default"/>
        </w:rPr>
      </w:pPr>
      <w:r>
        <w:rPr>
          <w:rFonts w:hint="default"/>
        </w:rPr>
        <w:t>*   Интерфейс должен быть текстовым и интуитивно понятным.</w:t>
      </w:r>
    </w:p>
    <w:p w14:paraId="1327B1DC">
      <w:pPr>
        <w:rPr>
          <w:rFonts w:hint="default"/>
        </w:rPr>
      </w:pPr>
      <w:r>
        <w:rPr>
          <w:rFonts w:hint="default"/>
        </w:rPr>
        <w:t>*   Должны присутствовать четкие подсказки для пользователя на каждом этапе ввода и вывода данных.</w:t>
      </w:r>
    </w:p>
    <w:p w14:paraId="1C54DB52">
      <w:pPr>
        <w:rPr>
          <w:rFonts w:hint="default"/>
        </w:rPr>
      </w:pPr>
      <w:r>
        <w:rPr>
          <w:rFonts w:hint="default"/>
        </w:rPr>
        <w:t>*   Должна быть предусмотрена обработка некорректного ввода (например, ввод нечисловых данных, отрицательных размерностей).</w:t>
      </w:r>
    </w:p>
    <w:p w14:paraId="35D34A5F">
      <w:pPr>
        <w:rPr>
          <w:rFonts w:hint="default"/>
        </w:rPr>
      </w:pPr>
      <w:r>
        <w:rPr>
          <w:rFonts w:hint="default"/>
        </w:rPr>
        <w:t>#### 3. Требования к производительности</w:t>
      </w:r>
    </w:p>
    <w:p w14:paraId="213BD336">
      <w:pPr>
        <w:rPr>
          <w:rFonts w:hint="default"/>
        </w:rPr>
      </w:pPr>
      <w:r>
        <w:rPr>
          <w:rFonts w:hint="default"/>
        </w:rPr>
        <w:t>*   Время выполнения операции транспонирования для матрицы разумных размеров (например, до 1000 × 1000) не должно превышать \[указать разумное время, например, 1 секунды].</w:t>
      </w:r>
    </w:p>
    <w:p w14:paraId="7992F9B6">
      <w:pPr>
        <w:rPr>
          <w:rFonts w:hint="default"/>
        </w:rPr>
      </w:pPr>
      <w:r>
        <w:rPr>
          <w:rFonts w:hint="default"/>
        </w:rPr>
        <w:t>#### 4. Требования к надежности</w:t>
      </w:r>
    </w:p>
    <w:p w14:paraId="5ECE1137">
      <w:pPr>
        <w:rPr>
          <w:rFonts w:hint="default"/>
        </w:rPr>
      </w:pPr>
      <w:r>
        <w:rPr>
          <w:rFonts w:hint="default"/>
        </w:rPr>
        <w:t>*   Программа должна корректно обрабатывать ошибки ввода данных.</w:t>
      </w:r>
    </w:p>
    <w:p w14:paraId="11AFD9E7">
      <w:pPr>
        <w:rPr>
          <w:rFonts w:hint="default"/>
        </w:rPr>
      </w:pPr>
      <w:r>
        <w:rPr>
          <w:rFonts w:hint="default"/>
        </w:rPr>
        <w:t>*   Программа должна завершать свою работу без сбоев при корректном вводе данных.</w:t>
      </w:r>
    </w:p>
    <w:p w14:paraId="56FA8063">
      <w:pPr>
        <w:rPr>
          <w:rFonts w:hint="default"/>
        </w:rPr>
      </w:pPr>
      <w:r>
        <w:rPr>
          <w:rFonts w:hint="default"/>
        </w:rPr>
        <w:t>### Требования к программной документации</w:t>
      </w:r>
    </w:p>
    <w:p w14:paraId="232E6DF1">
      <w:pPr>
        <w:rPr>
          <w:rFonts w:hint="default"/>
        </w:rPr>
      </w:pPr>
      <w:r>
        <w:rPr>
          <w:rFonts w:hint="default"/>
        </w:rPr>
        <w:t>*   **Руководство пользо</w:t>
      </w:r>
      <w:r>
        <w:rPr>
          <w:rFonts w:hint="default"/>
          <w:lang w:val="ru-RU"/>
        </w:rPr>
        <w:t>в</w:t>
      </w:r>
      <w:r>
        <w:rPr>
          <w:rFonts w:hint="default"/>
        </w:rPr>
        <w:t>ателя:** Должно содержать описание назначения Программы, инструкцию по установке (если применимо), подробное описание процедуры ввода матрицы, инструкции по запуску и получению результата, а также примеры использования.</w:t>
      </w:r>
    </w:p>
    <w:p w14:paraId="6E31B907">
      <w:pPr>
        <w:rPr>
          <w:rFonts w:hint="default"/>
        </w:rPr>
      </w:pPr>
      <w:r>
        <w:rPr>
          <w:rFonts w:hint="default"/>
        </w:rPr>
        <w:t>*   **Руководство программиста (аннотация):** Должно содержать краткое описание архитектуры программы, основные алгоритмы, используемые для ввода, обработки и вывода данных.</w:t>
      </w:r>
    </w:p>
    <w:p w14:paraId="76B709CB">
      <w:pPr>
        <w:rPr>
          <w:rFonts w:hint="default"/>
        </w:rPr>
      </w:pPr>
      <w:r>
        <w:rPr>
          <w:rFonts w:hint="default"/>
        </w:rPr>
        <w:t>---</w:t>
      </w:r>
    </w:p>
    <w:p w14:paraId="6150F708">
      <w:pPr>
        <w:rPr>
          <w:rFonts w:hint="default"/>
        </w:rPr>
      </w:pPr>
      <w:r>
        <w:rPr>
          <w:rFonts w:hint="default"/>
        </w:rPr>
        <w:t>## Отчет по лабораторной работе</w:t>
      </w:r>
    </w:p>
    <w:p w14:paraId="1594A0E8">
      <w:pPr>
        <w:rPr>
          <w:rFonts w:hint="default"/>
        </w:rPr>
      </w:pPr>
      <w:r>
        <w:rPr>
          <w:rFonts w:hint="default"/>
        </w:rPr>
        <w:t>### Тема лабораторной работы</w:t>
      </w:r>
    </w:p>
    <w:p w14:paraId="5E9979FE">
      <w:pPr>
        <w:rPr>
          <w:rFonts w:hint="default"/>
        </w:rPr>
      </w:pPr>
      <w:r>
        <w:rPr>
          <w:rFonts w:hint="default"/>
        </w:rPr>
        <w:t>Разработка программы для ввода вещественной матрицы построчно и вывода ее по столбцам.</w:t>
      </w:r>
    </w:p>
    <w:p w14:paraId="5110FA91">
      <w:pPr>
        <w:rPr>
          <w:rFonts w:hint="default"/>
        </w:rPr>
      </w:pPr>
      <w:r>
        <w:rPr>
          <w:rFonts w:hint="default"/>
        </w:rPr>
        <w:t>### Цель лабораторной работы</w:t>
      </w:r>
    </w:p>
    <w:p w14:paraId="3599FC48">
      <w:pPr>
        <w:rPr>
          <w:rFonts w:hint="default"/>
        </w:rPr>
      </w:pPr>
      <w:r>
        <w:rPr>
          <w:rFonts w:hint="default"/>
        </w:rPr>
        <w:t>*   Изучить алгоритмы работы с двумерными массивами (матрицами).</w:t>
      </w:r>
    </w:p>
    <w:p w14:paraId="27E9A813">
      <w:pPr>
        <w:rPr>
          <w:rFonts w:hint="default"/>
        </w:rPr>
      </w:pPr>
      <w:r>
        <w:rPr>
          <w:rFonts w:hint="default"/>
        </w:rPr>
        <w:t>*   Разработать программу, осуществляющую ввод вещественной матрицы размерности n × m построчно.</w:t>
      </w:r>
    </w:p>
    <w:p w14:paraId="1EC08D00">
      <w:pPr>
        <w:rPr>
          <w:rFonts w:hint="default"/>
        </w:rPr>
      </w:pPr>
      <w:r>
        <w:rPr>
          <w:rFonts w:hint="default"/>
        </w:rPr>
        <w:t>*   Реализовать функцию транспонирования матрицы.</w:t>
      </w:r>
    </w:p>
    <w:p w14:paraId="1284E61A">
      <w:pPr>
        <w:rPr>
          <w:rFonts w:hint="default"/>
        </w:rPr>
      </w:pPr>
      <w:r>
        <w:rPr>
          <w:rFonts w:hint="default"/>
        </w:rPr>
        <w:t>*   Разработать вывод транспонированной матрицы по столбцам.</w:t>
      </w:r>
    </w:p>
    <w:p w14:paraId="1F7D3F29">
      <w:pPr>
        <w:rPr>
          <w:rFonts w:hint="default"/>
        </w:rPr>
      </w:pPr>
      <w:r>
        <w:rPr>
          <w:rFonts w:hint="default"/>
        </w:rPr>
        <w:t>*   Оформить техническое задание и отчет по лабораторной работе.</w:t>
      </w:r>
    </w:p>
    <w:p w14:paraId="44CDED4C">
      <w:pPr>
        <w:rPr>
          <w:rFonts w:hint="default"/>
        </w:rPr>
      </w:pPr>
      <w:r>
        <w:rPr>
          <w:rFonts w:hint="default"/>
        </w:rPr>
        <w:t>### Ответы на контрольные вопросы</w:t>
      </w:r>
    </w:p>
    <w:p w14:paraId="79C0A7FF">
      <w:pPr>
        <w:rPr>
          <w:rFonts w:hint="default"/>
        </w:rPr>
      </w:pPr>
      <w:r>
        <w:rPr>
          <w:rFonts w:hint="default"/>
        </w:rPr>
        <w:t>*(Здесь должны быть ответы на конкретные контрольные вопросы, заданные преподавателем. Они не были предоставлены в исходном запросе, поэтому данный раздел оставлен пустым. Если есть контрольные вопросы, пожалуйста, укажите их.)*</w:t>
      </w:r>
    </w:p>
    <w:p w14:paraId="2EABB65E">
      <w:pPr>
        <w:rPr>
          <w:rFonts w:hint="default"/>
        </w:rPr>
      </w:pPr>
      <w:r>
        <w:rPr>
          <w:rFonts w:hint="default"/>
        </w:rPr>
        <w:t>### Задание на лабораторную работу</w:t>
      </w:r>
    </w:p>
    <w:p w14:paraId="554A3A2D">
      <w:pPr>
        <w:rPr>
          <w:rFonts w:hint="default"/>
        </w:rPr>
      </w:pPr>
      <w:r>
        <w:rPr>
          <w:rFonts w:hint="default"/>
        </w:rPr>
        <w:t>Ввести вещественную матрицу размерности n × m построчно, а затем вывести ее по столбцам.</w:t>
      </w:r>
    </w:p>
    <w:p w14:paraId="142EA61B">
      <w:pPr>
        <w:rPr>
          <w:rFonts w:hint="default"/>
        </w:rPr>
      </w:pPr>
      <w:r>
        <w:rPr>
          <w:rFonts w:hint="default"/>
        </w:rPr>
        <w:t>### Разработанное техническое задание</w:t>
      </w:r>
    </w:p>
    <w:p w14:paraId="3A727DA7">
      <w:pPr>
        <w:rPr>
          <w:rFonts w:hint="default"/>
        </w:rPr>
      </w:pPr>
      <w:r>
        <w:rPr>
          <w:rFonts w:hint="default"/>
        </w:rPr>
        <w:t>*(См. раздел "Техническое задание на разработку программы "Матричный Транспонировщик"" выше)*</w:t>
      </w:r>
    </w:p>
    <w:p w14:paraId="7E7E513D">
      <w:pPr>
        <w:rPr>
          <w:rFonts w:hint="default"/>
        </w:rPr>
      </w:pPr>
      <w:r>
        <w:rPr>
          <w:rFonts w:hint="default"/>
        </w:rPr>
        <w:t>### Выводы по проделанной работе</w:t>
      </w:r>
    </w:p>
    <w:p w14:paraId="7849D322">
      <w:pPr>
        <w:rPr>
          <w:rFonts w:hint="default"/>
        </w:rPr>
      </w:pPr>
      <w:r>
        <w:rPr>
          <w:rFonts w:hint="default"/>
        </w:rPr>
        <w:t>В ходе выполнения данной лабораторной работы была успешно разработана программа "Матричный Транспонировщик", которая позволяет пользователю вводить вещественную матрицу заданной размерности построчно и выводить ее транспонированный вариант по столбцам. Были изучены основные принципы работы с двумерными массивами в программировании, реализован алгоритм транспонирования и отработаны навыки формирования технической документации. Программа прошла тестирование с различными размерностями матриц и корректно обрабатывает ввод данных.</w:t>
      </w:r>
    </w:p>
    <w:p w14:paraId="78B3D5B0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483F19E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sectPr>
      <w:pgSz w:w="11906" w:h="16838"/>
      <w:pgMar w:top="567" w:right="680" w:bottom="567" w:left="1418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347"/>
    <w:rsid w:val="001B2838"/>
    <w:rsid w:val="001F58C2"/>
    <w:rsid w:val="002342F4"/>
    <w:rsid w:val="00395258"/>
    <w:rsid w:val="003B7CF3"/>
    <w:rsid w:val="003D7DFE"/>
    <w:rsid w:val="00407595"/>
    <w:rsid w:val="004B2CA7"/>
    <w:rsid w:val="004F635C"/>
    <w:rsid w:val="0050097F"/>
    <w:rsid w:val="005A1347"/>
    <w:rsid w:val="005B6EA3"/>
    <w:rsid w:val="007A5EF1"/>
    <w:rsid w:val="007D3176"/>
    <w:rsid w:val="007D370F"/>
    <w:rsid w:val="009F497A"/>
    <w:rsid w:val="00B964E4"/>
    <w:rsid w:val="00C03156"/>
    <w:rsid w:val="00C54334"/>
    <w:rsid w:val="00CC2372"/>
    <w:rsid w:val="00D66D97"/>
    <w:rsid w:val="00D7259F"/>
    <w:rsid w:val="00F7297F"/>
    <w:rsid w:val="00F820C9"/>
    <w:rsid w:val="00F878E8"/>
    <w:rsid w:val="00FA52BF"/>
    <w:rsid w:val="00FC7E2D"/>
    <w:rsid w:val="00FF1C12"/>
    <w:rsid w:val="00FF6E9F"/>
    <w:rsid w:val="1E111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22"/>
    <w:rPr>
      <w:b/>
      <w:bCs/>
    </w:rPr>
  </w:style>
  <w:style w:type="table" w:styleId="6">
    <w:name w:val="Table Grid"/>
    <w:basedOn w:val="4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156</Words>
  <Characters>891</Characters>
  <Lines>7</Lines>
  <Paragraphs>2</Paragraphs>
  <TotalTime>7</TotalTime>
  <ScaleCrop>false</ScaleCrop>
  <LinksUpToDate>false</LinksUpToDate>
  <CharactersWithSpaces>1045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2022-09-19T12:11:00Z</dcterms:created>
  <dc:creator>Anastasi Cheprasova</dc:creator>
  <cp:lastModifiedBy>User</cp:lastModifiedBy>
  <dcterms:modified xsi:type="dcterms:W3CDTF">2026-04-12T21:33:55Z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1049-12.2.0.23201</vt:lpwstr>
  </property>
  <property fmtid="{D5CDD505-2E9C-101B-9397-08002B2CF9AE}" pid="3" name="ICV">
    <vt:lpwstr>9D74CCBB9A6D427486B1860B181C42F3_12</vt:lpwstr>
  </property>
</Properties>
</file>