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6DF3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3ED089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AEE5BB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НЕГОСУДАРСТВЕННОЕ ОБРАЗОВАТЕЛЬНОЕ ЧАСТНОЕ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УЧРЕЖДЕНИЕ ВЫСШЕГО ОБРАЗОВАНИЯ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«МОСКОВСКИЙ ФИНАНСОВО-ПРОМЫШЛЕННЫЙ УНИВЕРСИТЕТ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1797D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9EC4D6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Факультет/Институт</w:t>
            </w:r>
          </w:p>
        </w:tc>
        <w:tc>
          <w:tcPr>
            <w:tcW w:w="282" w:type="dxa"/>
          </w:tcPr>
          <w:p w14:paraId="062E8C6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9F40A8F">
            <w:pPr>
              <w:spacing w:after="0" w:line="240" w:lineRule="auto"/>
              <w:ind w:right="-1"/>
              <w:jc w:val="center"/>
              <w:rPr>
                <w:rFonts w:ascii="Times New Roman" w:hAnsi="Times New Roman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информационных технологий</w:t>
            </w:r>
          </w:p>
        </w:tc>
      </w:tr>
      <w:tr w14:paraId="2B6A7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3EEC9D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13F2E863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61C4F6F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(наименование факультета/ Института)</w:t>
            </w:r>
          </w:p>
        </w:tc>
      </w:tr>
      <w:tr w14:paraId="32A06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0F2EF2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01064E3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B0AE2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 xml:space="preserve">09.02.07 </w:t>
            </w:r>
            <w:r>
              <w:rPr>
                <w:rFonts w:ascii="Times New Roman" w:hAnsi="Times New Roman" w:eastAsia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>Информационные системы и программирование</w:t>
            </w:r>
          </w:p>
        </w:tc>
      </w:tr>
      <w:tr w14:paraId="69F80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07539B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подготовки:</w:t>
            </w:r>
          </w:p>
        </w:tc>
        <w:tc>
          <w:tcPr>
            <w:tcW w:w="282" w:type="dxa"/>
          </w:tcPr>
          <w:p w14:paraId="2BEF947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2132495F">
            <w:pPr>
              <w:spacing w:after="0" w:line="240" w:lineRule="auto"/>
              <w:ind w:right="-1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(код и наименование направления /специальности подготовки)</w:t>
            </w:r>
          </w:p>
        </w:tc>
      </w:tr>
      <w:tr w14:paraId="31130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CDD9D35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Форма обучения</w:t>
            </w: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282" w:type="dxa"/>
          </w:tcPr>
          <w:p w14:paraId="4E39ED22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690B1EA9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  <w:t>очная</w:t>
            </w:r>
          </w:p>
        </w:tc>
      </w:tr>
      <w:tr w14:paraId="339A7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BD6F3CE">
            <w:pPr>
              <w:spacing w:line="259" w:lineRule="auto"/>
              <w:rPr>
                <w:rFonts w:ascii="Calibri" w:hAnsi="Calibri" w:eastAsia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2" w:type="dxa"/>
          </w:tcPr>
          <w:p w14:paraId="1A8BAE2E">
            <w:pPr>
              <w:spacing w:line="259" w:lineRule="auto"/>
              <w:rPr>
                <w:rFonts w:ascii="Calibri" w:hAnsi="Calibri" w:eastAsia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48" w:type="dxa"/>
          </w:tcPr>
          <w:p w14:paraId="750DFD5D">
            <w:pPr>
              <w:spacing w:line="259" w:lineRule="auto"/>
              <w:rPr>
                <w:rFonts w:ascii="TimesNewRomanPSMT" w:hAnsi="TimesNewRomanPSMT" w:eastAsia="Calibri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kern w:val="0"/>
                <w:sz w:val="18"/>
                <w:szCs w:val="18"/>
                <w14:ligatures w14:val="none"/>
              </w:rPr>
              <w:t>(очная, очно-заочная, заочная)</w:t>
            </w:r>
          </w:p>
        </w:tc>
      </w:tr>
      <w:tr w14:paraId="62739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7861BEA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40377C9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925D5B3">
            <w:pPr>
              <w:spacing w:after="0" w:line="240" w:lineRule="auto"/>
              <w:ind w:right="-1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B2E0960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  <w:t>.</w:t>
      </w:r>
    </w:p>
    <w:p w14:paraId="645D4726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  <w:br w:type="textWrapping"/>
      </w:r>
      <w:r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  <w:br w:type="textWrapping"/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Отчет по лабораторной работе №</w:t>
      </w:r>
      <w:r>
        <w:rPr>
          <w:rFonts w:ascii="TimesNewRomanPS-BoldMT" w:hAnsi="TimesNewRomanPS-BoldMT" w:eastAsia="Calibri" w:cs="Times New Roman"/>
          <w:b/>
          <w:bCs/>
          <w:kern w:val="0"/>
          <w:sz w:val="28"/>
          <w:szCs w:val="28"/>
          <w14:ligatures w14:val="none"/>
        </w:rPr>
        <w:t>2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26"/>
        <w:gridCol w:w="708"/>
        <w:gridCol w:w="284"/>
        <w:gridCol w:w="563"/>
        <w:gridCol w:w="282"/>
        <w:gridCol w:w="5948"/>
      </w:tblGrid>
      <w:tr w14:paraId="18650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1DD44026">
            <w:pPr>
              <w:spacing w:after="0" w:line="240" w:lineRule="auto"/>
              <w:ind w:right="-1"/>
              <w:jc w:val="both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26" w:type="dxa"/>
            <w:tcBorders>
              <w:bottom w:val="single" w:color="000000" w:sz="4" w:space="0"/>
            </w:tcBorders>
          </w:tcPr>
          <w:p w14:paraId="43A1479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62D0029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</w:tr>
      <w:tr w14:paraId="2999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F1FDF54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04FF3949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34257EA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23FEFE4">
            <w:pPr>
              <w:spacing w:after="0" w:line="240" w:lineRule="auto"/>
              <w:ind w:right="2719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  <w:p w14:paraId="16477556">
            <w:pPr>
              <w:spacing w:after="0" w:line="240" w:lineRule="auto"/>
              <w:ind w:right="1894"/>
              <w:jc w:val="center"/>
              <w:rPr>
                <w:rFonts w:hint="default" w:ascii="TimesNewRomanPSMT" w:hAnsi="TimesNewRomanPSMT" w:eastAsia="Calibri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Программное</w:t>
            </w:r>
            <w:r>
              <w:rPr>
                <w:rFonts w:hint="default" w:ascii="TimesNewRomanPSMT" w:hAnsi="TimesNewRomanPSMT" w:eastAsia="Calibri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обеспечение носимых устройств</w:t>
            </w:r>
          </w:p>
        </w:tc>
      </w:tr>
      <w:tr w14:paraId="47A7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D274E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6CC80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425C80C8">
            <w:pPr>
              <w:spacing w:after="0" w:line="240" w:lineRule="auto"/>
              <w:ind w:right="-1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дисциплины)</w:t>
            </w:r>
          </w:p>
        </w:tc>
      </w:tr>
    </w:tbl>
    <w:p w14:paraId="4895451C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56C09378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605B9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C08D552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Hlk81468603"/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Обучающийся</w:t>
            </w:r>
          </w:p>
        </w:tc>
        <w:tc>
          <w:tcPr>
            <w:tcW w:w="236" w:type="dxa"/>
          </w:tcPr>
          <w:p w14:paraId="1020538D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00FC83FA">
            <w:pPr>
              <w:spacing w:after="0" w:line="240" w:lineRule="auto"/>
              <w:jc w:val="center"/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>Устьянцев</w:t>
            </w:r>
            <w:r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 xml:space="preserve"> Даниил Сергеевич</w:t>
            </w:r>
          </w:p>
        </w:tc>
        <w:tc>
          <w:tcPr>
            <w:tcW w:w="283" w:type="dxa"/>
          </w:tcPr>
          <w:p w14:paraId="2642C2C3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57F34AC1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2993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F3E44D7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607D56A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777BEFF1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877175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0C8A02FA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  <w:bookmarkEnd w:id="0"/>
      <w:tr w14:paraId="1398D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2962CFC4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Группа</w:t>
            </w:r>
          </w:p>
        </w:tc>
        <w:tc>
          <w:tcPr>
            <w:tcW w:w="236" w:type="dxa"/>
          </w:tcPr>
          <w:p w14:paraId="2E5AE602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550D19B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NewRomanPS-BoldMT" w:hAnsi="TimesNewRomanPS-BoldMT" w:eastAsia="Calibri"/>
                <w:color w:val="000000"/>
                <w:kern w:val="0"/>
                <w:sz w:val="28"/>
                <w:szCs w:val="28"/>
                <w14:ligatures w14:val="none"/>
              </w:rPr>
              <w:t>VДМП-102уцп</w:t>
            </w:r>
          </w:p>
        </w:tc>
        <w:tc>
          <w:tcPr>
            <w:tcW w:w="283" w:type="dxa"/>
          </w:tcPr>
          <w:p w14:paraId="619B8801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14:paraId="45691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39A0BBE5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6E12C6A7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49BB7CCB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0281D0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0F751F2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5BA5C719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2EE9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6301AA4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284" w:type="dxa"/>
          </w:tcPr>
          <w:p w14:paraId="232B1D9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02570B1D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 И.В</w:t>
            </w:r>
          </w:p>
        </w:tc>
        <w:tc>
          <w:tcPr>
            <w:tcW w:w="283" w:type="dxa"/>
          </w:tcPr>
          <w:p w14:paraId="267C42B9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7E83D01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1AAC8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3C1D203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4" w:type="dxa"/>
          </w:tcPr>
          <w:p w14:paraId="1D07FDB9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21E92DF7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3CD18CD2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32C1F7B2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</w:tbl>
    <w:p w14:paraId="6FF8F557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030076A1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  <w:bookmarkStart w:id="1" w:name="_GoBack"/>
      <w:bookmarkEnd w:id="1"/>
    </w:p>
    <w:p w14:paraId="1AC3284F">
      <w:pPr>
        <w:spacing w:line="259" w:lineRule="auto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8EBDE9C">
      <w:pPr>
        <w:spacing w:line="259" w:lineRule="auto"/>
        <w:jc w:val="center"/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Москва, 202</w:t>
      </w:r>
      <w:r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2EA7EDCF">
      <w:pPr>
        <w:rPr>
          <w:rFonts w:ascii="Times New Roman" w:hAnsi="Times New Roman" w:cs="Times New Roman"/>
          <w:b/>
        </w:rPr>
      </w:pPr>
    </w:p>
    <w:p w14:paraId="7B5E74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495300"/>
            <wp:effectExtent l="0" t="0" r="3175" b="0"/>
            <wp:docPr id="925754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4859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3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8D12C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68FE4A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7E8D2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&lt;cmath&gt;</w:t>
      </w:r>
    </w:p>
    <w:p w14:paraId="085CB4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&lt;iomanip&gt;</w:t>
      </w:r>
    </w:p>
    <w:p w14:paraId="67754C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1A006C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3FD7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namespace std;</w:t>
      </w:r>
    </w:p>
    <w:p w14:paraId="35456E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ACAE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 main() {</w:t>
      </w:r>
    </w:p>
    <w:p w14:paraId="529CAB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setlocale(LC_ALL, "");</w:t>
      </w:r>
    </w:p>
    <w:p w14:paraId="5F7C0F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6751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a = 0.1L;</w:t>
      </w:r>
    </w:p>
    <w:p w14:paraId="57BF19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b = 1.0L;</w:t>
      </w:r>
    </w:p>
    <w:p w14:paraId="593523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h = 0.1L;</w:t>
      </w:r>
    </w:p>
    <w:p w14:paraId="66ACE9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int n = 120;</w:t>
      </w:r>
    </w:p>
    <w:p w14:paraId="1279C5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ACD9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cout &lt;&lt; fixed &lt;&lt; setprecision(10);</w:t>
      </w:r>
    </w:p>
    <w:p w14:paraId="562EEF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cout &lt;&lt; "x\t\tS(x)\t\t\tY(x)\t\t\t|S-Y|\n";</w:t>
      </w:r>
    </w:p>
    <w:p w14:paraId="61A77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2416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(long double x = a; x &lt;= b + 1e-12L; x += h) {</w:t>
      </w:r>
    </w:p>
    <w:p w14:paraId="108C0A4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S = 0.0L;</w:t>
      </w:r>
    </w:p>
    <w:p w14:paraId="6773C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power = x * x * x;</w:t>
      </w:r>
    </w:p>
    <w:p w14:paraId="607031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2A01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k = 1; k &lt;= n; ++k) {</w:t>
      </w:r>
    </w:p>
    <w:p w14:paraId="257B3C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long double sign = (k % 2 ? 1.0L : -1.0L);</w:t>
      </w:r>
    </w:p>
    <w:p w14:paraId="03DDA2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long double denom = 4.0L * k * k - 1.0L;</w:t>
      </w:r>
    </w:p>
    <w:p w14:paraId="68A15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long double term = sign * power / denom;</w:t>
      </w:r>
    </w:p>
    <w:p w14:paraId="11B022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 += term;</w:t>
      </w:r>
    </w:p>
    <w:p w14:paraId="2D3912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power *= x * x;</w:t>
      </w:r>
    </w:p>
    <w:p w14:paraId="018887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DC33E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3318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Y = ((1.0L + x * x) / 2.0L) * atanl(x) - x / 2.0L;</w:t>
      </w:r>
    </w:p>
    <w:p w14:paraId="213D32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C204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cout &lt;&lt; x &lt;&lt; "\t" &lt;&lt; S &lt;&lt; "\t" &lt;&lt; Y &lt;&lt; "\t" &lt;&lt; fabsl(S - Y) &lt;&lt; '\n';</w:t>
      </w:r>
    </w:p>
    <w:p w14:paraId="052476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2DCF5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0EA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317F00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92F0D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5CD5B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3100705"/>
            <wp:effectExtent l="0" t="0" r="3175" b="4445"/>
            <wp:docPr id="138879495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495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FE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565150"/>
            <wp:effectExtent l="0" t="0" r="3175" b="6350"/>
            <wp:docPr id="111149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8054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4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44D959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5713B8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2AA52C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&lt;cmath&gt;</w:t>
      </w:r>
    </w:p>
    <w:p w14:paraId="1D9A7C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&lt;iomanip&gt;</w:t>
      </w:r>
    </w:p>
    <w:p w14:paraId="4A96C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14FAC6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AC05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namespace std;</w:t>
      </w:r>
    </w:p>
    <w:p w14:paraId="296534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46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 main() {</w:t>
      </w:r>
    </w:p>
    <w:p w14:paraId="007DE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setlocale(LC_ALL, "");</w:t>
      </w:r>
    </w:p>
    <w:p w14:paraId="7A6514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D1CB2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a = 0.1L;</w:t>
      </w:r>
    </w:p>
    <w:p w14:paraId="156B4E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b = 1.0L;</w:t>
      </w:r>
    </w:p>
    <w:p w14:paraId="509FA7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h = 0.1L;</w:t>
      </w:r>
    </w:p>
    <w:p w14:paraId="17F000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int n = 140;</w:t>
      </w:r>
    </w:p>
    <w:p w14:paraId="6D4C02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B55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cout &lt;&lt; fixed &lt;&lt; setprecision(10);</w:t>
      </w:r>
    </w:p>
    <w:p w14:paraId="200741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cout &lt;&lt; "x\t\tS(x)\t\t\tY(x)\t\t\t|S-Y|\n";</w:t>
      </w:r>
    </w:p>
    <w:p w14:paraId="5169C9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5DB4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(long double x = a; x &lt;= b + 1e-12L; x += h) {</w:t>
      </w:r>
    </w:p>
    <w:p w14:paraId="3FDA89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S = 0.0L;</w:t>
      </w:r>
    </w:p>
    <w:p w14:paraId="3DCA54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fact = 1.0L;</w:t>
      </w:r>
    </w:p>
    <w:p w14:paraId="1617C8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powx = 1.0L;      // (x/2)^k</w:t>
      </w:r>
    </w:p>
    <w:p w14:paraId="297B68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75F7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k = 0; k &lt;= n; ++k) {</w:t>
      </w:r>
    </w:p>
    <w:p w14:paraId="0EAAEF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long double term = ( (long double)k * k + 1.0L ) / fact * powx;</w:t>
      </w:r>
    </w:p>
    <w:p w14:paraId="4EC14A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 += term;</w:t>
      </w:r>
    </w:p>
    <w:p w14:paraId="684E40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1503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powx *= x / 2.0L;</w:t>
      </w:r>
    </w:p>
    <w:p w14:paraId="4A2E2B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fact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*=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+ 1 == 0 ? 1 :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+ 1));   // дальше: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+1)! (для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от 0 до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-1)</w:t>
      </w:r>
    </w:p>
    <w:p w14:paraId="684884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10B48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F364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Y = (x * x / 4.0L + x / 2.0L + 1.0L) * expl(x / 2.0L);</w:t>
      </w:r>
    </w:p>
    <w:p w14:paraId="5C68AE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9B8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cout &lt;&lt; x &lt;&lt; "\t" &lt;&lt; S &lt;&lt; "\t" &lt;&lt; Y &lt;&lt; "\t" &lt;&lt; fabsl(S - Y) &lt;&lt; '\n';</w:t>
      </w:r>
    </w:p>
    <w:p w14:paraId="251EC2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81A57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76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0;</w:t>
      </w:r>
    </w:p>
    <w:p w14:paraId="276BA9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614020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6C3A2A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3135630"/>
            <wp:effectExtent l="0" t="0" r="3175" b="7620"/>
            <wp:docPr id="191927813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813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95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525145"/>
            <wp:effectExtent l="0" t="0" r="3175" b="8255"/>
            <wp:docPr id="86130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08616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C2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CAACD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778133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32A86B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&lt;cmath&gt;</w:t>
      </w:r>
    </w:p>
    <w:p w14:paraId="023137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&lt;iomanip&gt;</w:t>
      </w:r>
    </w:p>
    <w:p w14:paraId="351FFC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27235A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58C7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namespace std;</w:t>
      </w:r>
    </w:p>
    <w:p w14:paraId="72E875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EB9B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 main() {</w:t>
      </w:r>
    </w:p>
    <w:p w14:paraId="1BAFA2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setlocale(LC_ALL, "");</w:t>
      </w:r>
    </w:p>
    <w:p w14:paraId="3C0236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FA34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a = 0.2L;</w:t>
      </w:r>
    </w:p>
    <w:p w14:paraId="08C824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b = 0.8L;</w:t>
      </w:r>
    </w:p>
    <w:p w14:paraId="012F99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long double h = 0.1L;</w:t>
      </w:r>
    </w:p>
    <w:p w14:paraId="1A2D3A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 int n = 120;</w:t>
      </w:r>
    </w:p>
    <w:p w14:paraId="543C3D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2149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cout &lt;&lt; fixed &lt;&lt; setprecision(10);</w:t>
      </w:r>
    </w:p>
    <w:p w14:paraId="661E56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cout &lt;&lt; "x\t\tS(x)\t\t\tY(x)\t\t\t|S-Y|\n";</w:t>
      </w:r>
    </w:p>
    <w:p w14:paraId="34DFBB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3581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(long double x = a; x &lt;= b + 1e-12L; x += h) {</w:t>
      </w:r>
    </w:p>
    <w:p w14:paraId="4DA45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S = 0.0L;</w:t>
      </w:r>
    </w:p>
    <w:p w14:paraId="33F7E1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93863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term = x / 6.0L; // k=1: 1^2 * x^1 / 3!</w:t>
      </w:r>
    </w:p>
    <w:p w14:paraId="01905F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k = 1; k &lt;= n; ++k) {</w:t>
      </w:r>
    </w:p>
    <w:p w14:paraId="1AA86B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S += term;</w:t>
      </w:r>
    </w:p>
    <w:p w14:paraId="4A3A78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(k &lt; n) {</w:t>
      </w:r>
    </w:p>
    <w:p w14:paraId="4022EF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long double k1 = k;</w:t>
      </w:r>
    </w:p>
    <w:p w14:paraId="17387F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long double k2 = k + 1;</w:t>
      </w:r>
    </w:p>
    <w:p w14:paraId="6D8FF9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term *= (k2 * k2 * x) / (k1 * k1 * (2.0L * k1 + 3.0L) * (2.0L * k1 + 2.0L));</w:t>
      </w:r>
    </w:p>
    <w:p w14:paraId="476232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1D3F1F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99A91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C9E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sq = sqrtl(x);</w:t>
      </w:r>
    </w:p>
    <w:p w14:paraId="3253AC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long double Y = 0.25L * ((x + 1.0L) / sq * sinhl(sq) - coshl(sq));</w:t>
      </w:r>
    </w:p>
    <w:p w14:paraId="4F1737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AC11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cout &lt;&lt; x &lt;&lt; "\t" &lt;&lt; S &lt;&lt; "\t" &lt;&lt; Y &lt;&lt; "\t" &lt;&lt; fabsl(S - Y) &lt;&lt; '\n';</w:t>
      </w:r>
    </w:p>
    <w:p w14:paraId="0C38E9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E570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E12D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0;</w:t>
      </w:r>
    </w:p>
    <w:p w14:paraId="29FE53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6F9511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47AAE7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3034030"/>
            <wp:effectExtent l="0" t="0" r="3175" b="0"/>
            <wp:docPr id="143860112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112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FB6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D97"/>
    <w:rsid w:val="00045A18"/>
    <w:rsid w:val="00045AC0"/>
    <w:rsid w:val="00171D97"/>
    <w:rsid w:val="00252FCF"/>
    <w:rsid w:val="002C3AB3"/>
    <w:rsid w:val="002E0277"/>
    <w:rsid w:val="002E5858"/>
    <w:rsid w:val="003156A2"/>
    <w:rsid w:val="00316AA8"/>
    <w:rsid w:val="00540B7E"/>
    <w:rsid w:val="00635627"/>
    <w:rsid w:val="00684949"/>
    <w:rsid w:val="00794E45"/>
    <w:rsid w:val="007D0088"/>
    <w:rsid w:val="00852AC2"/>
    <w:rsid w:val="00914F70"/>
    <w:rsid w:val="00954FA5"/>
    <w:rsid w:val="00A86872"/>
    <w:rsid w:val="00B27479"/>
    <w:rsid w:val="00B70DF1"/>
    <w:rsid w:val="00BC02C3"/>
    <w:rsid w:val="00C1407C"/>
    <w:rsid w:val="00E12D53"/>
    <w:rsid w:val="00F02659"/>
    <w:rsid w:val="3800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552</Words>
  <Characters>3151</Characters>
  <Lines>26</Lines>
  <Paragraphs>7</Paragraphs>
  <TotalTime>0</TotalTime>
  <ScaleCrop>false</ScaleCrop>
  <LinksUpToDate>false</LinksUpToDate>
  <CharactersWithSpaces>3696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2025-11-30T11:05:00Z</dcterms:created>
  <dc:creator>Ауд-Нагатинская-808 Студент</dc:creator>
  <cp:lastModifiedBy>Danny Green</cp:lastModifiedBy>
  <dcterms:modified xsi:type="dcterms:W3CDTF">2026-03-05T17:39:32Z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CBCC71E531BE40F7A24426D96E72B0DD_12</vt:lpwstr>
  </property>
</Properties>
</file>