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8ED7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3AA7BA7" wp14:editId="2E5671B0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A6A0E0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819"/>
      </w:tblGrid>
      <w:tr w:rsidR="00A368F6" w14:paraId="0937FA2E" w14:textId="77777777" w:rsidTr="003225F5">
        <w:trPr>
          <w:trHeight w:val="340"/>
        </w:trPr>
        <w:tc>
          <w:tcPr>
            <w:tcW w:w="3116" w:type="dxa"/>
            <w:hideMark/>
          </w:tcPr>
          <w:p w14:paraId="21A8CD5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9" w:type="dxa"/>
          </w:tcPr>
          <w:p w14:paraId="63D9DE7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394C7C" w14:textId="77777777" w:rsidR="00A368F6" w:rsidRPr="0001421F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Информационные технологии</w:t>
            </w:r>
          </w:p>
        </w:tc>
      </w:tr>
      <w:tr w:rsidR="00A368F6" w14:paraId="033AEBD1" w14:textId="77777777" w:rsidTr="003225F5">
        <w:trPr>
          <w:trHeight w:val="340"/>
        </w:trPr>
        <w:tc>
          <w:tcPr>
            <w:tcW w:w="3116" w:type="dxa"/>
          </w:tcPr>
          <w:p w14:paraId="438574F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1E57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65ECD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368F6" w14:paraId="1A8AEBED" w14:textId="77777777" w:rsidTr="003225F5">
        <w:trPr>
          <w:trHeight w:val="340"/>
        </w:trPr>
        <w:tc>
          <w:tcPr>
            <w:tcW w:w="3116" w:type="dxa"/>
            <w:hideMark/>
          </w:tcPr>
          <w:p w14:paraId="067554E5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9" w:type="dxa"/>
          </w:tcPr>
          <w:p w14:paraId="5E468FD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09E45F" w14:textId="77777777" w:rsidR="00A368F6" w:rsidRPr="004161D3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01421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ИСИП</w:t>
            </w:r>
          </w:p>
        </w:tc>
      </w:tr>
      <w:tr w:rsidR="00A368F6" w14:paraId="237982ED" w14:textId="77777777" w:rsidTr="003225F5">
        <w:trPr>
          <w:trHeight w:val="481"/>
        </w:trPr>
        <w:tc>
          <w:tcPr>
            <w:tcW w:w="3116" w:type="dxa"/>
            <w:hideMark/>
          </w:tcPr>
          <w:p w14:paraId="5E89ADA6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9" w:type="dxa"/>
          </w:tcPr>
          <w:p w14:paraId="62D7AF3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6AB39F" w14:textId="77777777" w:rsidR="00A368F6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368F6" w14:paraId="340CF0C8" w14:textId="77777777" w:rsidTr="003225F5">
        <w:trPr>
          <w:trHeight w:val="340"/>
        </w:trPr>
        <w:tc>
          <w:tcPr>
            <w:tcW w:w="3116" w:type="dxa"/>
            <w:hideMark/>
          </w:tcPr>
          <w:p w14:paraId="07A07F5D" w14:textId="77777777" w:rsidR="00A368F6" w:rsidRDefault="00A368F6" w:rsidP="003225F5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9" w:type="dxa"/>
          </w:tcPr>
          <w:p w14:paraId="3342CE4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05C2D" w14:textId="77777777" w:rsidR="00A368F6" w:rsidRPr="0001421F" w:rsidRDefault="00A368F6" w:rsidP="003225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21F">
              <w:rPr>
                <w:rFonts w:ascii="Times New Roman" w:hAnsi="Times New Roman" w:cs="Times New Roman"/>
                <w:sz w:val="24"/>
                <w:szCs w:val="24"/>
              </w:rPr>
              <w:t xml:space="preserve">Очная </w:t>
            </w:r>
          </w:p>
        </w:tc>
      </w:tr>
      <w:tr w:rsidR="00A368F6" w14:paraId="44EFE50F" w14:textId="77777777" w:rsidTr="003225F5">
        <w:trPr>
          <w:trHeight w:val="340"/>
        </w:trPr>
        <w:tc>
          <w:tcPr>
            <w:tcW w:w="3116" w:type="dxa"/>
          </w:tcPr>
          <w:p w14:paraId="6F7DF89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EB724E1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0EAC2B" w14:textId="77777777" w:rsidR="00A368F6" w:rsidRPr="0001421F" w:rsidRDefault="00A368F6" w:rsidP="003225F5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421F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A368F6" w14:paraId="5542EEC9" w14:textId="77777777" w:rsidTr="003225F5">
        <w:trPr>
          <w:trHeight w:val="340"/>
        </w:trPr>
        <w:tc>
          <w:tcPr>
            <w:tcW w:w="3116" w:type="dxa"/>
          </w:tcPr>
          <w:p w14:paraId="423338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209A95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</w:tcPr>
          <w:p w14:paraId="07B2110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3CF814B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A9FDFC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258C4B5" w14:textId="23352B43" w:rsidR="00A368F6" w:rsidRPr="00086BC4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Отчет по практической работе № </w:t>
      </w:r>
      <w:r w:rsidR="008D6D9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A368F6" w14:paraId="1FF115A9" w14:textId="77777777" w:rsidTr="003225F5">
        <w:tc>
          <w:tcPr>
            <w:tcW w:w="1417" w:type="dxa"/>
            <w:hideMark/>
          </w:tcPr>
          <w:p w14:paraId="527F57C7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A5749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A13168" w14:textId="22630863" w:rsidR="00A368F6" w:rsidRPr="00E4275D" w:rsidRDefault="008D6D95" w:rsidP="003225F5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4"/>
              </w:rPr>
              <w:t>Разработка модульной структуры проекта</w:t>
            </w:r>
          </w:p>
        </w:tc>
      </w:tr>
      <w:tr w:rsidR="00A368F6" w14:paraId="37921BA7" w14:textId="77777777" w:rsidTr="003225F5">
        <w:tc>
          <w:tcPr>
            <w:tcW w:w="1417" w:type="dxa"/>
          </w:tcPr>
          <w:p w14:paraId="7ED8B4A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987D1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02F588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A368F6" w14:paraId="210CA15D" w14:textId="77777777" w:rsidTr="003225F5">
        <w:tc>
          <w:tcPr>
            <w:tcW w:w="1417" w:type="dxa"/>
          </w:tcPr>
          <w:p w14:paraId="7B3BA6D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7B6EE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A58C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78ED34F1" w14:textId="77777777" w:rsidTr="003225F5">
        <w:tc>
          <w:tcPr>
            <w:tcW w:w="2268" w:type="dxa"/>
            <w:gridSpan w:val="3"/>
          </w:tcPr>
          <w:p w14:paraId="7C9722CE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D1F379D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A568C3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B0DBCF" w14:textId="332C7443" w:rsidR="00A368F6" w:rsidRPr="00B94DE1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ПО</w:t>
            </w:r>
          </w:p>
        </w:tc>
      </w:tr>
      <w:tr w:rsidR="00A368F6" w14:paraId="09A78204" w14:textId="77777777" w:rsidTr="003225F5">
        <w:tc>
          <w:tcPr>
            <w:tcW w:w="2268" w:type="dxa"/>
            <w:gridSpan w:val="3"/>
          </w:tcPr>
          <w:p w14:paraId="3F14E9D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5C3B1F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54CF7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A338401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55C0F2E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79"/>
        <w:gridCol w:w="4846"/>
        <w:gridCol w:w="279"/>
        <w:gridCol w:w="1891"/>
      </w:tblGrid>
      <w:tr w:rsidR="00A368F6" w14:paraId="34D09BE9" w14:textId="77777777" w:rsidTr="003225F5">
        <w:tc>
          <w:tcPr>
            <w:tcW w:w="2061" w:type="dxa"/>
            <w:hideMark/>
          </w:tcPr>
          <w:p w14:paraId="57BF1214" w14:textId="77777777" w:rsidR="00A368F6" w:rsidRDefault="00A368F6" w:rsidP="003225F5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825763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34D381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Парфенчук Иван Валентинович </w:t>
            </w:r>
          </w:p>
        </w:tc>
        <w:tc>
          <w:tcPr>
            <w:tcW w:w="283" w:type="dxa"/>
          </w:tcPr>
          <w:p w14:paraId="75A2C63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A26D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A368F6" w14:paraId="686545DF" w14:textId="77777777" w:rsidTr="003225F5">
        <w:tc>
          <w:tcPr>
            <w:tcW w:w="2061" w:type="dxa"/>
          </w:tcPr>
          <w:p w14:paraId="41FA0E04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F882A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B96F6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CF38C6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5CFD10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A368F6" w14:paraId="0B81AFB4" w14:textId="77777777" w:rsidTr="003225F5">
        <w:tc>
          <w:tcPr>
            <w:tcW w:w="2061" w:type="dxa"/>
            <w:hideMark/>
          </w:tcPr>
          <w:p w14:paraId="10366DFB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325F43A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1717D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ДКИП-201</w:t>
            </w:r>
          </w:p>
        </w:tc>
        <w:tc>
          <w:tcPr>
            <w:tcW w:w="283" w:type="dxa"/>
          </w:tcPr>
          <w:p w14:paraId="3AFA1A26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7CA007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569B9205" w14:textId="77777777" w:rsidTr="003225F5">
        <w:tc>
          <w:tcPr>
            <w:tcW w:w="2061" w:type="dxa"/>
          </w:tcPr>
          <w:p w14:paraId="093E3C46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9AFF8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49BD6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F4E135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470633B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93D9D8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BD0804F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A368F6" w14:paraId="743333A5" w14:textId="77777777" w:rsidTr="003225F5">
        <w:tc>
          <w:tcPr>
            <w:tcW w:w="2155" w:type="dxa"/>
            <w:hideMark/>
          </w:tcPr>
          <w:p w14:paraId="48D728BF" w14:textId="77777777" w:rsidR="00A368F6" w:rsidRDefault="00A368F6" w:rsidP="003225F5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142FD4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FA869A" w14:textId="5209699B" w:rsidR="00A368F6" w:rsidRPr="00F85812" w:rsidRDefault="00B94DE1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030A6937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3027C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665E23CE" w14:textId="77777777" w:rsidTr="003225F5">
        <w:tc>
          <w:tcPr>
            <w:tcW w:w="2155" w:type="dxa"/>
          </w:tcPr>
          <w:p w14:paraId="6B51378D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5CD0AB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21F1DE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489922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276BC4" w14:textId="77777777" w:rsidR="00A368F6" w:rsidRDefault="00A368F6" w:rsidP="003225F5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4907B5D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5D97D57" w14:textId="7D283AD5" w:rsidR="00A368F6" w:rsidRDefault="00A368F6" w:rsidP="00A368F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B94DE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6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450AFED" w14:textId="77777777" w:rsidR="00886489" w:rsidRDefault="00886489" w:rsidP="00886489"/>
    <w:p w14:paraId="2679D61D" w14:textId="77777777" w:rsidR="00886489" w:rsidRDefault="00886489" w:rsidP="00886489">
      <w:pPr>
        <w:ind w:left="360" w:hanging="360"/>
      </w:pPr>
    </w:p>
    <w:p w14:paraId="2B17E729" w14:textId="77777777" w:rsidR="00886489" w:rsidRDefault="00886489" w:rsidP="00886489">
      <w:pPr>
        <w:ind w:left="360" w:hanging="360"/>
      </w:pPr>
    </w:p>
    <w:p w14:paraId="6AE56488" w14:textId="07E657F6" w:rsidR="00886489" w:rsidRDefault="00D41C2C" w:rsidP="00D41C2C">
      <w:pPr>
        <w:pStyle w:val="a4"/>
        <w:shd w:val="clear" w:color="auto" w:fill="FFFFFF"/>
        <w:spacing w:after="24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Вариант 3. </w:t>
      </w:r>
      <w:r w:rsidRPr="00D41C2C">
        <w:rPr>
          <w:color w:val="0D0D0D" w:themeColor="text1" w:themeTint="F2"/>
          <w:sz w:val="28"/>
          <w:szCs w:val="28"/>
        </w:rPr>
        <w:t>Дана квадратная вещественная матрица размерности n. Является ли матрица</w:t>
      </w:r>
      <w:r>
        <w:rPr>
          <w:color w:val="0D0D0D" w:themeColor="text1" w:themeTint="F2"/>
          <w:sz w:val="28"/>
          <w:szCs w:val="28"/>
        </w:rPr>
        <w:t xml:space="preserve"> </w:t>
      </w:r>
      <w:r w:rsidRPr="00D41C2C">
        <w:rPr>
          <w:color w:val="0D0D0D" w:themeColor="text1" w:themeTint="F2"/>
          <w:sz w:val="28"/>
          <w:szCs w:val="28"/>
        </w:rPr>
        <w:t>симметричной относительно главной диагонали.</w:t>
      </w:r>
      <w:r>
        <w:rPr>
          <w:color w:val="0D0D0D" w:themeColor="text1" w:themeTint="F2"/>
          <w:sz w:val="28"/>
          <w:szCs w:val="28"/>
        </w:rPr>
        <w:t xml:space="preserve"> </w:t>
      </w:r>
    </w:p>
    <w:p w14:paraId="2744CBBF" w14:textId="4EF00110" w:rsidR="00DE58B6" w:rsidRDefault="00DE58B6" w:rsidP="00FB54D0">
      <w:pPr>
        <w:pStyle w:val="a4"/>
        <w:shd w:val="clear" w:color="auto" w:fill="FFFFFF"/>
        <w:spacing w:after="24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Цель работы: р</w:t>
      </w:r>
      <w:r w:rsidRPr="00DE58B6">
        <w:rPr>
          <w:color w:val="0D0D0D" w:themeColor="text1" w:themeTint="F2"/>
          <w:sz w:val="28"/>
          <w:szCs w:val="28"/>
        </w:rPr>
        <w:t>азработка модульного приложения на C# для проверки симметричности матрицы с использованием ООП и архитектуры MVC, состоящего из нескольких проектов.</w:t>
      </w:r>
    </w:p>
    <w:p w14:paraId="04DC6397" w14:textId="0EEFF98A" w:rsidR="00FB54D0" w:rsidRDefault="00D41C2C" w:rsidP="00FB54D0">
      <w:pPr>
        <w:pStyle w:val="a4"/>
        <w:shd w:val="clear" w:color="auto" w:fill="FFFFFF"/>
        <w:spacing w:after="24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Структура (архитектура проекта):</w:t>
      </w:r>
    </w:p>
    <w:p w14:paraId="7D4EB2AF" w14:textId="179C1829" w:rsidR="00886489" w:rsidRPr="00F85812" w:rsidRDefault="00FB54D0" w:rsidP="00FB54D0">
      <w:pPr>
        <w:pStyle w:val="a4"/>
        <w:shd w:val="clear" w:color="auto" w:fill="FFFFFF"/>
        <w:spacing w:after="24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С</w:t>
      </w:r>
      <w:r w:rsidR="00D41C2C" w:rsidRPr="00D41C2C">
        <w:rPr>
          <w:color w:val="0D0D0D" w:themeColor="text1" w:themeTint="F2"/>
          <w:sz w:val="28"/>
          <w:szCs w:val="28"/>
        </w:rPr>
        <w:t>оздадим решение</w:t>
      </w:r>
      <w:r>
        <w:rPr>
          <w:color w:val="0D0D0D" w:themeColor="text1" w:themeTint="F2"/>
          <w:sz w:val="28"/>
          <w:szCs w:val="28"/>
        </w:rPr>
        <w:t>,</w:t>
      </w:r>
      <w:r w:rsidR="00D41C2C" w:rsidRPr="00D41C2C">
        <w:rPr>
          <w:color w:val="0D0D0D" w:themeColor="text1" w:themeTint="F2"/>
          <w:sz w:val="28"/>
          <w:szCs w:val="28"/>
        </w:rPr>
        <w:t xml:space="preserve"> состоящее из трех проектов, чтобы четко разделить ответственность согласно паттерну </w:t>
      </w:r>
      <w:r w:rsidR="00D41C2C" w:rsidRPr="00FB54D0">
        <w:rPr>
          <w:color w:val="0D0D0D" w:themeColor="text1" w:themeTint="F2"/>
          <w:sz w:val="28"/>
          <w:szCs w:val="28"/>
        </w:rPr>
        <w:t>Model-View-</w:t>
      </w:r>
      <w:proofErr w:type="spellStart"/>
      <w:r w:rsidR="00D41C2C" w:rsidRPr="00FB54D0">
        <w:rPr>
          <w:color w:val="0D0D0D" w:themeColor="text1" w:themeTint="F2"/>
          <w:sz w:val="28"/>
          <w:szCs w:val="28"/>
        </w:rPr>
        <w:t>Controller</w:t>
      </w:r>
      <w:proofErr w:type="spellEnd"/>
      <w:r w:rsidR="00D41C2C" w:rsidRPr="00FB54D0">
        <w:rPr>
          <w:color w:val="0D0D0D" w:themeColor="text1" w:themeTint="F2"/>
          <w:sz w:val="28"/>
          <w:szCs w:val="28"/>
        </w:rPr>
        <w:t xml:space="preserve"> (MVC):</w:t>
      </w:r>
    </w:p>
    <w:p w14:paraId="191A5926" w14:textId="48B5849E" w:rsidR="00FB54D0" w:rsidRPr="00FB54D0" w:rsidRDefault="00FB54D0" w:rsidP="00FB54D0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MatrixModel</w:t>
      </w:r>
      <w:proofErr w:type="spellEnd"/>
      <w:r w:rsidRPr="00FB54D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 </w:t>
      </w: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(Библиотека классов - DLL): 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</w:t>
      </w: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то наша Model.</w:t>
      </w:r>
    </w:p>
    <w:p w14:paraId="22DABABB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Содержит класс </w:t>
      </w: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SquareMatrix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который инкапсулирует в себе данные (двумерный массив </w:t>
      </w:r>
      <w:proofErr w:type="spellStart"/>
      <w:proofErr w:type="gram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double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[</w:t>
      </w:r>
      <w:proofErr w:type="gram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,]) и логику работы с матрицей.</w:t>
      </w:r>
    </w:p>
    <w:p w14:paraId="3C3A6D0D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Здесь же находится метод, проверяющий симметричность </w:t>
      </w:r>
      <w:proofErr w:type="spellStart"/>
      <w:proofErr w:type="gram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IsSymmetric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gram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</w:p>
    <w:p w14:paraId="287672C0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Этот проект не знает о существовании пользовательского интерфейса.</w:t>
      </w:r>
    </w:p>
    <w:p w14:paraId="631D0039" w14:textId="74A193DA" w:rsidR="00FB54D0" w:rsidRPr="00FB54D0" w:rsidRDefault="00FB54D0" w:rsidP="00FB54D0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MatrixController</w:t>
      </w:r>
      <w:proofErr w:type="spellEnd"/>
      <w:r w:rsidRPr="00FB54D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 </w:t>
      </w: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(Библиотека классов - DLL): 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</w:t>
      </w: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то наш </w:t>
      </w: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Controller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6A9E67B1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Содержит класс </w:t>
      </w: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MatrixController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который выступает посредником между Моделью и Представлением.</w:t>
      </w:r>
    </w:p>
    <w:p w14:paraId="59FCDB19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Он получает входные данные от View, создает и настраивает объект </w:t>
      </w: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SquareMatrix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вызывает методы модели для проверки и возвращает результат.</w:t>
      </w:r>
    </w:p>
    <w:p w14:paraId="546E3A34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Этот проект должен ссылаться на проект </w:t>
      </w: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MatrixModel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23BBBADA" w14:textId="200EDA26" w:rsidR="00FB54D0" w:rsidRPr="00FB54D0" w:rsidRDefault="00FB54D0" w:rsidP="00FB54D0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MatrixView</w:t>
      </w:r>
      <w:proofErr w:type="spellEnd"/>
      <w:r w:rsidRPr="00FB54D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 </w:t>
      </w: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(Консольное приложение или WPF): 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</w:t>
      </w: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то наше View.</w:t>
      </w:r>
    </w:p>
    <w:p w14:paraId="73FC0E7D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Отвечает за взаимодействие с пользователем: запрос размера матрицы, ее элементов и вывод результата.</w:t>
      </w:r>
    </w:p>
    <w:p w14:paraId="27C4D4B0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Создает объект </w:t>
      </w: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MatrixController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 и вызывает его методы.</w:t>
      </w:r>
    </w:p>
    <w:p w14:paraId="45202068" w14:textId="77777777" w:rsidR="00FB54D0" w:rsidRPr="00FB54D0" w:rsidRDefault="00FB54D0" w:rsidP="00FB54D0">
      <w:pPr>
        <w:numPr>
          <w:ilvl w:val="1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Этот проект должен ссылаться на проект </w:t>
      </w:r>
      <w:proofErr w:type="spellStart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MatrixController</w:t>
      </w:r>
      <w:proofErr w:type="spellEnd"/>
      <w:r w:rsidRPr="00FB54D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4F29D863" w14:textId="77777777" w:rsidR="00886489" w:rsidRPr="00FB54D0" w:rsidRDefault="00886489" w:rsidP="00FB54D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B32F9B5" w14:textId="158BCAAD" w:rsidR="00A16D02" w:rsidRDefault="00A16D02"/>
    <w:p w14:paraId="2EEB0074" w14:textId="087D1F10" w:rsidR="00D9155C" w:rsidRDefault="00D9155C"/>
    <w:p w14:paraId="431D4FC6" w14:textId="568A4A27" w:rsidR="00D9155C" w:rsidRDefault="00D9155C"/>
    <w:p w14:paraId="124B913D" w14:textId="780F872E" w:rsidR="00D9155C" w:rsidRDefault="00D9155C"/>
    <w:p w14:paraId="06C1EE7E" w14:textId="298EF756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MatrixView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6227A4" w14:textId="54B9A4B7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5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20427A" wp14:editId="3FB9C4A4">
            <wp:extent cx="5940425" cy="60998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86EF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74A0C2E9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153A07CF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34A557E8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595D5448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352BD1F2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49D60FE5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2E726DAF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70F0D1DA" w14:textId="342C9C3C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MatrixModel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39D303" w14:textId="0676D30F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5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8BAC0F" wp14:editId="3466EB7C">
            <wp:extent cx="5940425" cy="6887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0CE5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1691DCA9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28E565E9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6179132C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6C9222E4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7866F84F" w14:textId="77777777" w:rsidR="00D9155C" w:rsidRDefault="00D9155C">
      <w:pPr>
        <w:rPr>
          <w:rFonts w:ascii="Times New Roman" w:hAnsi="Times New Roman" w:cs="Times New Roman"/>
          <w:sz w:val="28"/>
          <w:szCs w:val="28"/>
        </w:rPr>
      </w:pPr>
    </w:p>
    <w:p w14:paraId="3CE3C612" w14:textId="3D5170F3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MatrixController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6E3218" w14:textId="2150ED55" w:rsidR="00D9155C" w:rsidRDefault="00D9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5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31A9CB" wp14:editId="64650DF6">
            <wp:extent cx="5181600" cy="5175507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510" cy="52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8875" w14:textId="56B1C047" w:rsidR="00D9155C" w:rsidRDefault="00D91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работы приложения:</w:t>
      </w:r>
    </w:p>
    <w:p w14:paraId="7C2A3EAD" w14:textId="16944BC3" w:rsidR="00D9155C" w:rsidRDefault="00D9155C">
      <w:pPr>
        <w:rPr>
          <w:rFonts w:ascii="Times New Roman" w:hAnsi="Times New Roman" w:cs="Times New Roman"/>
          <w:sz w:val="28"/>
          <w:szCs w:val="28"/>
        </w:rPr>
      </w:pPr>
      <w:r w:rsidRPr="00D915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F2D0E" wp14:editId="58F3A881">
            <wp:extent cx="4619625" cy="2458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2228" cy="247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24B9" w14:textId="1C697B93" w:rsidR="00D9155C" w:rsidRPr="00DE58B6" w:rsidRDefault="00D915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Вывод: </w:t>
      </w:r>
      <w:r w:rsidR="00DE58B6" w:rsidRPr="00DE58B6">
        <w:rPr>
          <w:rFonts w:ascii="Times New Roman" w:hAnsi="Times New Roman" w:cs="Times New Roman"/>
          <w:sz w:val="28"/>
          <w:szCs w:val="28"/>
        </w:rPr>
        <w:t xml:space="preserve">Создано приложение из трех проектов (Model, </w:t>
      </w:r>
      <w:proofErr w:type="spellStart"/>
      <w:r w:rsidR="00DE58B6" w:rsidRPr="00DE58B6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="00DE58B6" w:rsidRPr="00DE58B6">
        <w:rPr>
          <w:rFonts w:ascii="Times New Roman" w:hAnsi="Times New Roman" w:cs="Times New Roman"/>
          <w:sz w:val="28"/>
          <w:szCs w:val="28"/>
        </w:rPr>
        <w:t>, View), реализующее паттерн MVC. Достигнуто разделение ответственности: модель содержит бизнес-логику, контроллер управляет данными, представление отвечает за ввод/вывод.</w:t>
      </w:r>
    </w:p>
    <w:sectPr w:rsidR="00D9155C" w:rsidRPr="00DE5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0C7D6C"/>
    <w:multiLevelType w:val="multilevel"/>
    <w:tmpl w:val="F26A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4161D3"/>
    <w:rsid w:val="00654D7F"/>
    <w:rsid w:val="006F4D41"/>
    <w:rsid w:val="00886489"/>
    <w:rsid w:val="008D6D95"/>
    <w:rsid w:val="00A16D02"/>
    <w:rsid w:val="00A368F6"/>
    <w:rsid w:val="00AD5A62"/>
    <w:rsid w:val="00B755AB"/>
    <w:rsid w:val="00B94DE1"/>
    <w:rsid w:val="00BE2642"/>
    <w:rsid w:val="00D41C2C"/>
    <w:rsid w:val="00D9155C"/>
    <w:rsid w:val="00DE08DA"/>
    <w:rsid w:val="00DE58B6"/>
    <w:rsid w:val="00DF77B5"/>
    <w:rsid w:val="00E37900"/>
    <w:rsid w:val="00E96060"/>
    <w:rsid w:val="00FB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Иван Парфенчук</cp:lastModifiedBy>
  <cp:revision>29</cp:revision>
  <dcterms:created xsi:type="dcterms:W3CDTF">2024-09-07T08:17:00Z</dcterms:created>
  <dcterms:modified xsi:type="dcterms:W3CDTF">2026-03-13T07:56:00Z</dcterms:modified>
</cp:coreProperties>
</file>