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35A6" w14:textId="77777777" w:rsidR="003430AF" w:rsidRDefault="003430AF">
      <w:pPr>
        <w:spacing w:after="240"/>
      </w:pPr>
    </w:p>
    <w:p w14:paraId="40681871" w14:textId="77777777" w:rsidR="003430AF" w:rsidRDefault="003430AF">
      <w:pPr>
        <w:spacing w:after="240"/>
      </w:pPr>
    </w:p>
    <w:p w14:paraId="747E79B2" w14:textId="77777777" w:rsidR="003430AF" w:rsidRDefault="003430AF">
      <w:pPr>
        <w:spacing w:after="240"/>
      </w:pPr>
    </w:p>
    <w:p w14:paraId="330F88EB" w14:textId="77777777" w:rsidR="003430AF" w:rsidRDefault="003430AF">
      <w:pPr>
        <w:spacing w:after="240"/>
      </w:pPr>
    </w:p>
    <w:p w14:paraId="76045E88" w14:textId="77777777" w:rsidR="003430AF" w:rsidRDefault="003430AF">
      <w:pPr>
        <w:spacing w:after="240"/>
      </w:pPr>
    </w:p>
    <w:p w14:paraId="20AB8C55" w14:textId="77777777" w:rsidR="003430AF" w:rsidRPr="00552E31" w:rsidRDefault="00000000">
      <w:pPr>
        <w:spacing w:after="240"/>
        <w:jc w:val="center"/>
        <w:rPr>
          <w:lang w:val="ru-RU"/>
        </w:rPr>
      </w:pPr>
      <w:r w:rsidRPr="00552E31">
        <w:rPr>
          <w:b/>
          <w:sz w:val="36"/>
          <w:lang w:val="ru-RU"/>
        </w:rPr>
        <w:t>Реферат</w:t>
      </w:r>
    </w:p>
    <w:p w14:paraId="70335558" w14:textId="77777777" w:rsidR="003430AF" w:rsidRPr="00552E31" w:rsidRDefault="00000000">
      <w:pPr>
        <w:spacing w:after="240"/>
        <w:jc w:val="center"/>
        <w:rPr>
          <w:lang w:val="ru-RU"/>
        </w:rPr>
      </w:pPr>
      <w:r w:rsidRPr="00552E31">
        <w:rPr>
          <w:lang w:val="ru-RU"/>
        </w:rPr>
        <w:t>на тему:</w:t>
      </w:r>
    </w:p>
    <w:p w14:paraId="7C5E0135" w14:textId="77777777" w:rsidR="003430AF" w:rsidRPr="00552E31" w:rsidRDefault="00000000">
      <w:pPr>
        <w:spacing w:after="480"/>
        <w:jc w:val="center"/>
        <w:rPr>
          <w:lang w:val="ru-RU"/>
        </w:rPr>
      </w:pPr>
      <w:r w:rsidRPr="00552E31">
        <w:rPr>
          <w:b/>
          <w:sz w:val="36"/>
          <w:lang w:val="ru-RU"/>
        </w:rPr>
        <w:t xml:space="preserve">Введение в эксплуатацию: обзор технологий </w:t>
      </w:r>
      <w:r>
        <w:rPr>
          <w:b/>
          <w:sz w:val="36"/>
        </w:rPr>
        <w:t>deploy</w:t>
      </w:r>
      <w:r w:rsidRPr="00552E31">
        <w:rPr>
          <w:b/>
          <w:sz w:val="36"/>
          <w:lang w:val="ru-RU"/>
        </w:rPr>
        <w:t xml:space="preserve"> (развертывание)</w:t>
      </w:r>
    </w:p>
    <w:p w14:paraId="3D61525A" w14:textId="77777777" w:rsidR="003430AF" w:rsidRPr="00552E31" w:rsidRDefault="003430AF">
      <w:pPr>
        <w:spacing w:after="240"/>
        <w:rPr>
          <w:lang w:val="ru-RU"/>
        </w:rPr>
      </w:pPr>
    </w:p>
    <w:p w14:paraId="59A12986" w14:textId="77777777" w:rsidR="003430AF" w:rsidRPr="00552E31" w:rsidRDefault="003430AF">
      <w:pPr>
        <w:spacing w:after="240"/>
        <w:rPr>
          <w:lang w:val="ru-RU"/>
        </w:rPr>
      </w:pPr>
    </w:p>
    <w:p w14:paraId="16C2E9ED" w14:textId="77777777" w:rsidR="003430AF" w:rsidRPr="00552E31" w:rsidRDefault="003430AF">
      <w:pPr>
        <w:spacing w:after="240"/>
        <w:rPr>
          <w:lang w:val="ru-RU"/>
        </w:rPr>
      </w:pPr>
    </w:p>
    <w:p w14:paraId="4E94E052" w14:textId="77777777" w:rsidR="003430AF" w:rsidRPr="00552E31" w:rsidRDefault="003430AF">
      <w:pPr>
        <w:spacing w:after="240"/>
        <w:rPr>
          <w:lang w:val="ru-RU"/>
        </w:rPr>
      </w:pPr>
    </w:p>
    <w:p w14:paraId="406E7E9C" w14:textId="77777777" w:rsidR="003430AF" w:rsidRPr="00552E31" w:rsidRDefault="003430AF">
      <w:pPr>
        <w:spacing w:after="240"/>
        <w:rPr>
          <w:lang w:val="ru-RU"/>
        </w:rPr>
      </w:pPr>
    </w:p>
    <w:p w14:paraId="69FBF1D3" w14:textId="77777777" w:rsidR="003430AF" w:rsidRPr="00552E31" w:rsidRDefault="003430AF">
      <w:pPr>
        <w:spacing w:after="240"/>
        <w:rPr>
          <w:lang w:val="ru-RU"/>
        </w:rPr>
      </w:pPr>
    </w:p>
    <w:p w14:paraId="01790C9D" w14:textId="77777777" w:rsidR="003430AF" w:rsidRPr="00552E31" w:rsidRDefault="003430AF">
      <w:pPr>
        <w:spacing w:after="240"/>
        <w:rPr>
          <w:lang w:val="ru-RU"/>
        </w:rPr>
      </w:pPr>
    </w:p>
    <w:p w14:paraId="1BE59829" w14:textId="77777777" w:rsidR="003430AF" w:rsidRPr="00552E31" w:rsidRDefault="003430AF">
      <w:pPr>
        <w:spacing w:after="240"/>
        <w:rPr>
          <w:lang w:val="ru-RU"/>
        </w:rPr>
      </w:pPr>
    </w:p>
    <w:p w14:paraId="56D10CF2" w14:textId="77777777" w:rsidR="00552E31" w:rsidRDefault="00552E31">
      <w:pPr>
        <w:spacing w:before="240"/>
        <w:rPr>
          <w:lang w:val="ru-RU"/>
        </w:rPr>
      </w:pPr>
    </w:p>
    <w:p w14:paraId="120095D4" w14:textId="209A3431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lastRenderedPageBreak/>
        <w:t>Содержание</w:t>
      </w:r>
    </w:p>
    <w:p w14:paraId="3B80A4CE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>Введение</w:t>
      </w:r>
    </w:p>
    <w:p w14:paraId="513F54EB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 xml:space="preserve">1. Понятие </w:t>
      </w:r>
      <w:r>
        <w:t>deploy</w:t>
      </w:r>
      <w:r w:rsidRPr="00552E31">
        <w:rPr>
          <w:lang w:val="ru-RU"/>
        </w:rPr>
        <w:t xml:space="preserve"> и связь с эксплуатацией</w:t>
      </w:r>
    </w:p>
    <w:p w14:paraId="05A98C4C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>2. Место развертывания в жизненном цикле</w:t>
      </w:r>
    </w:p>
    <w:p w14:paraId="5477F9AE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>3. Традиционные способы развертывания</w:t>
      </w:r>
    </w:p>
    <w:p w14:paraId="19B25949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>4. Артефакты, сборка и реестры</w:t>
      </w:r>
    </w:p>
    <w:p w14:paraId="6A180D86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>5. Контейнеризация как технология развертывания</w:t>
      </w:r>
    </w:p>
    <w:p w14:paraId="37CBBCE0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 xml:space="preserve">6. </w:t>
      </w:r>
      <w:r>
        <w:t>Kubernetes</w:t>
      </w:r>
      <w:r w:rsidRPr="00552E31">
        <w:rPr>
          <w:lang w:val="ru-RU"/>
        </w:rPr>
        <w:t xml:space="preserve"> и </w:t>
      </w:r>
      <w:proofErr w:type="spellStart"/>
      <w:r w:rsidRPr="00552E31">
        <w:rPr>
          <w:lang w:val="ru-RU"/>
        </w:rPr>
        <w:t>оркестрация</w:t>
      </w:r>
      <w:proofErr w:type="spellEnd"/>
    </w:p>
    <w:p w14:paraId="1E19A622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>7. Стратегии развертывания</w:t>
      </w:r>
    </w:p>
    <w:p w14:paraId="59072823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 xml:space="preserve">8. </w:t>
      </w:r>
      <w:proofErr w:type="spellStart"/>
      <w:r>
        <w:t>GitOps</w:t>
      </w:r>
      <w:proofErr w:type="spellEnd"/>
      <w:r w:rsidRPr="00552E31">
        <w:rPr>
          <w:lang w:val="ru-RU"/>
        </w:rPr>
        <w:t xml:space="preserve"> и инфраструктура как код</w:t>
      </w:r>
    </w:p>
    <w:p w14:paraId="029BB2FE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>9. Типовой процесс ввода версии в эксплуатацию</w:t>
      </w:r>
    </w:p>
    <w:p w14:paraId="2A2E5972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 xml:space="preserve">10. Откат, миграции данных и </w:t>
      </w:r>
      <w:proofErr w:type="spellStart"/>
      <w:r w:rsidRPr="00552E31">
        <w:rPr>
          <w:lang w:val="ru-RU"/>
        </w:rPr>
        <w:t>пострелизный</w:t>
      </w:r>
      <w:proofErr w:type="spellEnd"/>
      <w:r w:rsidRPr="00552E31">
        <w:rPr>
          <w:lang w:val="ru-RU"/>
        </w:rPr>
        <w:t xml:space="preserve"> контроль</w:t>
      </w:r>
    </w:p>
    <w:p w14:paraId="4F2A3379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>11. Безопасность, контроль качества и готовность к эксплуатации</w:t>
      </w:r>
    </w:p>
    <w:p w14:paraId="21057742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 xml:space="preserve">12. Преимущества и ограничения современных технологий </w:t>
      </w:r>
      <w:r>
        <w:t>deploy</w:t>
      </w:r>
    </w:p>
    <w:p w14:paraId="69BCF1B2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>Заключение</w:t>
      </w:r>
    </w:p>
    <w:p w14:paraId="109127E3" w14:textId="77777777" w:rsidR="003430AF" w:rsidRPr="00552E31" w:rsidRDefault="00000000">
      <w:pPr>
        <w:spacing w:after="40"/>
        <w:rPr>
          <w:lang w:val="ru-RU"/>
        </w:rPr>
      </w:pPr>
      <w:r w:rsidRPr="00552E31">
        <w:rPr>
          <w:lang w:val="ru-RU"/>
        </w:rPr>
        <w:t>Список использованных источников</w:t>
      </w:r>
      <w:r w:rsidRPr="00552E31">
        <w:rPr>
          <w:lang w:val="ru-RU"/>
        </w:rPr>
        <w:br w:type="page"/>
      </w:r>
    </w:p>
    <w:p w14:paraId="2BB3EA5C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lastRenderedPageBreak/>
        <w:t>Введение</w:t>
      </w:r>
    </w:p>
    <w:p w14:paraId="30329C6C" w14:textId="77777777" w:rsidR="003430AF" w:rsidRPr="00552E31" w:rsidRDefault="00000000">
      <w:pPr>
        <w:ind w:firstLine="709"/>
        <w:jc w:val="both"/>
        <w:rPr>
          <w:lang w:val="ru-RU"/>
        </w:rPr>
      </w:pPr>
      <w:r w:rsidRPr="00552E31">
        <w:rPr>
          <w:lang w:val="ru-RU"/>
        </w:rPr>
        <w:t xml:space="preserve">Введение программного продукта в эксплуатацию – это этап жизненного цикла, на котором созданная и проверенная система становится доступной реальным пользователям и начинает работать в целевой среде. В современной разработке этот этап часто называют </w:t>
      </w:r>
      <w:r>
        <w:t>deploy</w:t>
      </w:r>
      <w:r w:rsidRPr="00552E31">
        <w:rPr>
          <w:lang w:val="ru-RU"/>
        </w:rPr>
        <w:t xml:space="preserve">, или развертывание. На первый взгляд </w:t>
      </w:r>
      <w:r>
        <w:t>deploy</w:t>
      </w:r>
      <w:r w:rsidRPr="00552E31">
        <w:rPr>
          <w:lang w:val="ru-RU"/>
        </w:rPr>
        <w:t xml:space="preserve"> может выглядеть как простая передача файлов на сервер, но на практике он включает подготовку артефактов, настройку инфраструктуры, проверку совместимости, миграцию данных, выпуск новой версии, наблюдение за состоянием сервиса и готовность к откату. Поэтому развертывание является не только технической операцией, но и организационным процессом, который связывает разработчиков, тестировщиков, администраторов, специалистов безопасности и владельцев продукта.</w:t>
      </w:r>
    </w:p>
    <w:p w14:paraId="20A79C46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t xml:space="preserve">1. Понятие </w:t>
      </w:r>
      <w:r>
        <w:rPr>
          <w:b/>
          <w:sz w:val="32"/>
        </w:rPr>
        <w:t>deploy</w:t>
      </w:r>
      <w:r w:rsidRPr="00552E31">
        <w:rPr>
          <w:b/>
          <w:sz w:val="32"/>
          <w:lang w:val="ru-RU"/>
        </w:rPr>
        <w:t xml:space="preserve"> и связь с эксплуатацией</w:t>
      </w:r>
    </w:p>
    <w:p w14:paraId="5922F661" w14:textId="77777777" w:rsidR="003430AF" w:rsidRPr="00552E31" w:rsidRDefault="00000000">
      <w:pPr>
        <w:ind w:firstLine="709"/>
        <w:jc w:val="both"/>
        <w:rPr>
          <w:lang w:val="ru-RU"/>
        </w:rPr>
      </w:pPr>
      <w:r w:rsidRPr="00552E31">
        <w:rPr>
          <w:lang w:val="ru-RU"/>
        </w:rPr>
        <w:t xml:space="preserve">Под </w:t>
      </w:r>
      <w:r>
        <w:t>deploy</w:t>
      </w:r>
      <w:r w:rsidRPr="00552E31">
        <w:rPr>
          <w:lang w:val="ru-RU"/>
        </w:rPr>
        <w:t xml:space="preserve"> понимают доставку конкретной версии приложения в среду, где оно должно выполняться: на виртуальную машину, в контейнерную платформу, </w:t>
      </w:r>
      <w:r>
        <w:t>Kubernetes</w:t>
      </w:r>
      <w:r w:rsidRPr="00552E31">
        <w:rPr>
          <w:lang w:val="ru-RU"/>
        </w:rPr>
        <w:t xml:space="preserve">-кластер, облачную функцию, мобильный магазин приложений или локальную инфраструктуру организации. Ввод в эксплуатацию шире, чем </w:t>
      </w:r>
      <w:r>
        <w:t>deploy</w:t>
      </w:r>
      <w:r w:rsidRPr="00552E31">
        <w:rPr>
          <w:lang w:val="ru-RU"/>
        </w:rPr>
        <w:t xml:space="preserve">. Он включает принятие решения о готовности системы, регистрацию изменений, настройку прав доступа, создание инструкций поддержки, мониторинг, резервное копирование и обучение пользователей. Однако именно </w:t>
      </w:r>
      <w:r>
        <w:t>deploy</w:t>
      </w:r>
      <w:r w:rsidRPr="00552E31">
        <w:rPr>
          <w:lang w:val="ru-RU"/>
        </w:rPr>
        <w:t xml:space="preserve"> является центральным техническим действием ввода в эксплуатацию: без корректного развертывания даже качественно разработанная программа не принесет пользы.</w:t>
      </w:r>
    </w:p>
    <w:p w14:paraId="2D52D5FC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t>2. Место развертывания в жизненном цикле</w:t>
      </w:r>
    </w:p>
    <w:p w14:paraId="5DE7E9DB" w14:textId="77777777" w:rsidR="003430AF" w:rsidRPr="00552E31" w:rsidRDefault="00000000">
      <w:pPr>
        <w:ind w:firstLine="709"/>
        <w:jc w:val="both"/>
        <w:rPr>
          <w:lang w:val="ru-RU"/>
        </w:rPr>
      </w:pPr>
      <w:r w:rsidRPr="00552E31">
        <w:rPr>
          <w:lang w:val="ru-RU"/>
        </w:rPr>
        <w:t xml:space="preserve">Классическая схема поставки программного обеспечения выглядела как длинный релизный цикл: разработка, ручное тестирование, сборка, установка по </w:t>
      </w:r>
      <w:r w:rsidRPr="00552E31">
        <w:rPr>
          <w:lang w:val="ru-RU"/>
        </w:rPr>
        <w:lastRenderedPageBreak/>
        <w:t xml:space="preserve">инструкции и исправление ошибок после выпуска. Такой подход создает высокий риск, потому что в релиз попадает большой объем изменений, а причина сбоя определяется медленно. Методологии </w:t>
      </w:r>
      <w:r>
        <w:t>DevOps</w:t>
      </w:r>
      <w:r w:rsidRPr="00552E31">
        <w:rPr>
          <w:lang w:val="ru-RU"/>
        </w:rPr>
        <w:t xml:space="preserve"> и </w:t>
      </w:r>
      <w:r>
        <w:t>CI</w:t>
      </w:r>
      <w:r w:rsidRPr="00552E31">
        <w:rPr>
          <w:lang w:val="ru-RU"/>
        </w:rPr>
        <w:t>/</w:t>
      </w:r>
      <w:r>
        <w:t>CD</w:t>
      </w:r>
      <w:r w:rsidRPr="00552E31">
        <w:rPr>
          <w:lang w:val="ru-RU"/>
        </w:rPr>
        <w:t xml:space="preserve"> изменили представление о развертывании. Непрерывное развертывание дополняет непрерывную интеграцию и доставку: если изменение прошло все этапы </w:t>
      </w:r>
      <w:proofErr w:type="spellStart"/>
      <w:r w:rsidRPr="00552E31">
        <w:rPr>
          <w:lang w:val="ru-RU"/>
        </w:rPr>
        <w:t>пайплайна</w:t>
      </w:r>
      <w:proofErr w:type="spellEnd"/>
      <w:r w:rsidRPr="00552E31">
        <w:rPr>
          <w:lang w:val="ru-RU"/>
        </w:rPr>
        <w:t xml:space="preserve">, оно может автоматически попасть в продакшен [5]. Поэтому современный </w:t>
      </w:r>
      <w:r>
        <w:t>deploy</w:t>
      </w:r>
      <w:r w:rsidRPr="00552E31">
        <w:rPr>
          <w:lang w:val="ru-RU"/>
        </w:rPr>
        <w:t xml:space="preserve"> строится вокруг небольших инкрементов, автоматизированных проверок и быстрой обратной связи. Важно различать непрерывную доставку и непрерывное развертывание: при доставке финальный запуск в продуктивную среду чаще выполняется вручную, а при непрерывном развертывании он автоматизирован при успешном прохождении контрольных этапов [5].</w:t>
      </w:r>
    </w:p>
    <w:p w14:paraId="25035113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t>3. Традиционные способы развертывания</w:t>
      </w:r>
    </w:p>
    <w:p w14:paraId="0B4A0991" w14:textId="77777777" w:rsidR="003430AF" w:rsidRPr="00552E31" w:rsidRDefault="00000000">
      <w:pPr>
        <w:ind w:firstLine="709"/>
        <w:jc w:val="both"/>
        <w:rPr>
          <w:lang w:val="ru-RU"/>
        </w:rPr>
      </w:pPr>
      <w:r w:rsidRPr="00552E31">
        <w:rPr>
          <w:lang w:val="ru-RU"/>
        </w:rPr>
        <w:t xml:space="preserve">Исторически приложения развертывали вручную: администратор подключался к серверу по </w:t>
      </w:r>
      <w:r>
        <w:t>SSH</w:t>
      </w:r>
      <w:r w:rsidRPr="00552E31">
        <w:rPr>
          <w:lang w:val="ru-RU"/>
        </w:rPr>
        <w:t xml:space="preserve">, копировал файлы, менял конфигурации, перезапускал службу и проверял журнал ошибок. Для небольших проектов такой способ понятен и дешев, но он плохо масштабируется. Ручная установка зависит от человеческой памяти, приводит к отличиям между серверами и затрудняет повторяемость. Следующим шагом стали скрипты и системы конфигурационного управления: </w:t>
      </w:r>
      <w:r>
        <w:t>Bash</w:t>
      </w:r>
      <w:r w:rsidRPr="00552E31">
        <w:rPr>
          <w:lang w:val="ru-RU"/>
        </w:rPr>
        <w:t xml:space="preserve">, </w:t>
      </w:r>
      <w:r>
        <w:t>PowerShell</w:t>
      </w:r>
      <w:r w:rsidRPr="00552E31">
        <w:rPr>
          <w:lang w:val="ru-RU"/>
        </w:rPr>
        <w:t xml:space="preserve">, </w:t>
      </w:r>
      <w:r>
        <w:t>Ansible</w:t>
      </w:r>
      <w:r w:rsidRPr="00552E31">
        <w:rPr>
          <w:lang w:val="ru-RU"/>
        </w:rPr>
        <w:t xml:space="preserve">, </w:t>
      </w:r>
      <w:r>
        <w:t>Chef</w:t>
      </w:r>
      <w:r w:rsidRPr="00552E31">
        <w:rPr>
          <w:lang w:val="ru-RU"/>
        </w:rPr>
        <w:t xml:space="preserve">, </w:t>
      </w:r>
      <w:r>
        <w:t>Puppet</w:t>
      </w:r>
      <w:r w:rsidRPr="00552E31">
        <w:rPr>
          <w:lang w:val="ru-RU"/>
        </w:rPr>
        <w:t xml:space="preserve">, </w:t>
      </w:r>
      <w:proofErr w:type="spellStart"/>
      <w:r>
        <w:t>SaltStack</w:t>
      </w:r>
      <w:proofErr w:type="spellEnd"/>
      <w:r w:rsidRPr="00552E31">
        <w:rPr>
          <w:lang w:val="ru-RU"/>
        </w:rPr>
        <w:t xml:space="preserve">. Они фиксируют порядок действий в виде кода, делают операции повторяемыми и позволяют развертывать одинаковую конфигурацию на множестве серверов. Тем не менее скриптовый </w:t>
      </w:r>
      <w:r>
        <w:t>deploy</w:t>
      </w:r>
      <w:r w:rsidRPr="00552E31">
        <w:rPr>
          <w:lang w:val="ru-RU"/>
        </w:rPr>
        <w:t xml:space="preserve"> все еще требует строгого контроля версий, секретов и прав доступа, иначе автоматизация только ускоряет распространение ошибки.</w:t>
      </w:r>
    </w:p>
    <w:p w14:paraId="325DB3FA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t>4. Артефакты, сборка и реестры</w:t>
      </w:r>
    </w:p>
    <w:p w14:paraId="4FCE4F6B" w14:textId="77777777" w:rsidR="003430AF" w:rsidRPr="00552E31" w:rsidRDefault="00000000">
      <w:pPr>
        <w:ind w:firstLine="709"/>
        <w:jc w:val="both"/>
        <w:rPr>
          <w:lang w:val="ru-RU"/>
        </w:rPr>
      </w:pPr>
      <w:r w:rsidRPr="00552E31">
        <w:rPr>
          <w:lang w:val="ru-RU"/>
        </w:rPr>
        <w:lastRenderedPageBreak/>
        <w:t xml:space="preserve">Основой надежного </w:t>
      </w:r>
      <w:r>
        <w:t>deploy</w:t>
      </w:r>
      <w:r w:rsidRPr="00552E31">
        <w:rPr>
          <w:lang w:val="ru-RU"/>
        </w:rPr>
        <w:t xml:space="preserve"> является неизменяемый артефакт. Это может быть пакет, архив, исполняемый файл, </w:t>
      </w:r>
      <w:r>
        <w:t>Docker</w:t>
      </w:r>
      <w:r w:rsidRPr="00552E31">
        <w:rPr>
          <w:lang w:val="ru-RU"/>
        </w:rPr>
        <w:t xml:space="preserve">-образ или </w:t>
      </w:r>
      <w:r>
        <w:t>Helm</w:t>
      </w:r>
      <w:r w:rsidRPr="00552E31">
        <w:rPr>
          <w:lang w:val="ru-RU"/>
        </w:rPr>
        <w:t xml:space="preserve">-чарт. Хорошая практика заключается в том, чтобы один раз собрать артефакт, протестировать именно его и затем продвигать по средам: </w:t>
      </w:r>
      <w:r>
        <w:t>development</w:t>
      </w:r>
      <w:r w:rsidRPr="00552E31">
        <w:rPr>
          <w:lang w:val="ru-RU"/>
        </w:rPr>
        <w:t xml:space="preserve">, </w:t>
      </w:r>
      <w:r>
        <w:t>test</w:t>
      </w:r>
      <w:r w:rsidRPr="00552E31">
        <w:rPr>
          <w:lang w:val="ru-RU"/>
        </w:rPr>
        <w:t xml:space="preserve">, </w:t>
      </w:r>
      <w:r>
        <w:t>staging</w:t>
      </w:r>
      <w:r w:rsidRPr="00552E31">
        <w:rPr>
          <w:lang w:val="ru-RU"/>
        </w:rPr>
        <w:t xml:space="preserve">, </w:t>
      </w:r>
      <w:r>
        <w:t>production</w:t>
      </w:r>
      <w:r w:rsidRPr="00552E31">
        <w:rPr>
          <w:lang w:val="ru-RU"/>
        </w:rPr>
        <w:t xml:space="preserve">. Такой подход уменьшает ситуацию, когда «на тестовом сервере работало, а в продакшене сломалось». Контейнерный образ особенно удобен, потому что содержит код, среду выполнения, библиотеки, переменные окружения и файлы конфигурации, необходимые для запуска приложения [4]. </w:t>
      </w:r>
      <w:r>
        <w:t>Yandex</w:t>
      </w:r>
      <w:r w:rsidRPr="00552E31">
        <w:rPr>
          <w:lang w:val="ru-RU"/>
        </w:rPr>
        <w:t xml:space="preserve"> </w:t>
      </w:r>
      <w:r>
        <w:t>Cloud</w:t>
      </w:r>
      <w:r w:rsidRPr="00552E31">
        <w:rPr>
          <w:lang w:val="ru-RU"/>
        </w:rPr>
        <w:t xml:space="preserve"> указывает, что </w:t>
      </w:r>
      <w:r>
        <w:t>Docker</w:t>
      </w:r>
      <w:r w:rsidRPr="00552E31">
        <w:rPr>
          <w:lang w:val="ru-RU"/>
        </w:rPr>
        <w:t xml:space="preserve">-образ состоит из слоев, а версии образа управляются тегами и </w:t>
      </w:r>
      <w:proofErr w:type="spellStart"/>
      <w:r w:rsidRPr="00552E31">
        <w:rPr>
          <w:lang w:val="ru-RU"/>
        </w:rPr>
        <w:t>хешами</w:t>
      </w:r>
      <w:proofErr w:type="spellEnd"/>
      <w:r w:rsidRPr="00552E31">
        <w:rPr>
          <w:lang w:val="ru-RU"/>
        </w:rPr>
        <w:t xml:space="preserve">; при этом тег </w:t>
      </w:r>
      <w:r>
        <w:t>latest</w:t>
      </w:r>
      <w:r w:rsidRPr="00552E31">
        <w:rPr>
          <w:lang w:val="ru-RU"/>
        </w:rPr>
        <w:t xml:space="preserve"> не следует считать надежным указателем на последнюю по смыслу версию, поэтому для эксплуатации лучше применять уникальные теги или </w:t>
      </w:r>
      <w:r>
        <w:t>digest</w:t>
      </w:r>
      <w:r w:rsidRPr="00552E31">
        <w:rPr>
          <w:lang w:val="ru-RU"/>
        </w:rPr>
        <w:t xml:space="preserve"> [4]. Реестр образов становится центральным хранилищем поставляемых версий.</w:t>
      </w:r>
    </w:p>
    <w:p w14:paraId="38C98E4B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t>5. Контейнеризация как технология развертывания</w:t>
      </w:r>
    </w:p>
    <w:p w14:paraId="2764A598" w14:textId="77777777" w:rsidR="003430AF" w:rsidRPr="00552E31" w:rsidRDefault="00000000">
      <w:pPr>
        <w:ind w:firstLine="709"/>
        <w:jc w:val="both"/>
        <w:rPr>
          <w:lang w:val="ru-RU"/>
        </w:rPr>
      </w:pPr>
      <w:r w:rsidRPr="00552E31">
        <w:rPr>
          <w:lang w:val="ru-RU"/>
        </w:rPr>
        <w:t xml:space="preserve">Контейнеризация стала одной из главных технологий </w:t>
      </w:r>
      <w:r>
        <w:t>deploy</w:t>
      </w:r>
      <w:r w:rsidRPr="00552E31">
        <w:rPr>
          <w:lang w:val="ru-RU"/>
        </w:rPr>
        <w:t xml:space="preserve">, потому что она отделяет приложение от особенностей конкретного сервера. Контейнер объединяет код и зависимости в переносимый пакет, который может запускаться в разных средах без переписывания приложения [6]. Это важно для разработки микросервисов, облачных систем и распределенных команд. В отличие от виртуальной машины контейнер обычно не копирует полный аппаратный и системный слой, поэтому быстрее запускается и эффективнее использует ресурсы. Однако контейнеризация не решает все проблемы автоматически. Нужно управлять секретами, сетями, журналами, лимитами ресурсов, сканировать образы на уязвимости и очищать устаревшие версии. Кроме того, для сложных систем одного </w:t>
      </w:r>
      <w:r>
        <w:t>Docker</w:t>
      </w:r>
      <w:r w:rsidRPr="00552E31">
        <w:rPr>
          <w:lang w:val="ru-RU"/>
        </w:rPr>
        <w:t xml:space="preserve"> </w:t>
      </w:r>
      <w:r>
        <w:t>Engine</w:t>
      </w:r>
      <w:r w:rsidRPr="00552E31">
        <w:rPr>
          <w:lang w:val="ru-RU"/>
        </w:rPr>
        <w:t xml:space="preserve"> недостаточно: требуется оркестратор.</w:t>
      </w:r>
    </w:p>
    <w:p w14:paraId="5B318398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lastRenderedPageBreak/>
        <w:t xml:space="preserve">6. </w:t>
      </w:r>
      <w:r>
        <w:rPr>
          <w:b/>
          <w:sz w:val="32"/>
        </w:rPr>
        <w:t>Kubernetes</w:t>
      </w:r>
      <w:r w:rsidRPr="00552E31">
        <w:rPr>
          <w:b/>
          <w:sz w:val="32"/>
          <w:lang w:val="ru-RU"/>
        </w:rPr>
        <w:t xml:space="preserve"> и </w:t>
      </w:r>
      <w:proofErr w:type="spellStart"/>
      <w:r w:rsidRPr="00552E31">
        <w:rPr>
          <w:b/>
          <w:sz w:val="32"/>
          <w:lang w:val="ru-RU"/>
        </w:rPr>
        <w:t>оркестрация</w:t>
      </w:r>
      <w:proofErr w:type="spellEnd"/>
    </w:p>
    <w:p w14:paraId="15925415" w14:textId="77777777" w:rsidR="003430AF" w:rsidRPr="00552E31" w:rsidRDefault="00000000">
      <w:pPr>
        <w:ind w:firstLine="709"/>
        <w:jc w:val="both"/>
        <w:rPr>
          <w:lang w:val="ru-RU"/>
        </w:rPr>
      </w:pPr>
      <w:r>
        <w:t>Kubernetes</w:t>
      </w:r>
      <w:r w:rsidRPr="00552E31">
        <w:rPr>
          <w:lang w:val="ru-RU"/>
        </w:rPr>
        <w:t xml:space="preserve"> стал стандартной платформой для развертывания </w:t>
      </w:r>
      <w:proofErr w:type="spellStart"/>
      <w:r w:rsidRPr="00552E31">
        <w:rPr>
          <w:lang w:val="ru-RU"/>
        </w:rPr>
        <w:t>контейнеризированных</w:t>
      </w:r>
      <w:proofErr w:type="spellEnd"/>
      <w:r w:rsidRPr="00552E31">
        <w:rPr>
          <w:lang w:val="ru-RU"/>
        </w:rPr>
        <w:t xml:space="preserve"> приложений. В нем объект </w:t>
      </w:r>
      <w:r>
        <w:t>Deployment</w:t>
      </w:r>
      <w:r w:rsidRPr="00552E31">
        <w:rPr>
          <w:lang w:val="ru-RU"/>
        </w:rPr>
        <w:t xml:space="preserve"> описывает, как создавать и обновлять экземпляры приложения, а управляющий слой планирует запуск экземпляров на узлах кластера [1]. Контроллер </w:t>
      </w:r>
      <w:r>
        <w:t>Kubernetes</w:t>
      </w:r>
      <w:r w:rsidRPr="00552E31">
        <w:rPr>
          <w:lang w:val="ru-RU"/>
        </w:rPr>
        <w:t xml:space="preserve"> непрерывно отслеживает состояние приложения и при сбое узла заменяет экземпляр новым, что формирует механизм самовосстановления [1]. При создании </w:t>
      </w:r>
      <w:r>
        <w:t>Deployment</w:t>
      </w:r>
      <w:r w:rsidRPr="00552E31">
        <w:rPr>
          <w:lang w:val="ru-RU"/>
        </w:rPr>
        <w:t xml:space="preserve"> указывают образ контейнера и число реплик, а затем эти параметры можно менять для масштабирования и обновления [1]. Технологически это означает переход от императивного подхода «зайди на сервер и перезапусти процесс» к декларативному подходу «опиши желаемое состояние, а платформа приблизит фактическое состояние к нему». </w:t>
      </w:r>
      <w:proofErr w:type="spellStart"/>
      <w:r w:rsidRPr="00552E31">
        <w:rPr>
          <w:lang w:val="ru-RU"/>
        </w:rPr>
        <w:t>Оркестрация</w:t>
      </w:r>
      <w:proofErr w:type="spellEnd"/>
      <w:r w:rsidRPr="00552E31">
        <w:rPr>
          <w:lang w:val="ru-RU"/>
        </w:rPr>
        <w:t xml:space="preserve"> полезна там, где есть десятки сервисов, несколько окружений, необходимость горизонтального масштабирования и требования к доступности.</w:t>
      </w:r>
    </w:p>
    <w:p w14:paraId="29B078C1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t>7. Стратегии развертывания</w:t>
      </w:r>
    </w:p>
    <w:p w14:paraId="721556C2" w14:textId="77777777" w:rsidR="003430AF" w:rsidRPr="00552E31" w:rsidRDefault="00000000">
      <w:pPr>
        <w:ind w:firstLine="709"/>
        <w:jc w:val="both"/>
        <w:rPr>
          <w:lang w:val="ru-RU"/>
        </w:rPr>
      </w:pPr>
      <w:r w:rsidRPr="00552E31">
        <w:rPr>
          <w:lang w:val="ru-RU"/>
        </w:rPr>
        <w:t xml:space="preserve">Стратегия </w:t>
      </w:r>
      <w:r>
        <w:t>deploy</w:t>
      </w:r>
      <w:r w:rsidRPr="00552E31">
        <w:rPr>
          <w:lang w:val="ru-RU"/>
        </w:rPr>
        <w:t xml:space="preserve"> определяет, как именно новая версия заменяет старую и какой риск принимает команда. Самая простая стратегия – </w:t>
      </w:r>
      <w:r>
        <w:t>recreate</w:t>
      </w:r>
      <w:r w:rsidRPr="00552E31">
        <w:rPr>
          <w:lang w:val="ru-RU"/>
        </w:rPr>
        <w:t xml:space="preserve">: старая версия останавливается, затем запускается новая. Она дешева, но часто приводит к простою. </w:t>
      </w:r>
      <w:r>
        <w:t>Rolling</w:t>
      </w:r>
      <w:r w:rsidRPr="00552E31">
        <w:rPr>
          <w:lang w:val="ru-RU"/>
        </w:rPr>
        <w:t xml:space="preserve"> </w:t>
      </w:r>
      <w:r>
        <w:t>deployment</w:t>
      </w:r>
      <w:r w:rsidRPr="00552E31">
        <w:rPr>
          <w:lang w:val="ru-RU"/>
        </w:rPr>
        <w:t xml:space="preserve"> обновляет экземпляры постепенно: часть серверов работает со старой версией, часть – с новой, пока обновление не завершится. </w:t>
      </w:r>
      <w:r>
        <w:t>Blue</w:t>
      </w:r>
      <w:r w:rsidRPr="00552E31">
        <w:rPr>
          <w:lang w:val="ru-RU"/>
        </w:rPr>
        <w:t>-</w:t>
      </w:r>
      <w:r>
        <w:t>green</w:t>
      </w:r>
      <w:r w:rsidRPr="00552E31">
        <w:rPr>
          <w:lang w:val="ru-RU"/>
        </w:rPr>
        <w:t xml:space="preserve"> </w:t>
      </w:r>
      <w:r>
        <w:t>deployment</w:t>
      </w:r>
      <w:r w:rsidRPr="00552E31">
        <w:rPr>
          <w:lang w:val="ru-RU"/>
        </w:rPr>
        <w:t xml:space="preserve"> использует две похожие среды: «синяя» обслуживает текущий трафик, а «зеленая» получает новую версию; после тестирования трафик переключают на зеленую среду. </w:t>
      </w:r>
      <w:r>
        <w:t>Microsoft</w:t>
      </w:r>
      <w:r w:rsidRPr="00552E31">
        <w:rPr>
          <w:lang w:val="ru-RU"/>
        </w:rPr>
        <w:t xml:space="preserve"> </w:t>
      </w:r>
      <w:r>
        <w:t>Learn</w:t>
      </w:r>
      <w:r w:rsidRPr="00552E31">
        <w:rPr>
          <w:lang w:val="ru-RU"/>
        </w:rPr>
        <w:t xml:space="preserve"> описывает </w:t>
      </w:r>
      <w:r>
        <w:t>blue</w:t>
      </w:r>
      <w:r w:rsidRPr="00552E31">
        <w:rPr>
          <w:lang w:val="ru-RU"/>
        </w:rPr>
        <w:t>-</w:t>
      </w:r>
      <w:r>
        <w:t>green</w:t>
      </w:r>
      <w:r w:rsidRPr="00552E31">
        <w:rPr>
          <w:lang w:val="ru-RU"/>
        </w:rPr>
        <w:t xml:space="preserve"> как стратегию, которая снижает риск и минимизирует простой при выпуске новых версий [2]. </w:t>
      </w:r>
      <w:r>
        <w:t>Canary</w:t>
      </w:r>
      <w:r w:rsidRPr="00552E31">
        <w:rPr>
          <w:lang w:val="ru-RU"/>
        </w:rPr>
        <w:t xml:space="preserve"> </w:t>
      </w:r>
      <w:r>
        <w:t>deployment</w:t>
      </w:r>
      <w:r w:rsidRPr="00552E31">
        <w:rPr>
          <w:lang w:val="ru-RU"/>
        </w:rPr>
        <w:t xml:space="preserve"> выпускает изменение сначала на малую долю серверов или пользователей. В </w:t>
      </w:r>
      <w:r>
        <w:t>Azure</w:t>
      </w:r>
      <w:r w:rsidRPr="00552E31">
        <w:rPr>
          <w:lang w:val="ru-RU"/>
        </w:rPr>
        <w:t xml:space="preserve"> </w:t>
      </w:r>
      <w:r>
        <w:t>DevOps</w:t>
      </w:r>
      <w:r w:rsidRPr="00552E31">
        <w:rPr>
          <w:lang w:val="ru-RU"/>
        </w:rPr>
        <w:t xml:space="preserve"> эта стратегия описана как развертывание изменений в небольшом подмножестве серверов с </w:t>
      </w:r>
      <w:r w:rsidRPr="00552E31">
        <w:rPr>
          <w:lang w:val="ru-RU"/>
        </w:rPr>
        <w:lastRenderedPageBreak/>
        <w:t xml:space="preserve">последующим расширением при росте уверенности в новой версии [3]. Похожую идею поддерживают </w:t>
      </w:r>
      <w:r>
        <w:t>feature</w:t>
      </w:r>
      <w:r w:rsidRPr="00552E31">
        <w:rPr>
          <w:lang w:val="ru-RU"/>
        </w:rPr>
        <w:t xml:space="preserve"> </w:t>
      </w:r>
      <w:r>
        <w:t>flags</w:t>
      </w:r>
      <w:r w:rsidRPr="00552E31">
        <w:rPr>
          <w:lang w:val="ru-RU"/>
        </w:rPr>
        <w:t>: новая функция уже развернута, но включается только для выбранной аудитории. Выбор стратегии зависит от стоимости простоя, зрелости мониторинга, архитектуры базы данных и способности быстро откатиться.</w:t>
      </w:r>
    </w:p>
    <w:p w14:paraId="37AE37BB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t xml:space="preserve">8. </w:t>
      </w:r>
      <w:proofErr w:type="spellStart"/>
      <w:r>
        <w:rPr>
          <w:b/>
          <w:sz w:val="32"/>
        </w:rPr>
        <w:t>GitOps</w:t>
      </w:r>
      <w:proofErr w:type="spellEnd"/>
      <w:r w:rsidRPr="00552E31">
        <w:rPr>
          <w:b/>
          <w:sz w:val="32"/>
          <w:lang w:val="ru-RU"/>
        </w:rPr>
        <w:t xml:space="preserve"> и инфраструктура как код</w:t>
      </w:r>
    </w:p>
    <w:p w14:paraId="319CC019" w14:textId="77777777" w:rsidR="003430AF" w:rsidRPr="00552E31" w:rsidRDefault="00000000">
      <w:pPr>
        <w:ind w:firstLine="709"/>
        <w:jc w:val="both"/>
        <w:rPr>
          <w:lang w:val="ru-RU"/>
        </w:rPr>
      </w:pPr>
      <w:r w:rsidRPr="00552E31">
        <w:rPr>
          <w:lang w:val="ru-RU"/>
        </w:rPr>
        <w:t xml:space="preserve">Следующий этап развития </w:t>
      </w:r>
      <w:r>
        <w:t>deploy</w:t>
      </w:r>
      <w:r w:rsidRPr="00552E31">
        <w:rPr>
          <w:lang w:val="ru-RU"/>
        </w:rPr>
        <w:t xml:space="preserve"> – </w:t>
      </w:r>
      <w:proofErr w:type="spellStart"/>
      <w:r>
        <w:t>GitOps</w:t>
      </w:r>
      <w:proofErr w:type="spellEnd"/>
      <w:r w:rsidRPr="00552E31">
        <w:rPr>
          <w:lang w:val="ru-RU"/>
        </w:rPr>
        <w:t xml:space="preserve"> и инфраструктура как код. В </w:t>
      </w:r>
      <w:proofErr w:type="spellStart"/>
      <w:r>
        <w:t>GitOps</w:t>
      </w:r>
      <w:proofErr w:type="spellEnd"/>
      <w:r w:rsidRPr="00552E31">
        <w:rPr>
          <w:lang w:val="ru-RU"/>
        </w:rPr>
        <w:t xml:space="preserve"> </w:t>
      </w:r>
      <w:r>
        <w:t>Git</w:t>
      </w:r>
      <w:r w:rsidRPr="00552E31">
        <w:rPr>
          <w:lang w:val="ru-RU"/>
        </w:rPr>
        <w:t xml:space="preserve"> становится источником истины для конфигураций и желаемого состояния системы. </w:t>
      </w:r>
      <w:r>
        <w:t>Atlassian</w:t>
      </w:r>
      <w:r w:rsidRPr="00552E31">
        <w:rPr>
          <w:lang w:val="ru-RU"/>
        </w:rPr>
        <w:t xml:space="preserve"> определяет </w:t>
      </w:r>
      <w:proofErr w:type="spellStart"/>
      <w:r>
        <w:t>GitOps</w:t>
      </w:r>
      <w:proofErr w:type="spellEnd"/>
      <w:r w:rsidRPr="00552E31">
        <w:rPr>
          <w:lang w:val="ru-RU"/>
        </w:rPr>
        <w:t xml:space="preserve"> как операционные процедуры и инфраструктуру на основе кода, использующие </w:t>
      </w:r>
      <w:r>
        <w:t>Git</w:t>
      </w:r>
      <w:r w:rsidRPr="00552E31">
        <w:rPr>
          <w:lang w:val="ru-RU"/>
        </w:rPr>
        <w:t xml:space="preserve"> в качестве исходной системы управления [7]. В </w:t>
      </w:r>
      <w:r>
        <w:t>Kubernetes</w:t>
      </w:r>
      <w:r w:rsidRPr="00552E31">
        <w:rPr>
          <w:lang w:val="ru-RU"/>
        </w:rPr>
        <w:t xml:space="preserve">-средах это часто реализуется с помощью </w:t>
      </w:r>
      <w:r>
        <w:t>Argo</w:t>
      </w:r>
      <w:r w:rsidRPr="00552E31">
        <w:rPr>
          <w:lang w:val="ru-RU"/>
        </w:rPr>
        <w:t xml:space="preserve"> </w:t>
      </w:r>
      <w:r>
        <w:t>CD</w:t>
      </w:r>
      <w:r w:rsidRPr="00552E31">
        <w:rPr>
          <w:lang w:val="ru-RU"/>
        </w:rPr>
        <w:t xml:space="preserve"> или </w:t>
      </w:r>
      <w:r>
        <w:t>Flux</w:t>
      </w:r>
      <w:r w:rsidRPr="00552E31">
        <w:rPr>
          <w:lang w:val="ru-RU"/>
        </w:rPr>
        <w:t xml:space="preserve">: оператор в кластере сравнивает текущее состояние с манифестами в репозитории и синхронизирует изменения. </w:t>
      </w:r>
      <w:r>
        <w:t>Microsoft</w:t>
      </w:r>
      <w:r w:rsidRPr="00552E31">
        <w:rPr>
          <w:lang w:val="ru-RU"/>
        </w:rPr>
        <w:t xml:space="preserve"> </w:t>
      </w:r>
      <w:r>
        <w:t>Learn</w:t>
      </w:r>
      <w:r w:rsidRPr="00552E31">
        <w:rPr>
          <w:lang w:val="ru-RU"/>
        </w:rPr>
        <w:t xml:space="preserve"> отмечает, что при использовании </w:t>
      </w:r>
      <w:r>
        <w:t>Argo</w:t>
      </w:r>
      <w:r w:rsidRPr="00552E31">
        <w:rPr>
          <w:lang w:val="ru-RU"/>
        </w:rPr>
        <w:t xml:space="preserve"> </w:t>
      </w:r>
      <w:r>
        <w:t>CD</w:t>
      </w:r>
      <w:r w:rsidRPr="00552E31">
        <w:rPr>
          <w:lang w:val="ru-RU"/>
        </w:rPr>
        <w:t xml:space="preserve"> репозиторий </w:t>
      </w:r>
      <w:r>
        <w:t>Git</w:t>
      </w:r>
      <w:r w:rsidRPr="00552E31">
        <w:rPr>
          <w:lang w:val="ru-RU"/>
        </w:rPr>
        <w:t xml:space="preserve"> становится источником истины для требуемого состояния приложений и конфигураций кластера, а система может обнаруживать и исправлять отклонения [8]. Такой подход повышает прозрачность: кто изменил конфигурацию, зачем, через какой запрос на слияние и каким был результат. </w:t>
      </w:r>
      <w:proofErr w:type="spellStart"/>
      <w:r>
        <w:t>GitOps</w:t>
      </w:r>
      <w:proofErr w:type="spellEnd"/>
      <w:r w:rsidRPr="00552E31">
        <w:rPr>
          <w:lang w:val="ru-RU"/>
        </w:rPr>
        <w:t xml:space="preserve"> также упрощает аудит и откат, потому что предыдущая рабочая конфигурация хранится в истории репозитория.</w:t>
      </w:r>
    </w:p>
    <w:p w14:paraId="65825DA4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t>9. Типовой процесс ввода версии в эксплуатацию</w:t>
      </w:r>
    </w:p>
    <w:p w14:paraId="554F3F42" w14:textId="77777777" w:rsidR="003430AF" w:rsidRPr="00552E31" w:rsidRDefault="00000000">
      <w:pPr>
        <w:ind w:firstLine="709"/>
        <w:jc w:val="both"/>
        <w:rPr>
          <w:lang w:val="ru-RU"/>
        </w:rPr>
      </w:pPr>
      <w:r w:rsidRPr="00552E31">
        <w:rPr>
          <w:lang w:val="ru-RU"/>
        </w:rPr>
        <w:t xml:space="preserve">На практике процесс ввода версии в эксплуатацию удобно рассматривать как последовательность контрольных точек. Сначала код проходит ревью и попадает в основную ветку репозитория. Затем </w:t>
      </w:r>
      <w:r>
        <w:t>CI</w:t>
      </w:r>
      <w:r w:rsidRPr="00552E31">
        <w:rPr>
          <w:lang w:val="ru-RU"/>
        </w:rPr>
        <w:t xml:space="preserve">-система собирает артефакт, выполняет модульные тесты, статический анализ, проверку зависимостей и упаковку. После этого артефакт публикуется в реестре, где ему присваивается </w:t>
      </w:r>
      <w:r w:rsidRPr="00552E31">
        <w:rPr>
          <w:lang w:val="ru-RU"/>
        </w:rPr>
        <w:lastRenderedPageBreak/>
        <w:t xml:space="preserve">уникальная версия. Далее начинается этап доставки в непроизводственные среды: интеграционная среда проверяет взаимодействие сервисов, </w:t>
      </w:r>
      <w:r>
        <w:t>staging</w:t>
      </w:r>
      <w:r w:rsidRPr="00552E31">
        <w:rPr>
          <w:lang w:val="ru-RU"/>
        </w:rPr>
        <w:t xml:space="preserve"> имитирует продакшен, а приемочная среда позволяет бизнес-заказчику оценить функциональность. Только после этого версия может быть переведена в </w:t>
      </w:r>
      <w:r>
        <w:t>production</w:t>
      </w:r>
      <w:r w:rsidRPr="00552E31">
        <w:rPr>
          <w:lang w:val="ru-RU"/>
        </w:rPr>
        <w:t>.</w:t>
      </w:r>
    </w:p>
    <w:p w14:paraId="5C3AA948" w14:textId="77777777" w:rsidR="003430AF" w:rsidRPr="00552E31" w:rsidRDefault="00000000">
      <w:pPr>
        <w:ind w:firstLine="709"/>
        <w:jc w:val="both"/>
        <w:rPr>
          <w:lang w:val="ru-RU"/>
        </w:rPr>
      </w:pPr>
      <w:r w:rsidRPr="00552E31">
        <w:rPr>
          <w:lang w:val="ru-RU"/>
        </w:rPr>
        <w:t xml:space="preserve">Важная часть </w:t>
      </w:r>
      <w:proofErr w:type="spellStart"/>
      <w:r w:rsidRPr="00552E31">
        <w:rPr>
          <w:lang w:val="ru-RU"/>
        </w:rPr>
        <w:t>пайплайна</w:t>
      </w:r>
      <w:proofErr w:type="spellEnd"/>
      <w:r w:rsidRPr="00552E31">
        <w:rPr>
          <w:lang w:val="ru-RU"/>
        </w:rPr>
        <w:t xml:space="preserve"> – </w:t>
      </w:r>
      <w:r>
        <w:t>gates</w:t>
      </w:r>
      <w:r w:rsidRPr="00552E31">
        <w:rPr>
          <w:lang w:val="ru-RU"/>
        </w:rPr>
        <w:t xml:space="preserve">, или контрольные условия перехода между этапами. Например, запрещается развертывать версию, если не пройдены критические тесты, не закрыта уязвимость высокой степени риска или не подготовлен план отката. В зрелых командах </w:t>
      </w:r>
      <w:r>
        <w:t>deploy</w:t>
      </w:r>
      <w:r w:rsidRPr="00552E31">
        <w:rPr>
          <w:lang w:val="ru-RU"/>
        </w:rPr>
        <w:t xml:space="preserve"> сопровождается </w:t>
      </w:r>
      <w:r>
        <w:t>changelog</w:t>
      </w:r>
      <w:r w:rsidRPr="00552E31">
        <w:rPr>
          <w:lang w:val="ru-RU"/>
        </w:rPr>
        <w:t xml:space="preserve">, номером релиза, ссылкой на задачу, ответственным инженером и перечнем затронутых сервисов. После установки выполняются </w:t>
      </w:r>
      <w:r>
        <w:t>smoke</w:t>
      </w:r>
      <w:r w:rsidRPr="00552E31">
        <w:rPr>
          <w:lang w:val="ru-RU"/>
        </w:rPr>
        <w:t xml:space="preserve">-тесты: простые проверки, подтверждающие, что приложение запускается, отвечает на ключевые запросы и подключается к зависимостям. Если </w:t>
      </w:r>
      <w:r>
        <w:t>smoke</w:t>
      </w:r>
      <w:r w:rsidRPr="00552E31">
        <w:rPr>
          <w:lang w:val="ru-RU"/>
        </w:rPr>
        <w:t>-тесты не проходят, релиз лучше автоматически остановить или откатить, пока пользователи не столкнулись с массовой ошибкой.</w:t>
      </w:r>
    </w:p>
    <w:p w14:paraId="517D14FC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t xml:space="preserve">10. Откат, миграции данных и </w:t>
      </w:r>
      <w:proofErr w:type="spellStart"/>
      <w:r w:rsidRPr="00552E31">
        <w:rPr>
          <w:b/>
          <w:sz w:val="32"/>
          <w:lang w:val="ru-RU"/>
        </w:rPr>
        <w:t>пострелизный</w:t>
      </w:r>
      <w:proofErr w:type="spellEnd"/>
      <w:r w:rsidRPr="00552E31">
        <w:rPr>
          <w:b/>
          <w:sz w:val="32"/>
          <w:lang w:val="ru-RU"/>
        </w:rPr>
        <w:t xml:space="preserve"> контроль</w:t>
      </w:r>
    </w:p>
    <w:p w14:paraId="469ADB9E" w14:textId="77777777" w:rsidR="003430AF" w:rsidRPr="00552E31" w:rsidRDefault="00000000">
      <w:pPr>
        <w:ind w:firstLine="709"/>
        <w:jc w:val="both"/>
        <w:rPr>
          <w:lang w:val="ru-RU"/>
        </w:rPr>
      </w:pPr>
      <w:r w:rsidRPr="00552E31">
        <w:rPr>
          <w:lang w:val="ru-RU"/>
        </w:rPr>
        <w:t>Одним из критериев качественного развертывания является возможность безопасно вернуться к прежнему состоянию. Откат может быть технически простым, если новая версия не меняла схему базы данных и не создавала несовместимые данные. Но во многих системах релиз включает миграции: добавление таблиц, изменение форматов, перенос записей, обновление индексов. Поэтому миграции желательно проектировать как обратимые или как минимум совместимые с двумя версиями приложения. Например, сначала можно добавить новое поле, затем выпустить приложение, которое умеет читать оба формата, и только после стабилизации удалить старое поле. Такой подход уменьшает риск, что откат приложения станет невозможным из-за необратимых изменений данных.</w:t>
      </w:r>
    </w:p>
    <w:p w14:paraId="3DE80E98" w14:textId="77777777" w:rsidR="003430AF" w:rsidRPr="00552E31" w:rsidRDefault="00000000">
      <w:pPr>
        <w:ind w:firstLine="709"/>
        <w:jc w:val="both"/>
        <w:rPr>
          <w:lang w:val="ru-RU"/>
        </w:rPr>
      </w:pPr>
      <w:proofErr w:type="spellStart"/>
      <w:r w:rsidRPr="00552E31">
        <w:rPr>
          <w:lang w:val="ru-RU"/>
        </w:rPr>
        <w:lastRenderedPageBreak/>
        <w:t>Пострелизный</w:t>
      </w:r>
      <w:proofErr w:type="spellEnd"/>
      <w:r w:rsidRPr="00552E31">
        <w:rPr>
          <w:lang w:val="ru-RU"/>
        </w:rPr>
        <w:t xml:space="preserve"> контроль не менее важен, чем сам </w:t>
      </w:r>
      <w:r>
        <w:t>deploy</w:t>
      </w:r>
      <w:r w:rsidRPr="00552E31">
        <w:rPr>
          <w:lang w:val="ru-RU"/>
        </w:rPr>
        <w:t xml:space="preserve">. Команда должна заранее определить окно наблюдения после выпуска, ответственных за мониторинг и действия при инциденте. Проверяются технические метрики, бизнес-показатели и пользовательские жалобы. В хорошо организованной эксплуатации результаты релиза фиксируются: какие проблемы возникли, сколько времени занял выпуск, были ли ручные операции, какие проверки нужно автоматизировать в будущем. Таким образом </w:t>
      </w:r>
      <w:r>
        <w:t>deploy</w:t>
      </w:r>
      <w:r w:rsidRPr="00552E31">
        <w:rPr>
          <w:lang w:val="ru-RU"/>
        </w:rPr>
        <w:t xml:space="preserve"> становится не разовой операцией, а циклом постоянного улучшения процесса поставки.</w:t>
      </w:r>
    </w:p>
    <w:p w14:paraId="0A84C107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t>11. Безопасность, контроль качества и готовность к эксплуатации</w:t>
      </w:r>
    </w:p>
    <w:p w14:paraId="21EDDAEC" w14:textId="77777777" w:rsidR="003430AF" w:rsidRPr="00552E31" w:rsidRDefault="00000000">
      <w:pPr>
        <w:ind w:firstLine="709"/>
        <w:jc w:val="both"/>
        <w:rPr>
          <w:lang w:val="ru-RU"/>
        </w:rPr>
      </w:pPr>
      <w:r w:rsidRPr="00552E31">
        <w:rPr>
          <w:lang w:val="ru-RU"/>
        </w:rPr>
        <w:t xml:space="preserve">Развертывание нельзя считать успешным только по факту запуска процесса. Продуктивная эксплуатация требует наблюдаемости, то есть метрик, логов, трассировки и понятных оповещений. Перед выпуском должны быть определены критерии качества: успешные тесты, отсутствие критических уязвимостей, корректная миграция базы данных, проверка совместимости </w:t>
      </w:r>
      <w:r>
        <w:t>API</w:t>
      </w:r>
      <w:r w:rsidRPr="00552E31">
        <w:rPr>
          <w:lang w:val="ru-RU"/>
        </w:rPr>
        <w:t xml:space="preserve"> и приемлемые показатели производительности. Особое внимание уделяется секретам: пароли, ключи и токены не должны храниться в открытом виде в репозитории или </w:t>
      </w:r>
      <w:r>
        <w:t>Docker</w:t>
      </w:r>
      <w:r w:rsidRPr="00552E31">
        <w:rPr>
          <w:lang w:val="ru-RU"/>
        </w:rPr>
        <w:t xml:space="preserve">-образе. Для баз данных важны обратимые миграции и совместимость версий приложения со старой и новой схемой. При </w:t>
      </w:r>
      <w:r>
        <w:t>progressive</w:t>
      </w:r>
      <w:r w:rsidRPr="00552E31">
        <w:rPr>
          <w:lang w:val="ru-RU"/>
        </w:rPr>
        <w:t xml:space="preserve"> </w:t>
      </w:r>
      <w:r>
        <w:t>delivery</w:t>
      </w:r>
      <w:r w:rsidRPr="00552E31">
        <w:rPr>
          <w:lang w:val="ru-RU"/>
        </w:rPr>
        <w:t xml:space="preserve"> команда должна заранее решить, какие метрики считаются сигналом к автоматическому откату: рост ошибок 5</w:t>
      </w:r>
      <w:r>
        <w:t>xx</w:t>
      </w:r>
      <w:r w:rsidRPr="00552E31">
        <w:rPr>
          <w:lang w:val="ru-RU"/>
        </w:rPr>
        <w:t>, увеличение задержки, падение конверсии, рост потребления памяти. Чем раньше проблема обнаружена, тем меньше пользователей она затронет.</w:t>
      </w:r>
    </w:p>
    <w:p w14:paraId="3CF45E1C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t xml:space="preserve">12. Преимущества и ограничения современных технологий </w:t>
      </w:r>
      <w:r>
        <w:rPr>
          <w:b/>
          <w:sz w:val="32"/>
        </w:rPr>
        <w:t>deploy</w:t>
      </w:r>
    </w:p>
    <w:p w14:paraId="05CB31DD" w14:textId="77777777" w:rsidR="003430AF" w:rsidRPr="00552E31" w:rsidRDefault="00000000">
      <w:pPr>
        <w:ind w:firstLine="709"/>
        <w:jc w:val="both"/>
        <w:rPr>
          <w:lang w:val="ru-RU"/>
        </w:rPr>
      </w:pPr>
      <w:r w:rsidRPr="00552E31">
        <w:rPr>
          <w:lang w:val="ru-RU"/>
        </w:rPr>
        <w:t xml:space="preserve">Современные технологии развертывания дают очевидные преимущества: повторяемость, скорость, снижение влияния человеческого фактора, возможность частых выпусков и быстрое восстановление после сбоя. </w:t>
      </w:r>
      <w:r w:rsidRPr="00552E31">
        <w:rPr>
          <w:lang w:val="ru-RU"/>
        </w:rPr>
        <w:lastRenderedPageBreak/>
        <w:t xml:space="preserve">Контейнеры повышают переносимость, </w:t>
      </w:r>
      <w:r>
        <w:t>Kubernetes</w:t>
      </w:r>
      <w:r w:rsidRPr="00552E31">
        <w:rPr>
          <w:lang w:val="ru-RU"/>
        </w:rPr>
        <w:t xml:space="preserve"> добавляет масштабирование и самовосстановление, </w:t>
      </w:r>
      <w:r>
        <w:t>CI</w:t>
      </w:r>
      <w:r w:rsidRPr="00552E31">
        <w:rPr>
          <w:lang w:val="ru-RU"/>
        </w:rPr>
        <w:t>/</w:t>
      </w:r>
      <w:r>
        <w:t>CD</w:t>
      </w:r>
      <w:r w:rsidRPr="00552E31">
        <w:rPr>
          <w:lang w:val="ru-RU"/>
        </w:rPr>
        <w:t xml:space="preserve"> автоматизирует проверки, </w:t>
      </w:r>
      <w:proofErr w:type="spellStart"/>
      <w:r>
        <w:t>GitOps</w:t>
      </w:r>
      <w:proofErr w:type="spellEnd"/>
      <w:r w:rsidRPr="00552E31">
        <w:rPr>
          <w:lang w:val="ru-RU"/>
        </w:rPr>
        <w:t xml:space="preserve"> делает изменения управляемыми и проверяемыми. Но у этих подходов есть цена. Команде нужны компетенции в сетях, безопасности, </w:t>
      </w:r>
      <w:r>
        <w:t>Linux</w:t>
      </w:r>
      <w:r w:rsidRPr="00552E31">
        <w:rPr>
          <w:lang w:val="ru-RU"/>
        </w:rPr>
        <w:t xml:space="preserve">, облаках, мониторинге и автоматизации. Сложный </w:t>
      </w:r>
      <w:r>
        <w:t>Kubernetes</w:t>
      </w:r>
      <w:r w:rsidRPr="00552E31">
        <w:rPr>
          <w:lang w:val="ru-RU"/>
        </w:rPr>
        <w:t>-кластер ради небольшого сайта может оказаться избыточным, а непрерывное развертывание без хороших тестов будет лишь быстрым способом доставлять ошибки пользователям. Поэтому зрелый ввод в эксплуатацию начинается не с выбора модного инструмента, а с анализа требований: допустимый простой, нагрузка, частота релизов, бюджет, квалификация команды, требования законодательства и критичность данных.</w:t>
      </w:r>
    </w:p>
    <w:p w14:paraId="5F44AF05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t>Заключение</w:t>
      </w:r>
    </w:p>
    <w:p w14:paraId="68FB3472" w14:textId="77777777" w:rsidR="003430AF" w:rsidRPr="00552E31" w:rsidRDefault="00000000">
      <w:pPr>
        <w:ind w:firstLine="709"/>
        <w:jc w:val="both"/>
        <w:rPr>
          <w:lang w:val="ru-RU"/>
        </w:rPr>
      </w:pPr>
      <w:r>
        <w:t>Deploy</w:t>
      </w:r>
      <w:r w:rsidRPr="00552E31">
        <w:rPr>
          <w:lang w:val="ru-RU"/>
        </w:rPr>
        <w:t xml:space="preserve"> является ключевым механизмом ввода программного продукта в эксплуатацию. Его развитие прошло путь от ручного копирования файлов до автоматизированных </w:t>
      </w:r>
      <w:proofErr w:type="spellStart"/>
      <w:r w:rsidRPr="00552E31">
        <w:rPr>
          <w:lang w:val="ru-RU"/>
        </w:rPr>
        <w:t>пайплайнов</w:t>
      </w:r>
      <w:proofErr w:type="spellEnd"/>
      <w:r w:rsidRPr="00552E31">
        <w:rPr>
          <w:lang w:val="ru-RU"/>
        </w:rPr>
        <w:t xml:space="preserve">, контейнерных платформ, </w:t>
      </w:r>
      <w:proofErr w:type="spellStart"/>
      <w:r w:rsidRPr="00552E31">
        <w:rPr>
          <w:lang w:val="ru-RU"/>
        </w:rPr>
        <w:t>оркестрации</w:t>
      </w:r>
      <w:proofErr w:type="spellEnd"/>
      <w:r w:rsidRPr="00552E31">
        <w:rPr>
          <w:lang w:val="ru-RU"/>
        </w:rPr>
        <w:t xml:space="preserve"> и </w:t>
      </w:r>
      <w:proofErr w:type="spellStart"/>
      <w:r>
        <w:t>GitOps</w:t>
      </w:r>
      <w:proofErr w:type="spellEnd"/>
      <w:r w:rsidRPr="00552E31">
        <w:rPr>
          <w:lang w:val="ru-RU"/>
        </w:rPr>
        <w:t xml:space="preserve">. Главная идея современных подходов состоит в том, чтобы сделать выпуск версии воспроизводимым, наблюдаемым, безопасным и обратимым. Для учебного понимания важно видеть </w:t>
      </w:r>
      <w:r>
        <w:t>deploy</w:t>
      </w:r>
      <w:r w:rsidRPr="00552E31">
        <w:rPr>
          <w:lang w:val="ru-RU"/>
        </w:rPr>
        <w:t xml:space="preserve"> не как одну команду, а как систему практик: сборка артефакта, хранение версии, проверка качества, выбор стратегии релиза, доставка в среду, мониторинг и откат. Именно такая система позволяет организациям чаще выпускать изменения, быстрее реагировать на потребности пользователей и при этом поддерживать надежность сервиса в эксплуатации.</w:t>
      </w:r>
    </w:p>
    <w:p w14:paraId="0817ED42" w14:textId="77777777" w:rsidR="003430AF" w:rsidRPr="00552E31" w:rsidRDefault="00000000">
      <w:pPr>
        <w:spacing w:before="240"/>
        <w:rPr>
          <w:lang w:val="ru-RU"/>
        </w:rPr>
      </w:pPr>
      <w:r w:rsidRPr="00552E31">
        <w:rPr>
          <w:b/>
          <w:sz w:val="32"/>
          <w:lang w:val="ru-RU"/>
        </w:rPr>
        <w:t>Список использованных источников</w:t>
      </w:r>
    </w:p>
    <w:p w14:paraId="18F5A969" w14:textId="38A5D33E" w:rsidR="003430AF" w:rsidRPr="00552E31" w:rsidRDefault="00000000">
      <w:pPr>
        <w:spacing w:after="60"/>
        <w:rPr>
          <w:lang w:val="ru-RU"/>
        </w:rPr>
      </w:pPr>
      <w:r w:rsidRPr="00552E31">
        <w:rPr>
          <w:lang w:val="ru-RU"/>
        </w:rPr>
        <w:t xml:space="preserve">1. </w:t>
      </w:r>
      <w:r>
        <w:t>Kubernetes</w:t>
      </w:r>
      <w:r w:rsidRPr="00552E31">
        <w:rPr>
          <w:lang w:val="ru-RU"/>
        </w:rPr>
        <w:t xml:space="preserve">. Использование </w:t>
      </w:r>
      <w:proofErr w:type="spellStart"/>
      <w:r>
        <w:t>kubectl</w:t>
      </w:r>
      <w:proofErr w:type="spellEnd"/>
      <w:r w:rsidRPr="00552E31">
        <w:rPr>
          <w:lang w:val="ru-RU"/>
        </w:rPr>
        <w:t xml:space="preserve"> для развертывания приложения. </w:t>
      </w:r>
      <w:r>
        <w:t>URL</w:t>
      </w:r>
      <w:r w:rsidRPr="00552E31">
        <w:rPr>
          <w:lang w:val="ru-RU"/>
        </w:rPr>
        <w:t xml:space="preserve">: </w:t>
      </w:r>
      <w:r>
        <w:t>https</w:t>
      </w:r>
      <w:r w:rsidRPr="00552E31">
        <w:rPr>
          <w:lang w:val="ru-RU"/>
        </w:rPr>
        <w:t>://</w:t>
      </w:r>
      <w:proofErr w:type="spellStart"/>
      <w:r>
        <w:t>kubernetes</w:t>
      </w:r>
      <w:proofErr w:type="spellEnd"/>
      <w:r w:rsidRPr="00552E31">
        <w:rPr>
          <w:lang w:val="ru-RU"/>
        </w:rPr>
        <w:t>.</w:t>
      </w:r>
      <w:r>
        <w:t>io</w:t>
      </w:r>
      <w:r w:rsidRPr="00552E31">
        <w:rPr>
          <w:lang w:val="ru-RU"/>
        </w:rPr>
        <w:t>/</w:t>
      </w:r>
      <w:proofErr w:type="spellStart"/>
      <w:r>
        <w:t>ru</w:t>
      </w:r>
      <w:proofErr w:type="spellEnd"/>
      <w:r w:rsidRPr="00552E31">
        <w:rPr>
          <w:lang w:val="ru-RU"/>
        </w:rPr>
        <w:t>/</w:t>
      </w:r>
      <w:r>
        <w:t>docs</w:t>
      </w:r>
      <w:r w:rsidRPr="00552E31">
        <w:rPr>
          <w:lang w:val="ru-RU"/>
        </w:rPr>
        <w:t>/</w:t>
      </w:r>
      <w:r>
        <w:t>tutorials</w:t>
      </w:r>
      <w:r w:rsidRPr="00552E31">
        <w:rPr>
          <w:lang w:val="ru-RU"/>
        </w:rPr>
        <w:t>/</w:t>
      </w:r>
      <w:proofErr w:type="spellStart"/>
      <w:r>
        <w:t>kubernetes</w:t>
      </w:r>
      <w:proofErr w:type="spellEnd"/>
      <w:r w:rsidRPr="00552E31">
        <w:rPr>
          <w:lang w:val="ru-RU"/>
        </w:rPr>
        <w:t>-</w:t>
      </w:r>
      <w:r>
        <w:t>basics</w:t>
      </w:r>
      <w:r w:rsidRPr="00552E31">
        <w:rPr>
          <w:lang w:val="ru-RU"/>
        </w:rPr>
        <w:t>/</w:t>
      </w:r>
      <w:r>
        <w:t>deploy</w:t>
      </w:r>
      <w:r w:rsidRPr="00552E31">
        <w:rPr>
          <w:lang w:val="ru-RU"/>
        </w:rPr>
        <w:t>-</w:t>
      </w:r>
      <w:r>
        <w:t>app</w:t>
      </w:r>
      <w:r w:rsidRPr="00552E31">
        <w:rPr>
          <w:lang w:val="ru-RU"/>
        </w:rPr>
        <w:t>/</w:t>
      </w:r>
      <w:r>
        <w:t>deploy</w:t>
      </w:r>
      <w:r w:rsidRPr="00552E31">
        <w:rPr>
          <w:lang w:val="ru-RU"/>
        </w:rPr>
        <w:t>-</w:t>
      </w:r>
      <w:r>
        <w:t>intro</w:t>
      </w:r>
      <w:r w:rsidRPr="00552E31">
        <w:rPr>
          <w:lang w:val="ru-RU"/>
        </w:rPr>
        <w:t xml:space="preserve">/ </w:t>
      </w:r>
    </w:p>
    <w:p w14:paraId="2370EFF9" w14:textId="22A54070" w:rsidR="003430AF" w:rsidRPr="00552E31" w:rsidRDefault="00000000">
      <w:pPr>
        <w:spacing w:after="60"/>
        <w:rPr>
          <w:lang w:val="ru-RU"/>
        </w:rPr>
      </w:pPr>
      <w:r w:rsidRPr="00552E31">
        <w:rPr>
          <w:lang w:val="ru-RU"/>
        </w:rPr>
        <w:lastRenderedPageBreak/>
        <w:t xml:space="preserve">2. </w:t>
      </w:r>
      <w:r>
        <w:t>Microsoft</w:t>
      </w:r>
      <w:r w:rsidRPr="00552E31">
        <w:rPr>
          <w:lang w:val="ru-RU"/>
        </w:rPr>
        <w:t xml:space="preserve"> </w:t>
      </w:r>
      <w:r>
        <w:t>Learn</w:t>
      </w:r>
      <w:r w:rsidRPr="00552E31">
        <w:rPr>
          <w:lang w:val="ru-RU"/>
        </w:rPr>
        <w:t xml:space="preserve">. Сине-зеленое развертывание в </w:t>
      </w:r>
      <w:r>
        <w:t>Azure</w:t>
      </w:r>
      <w:r w:rsidRPr="00552E31">
        <w:rPr>
          <w:lang w:val="ru-RU"/>
        </w:rPr>
        <w:t xml:space="preserve"> </w:t>
      </w:r>
      <w:r>
        <w:t>Container</w:t>
      </w:r>
      <w:r w:rsidRPr="00552E31">
        <w:rPr>
          <w:lang w:val="ru-RU"/>
        </w:rPr>
        <w:t xml:space="preserve"> </w:t>
      </w:r>
      <w:r>
        <w:t>Apps</w:t>
      </w:r>
      <w:r w:rsidRPr="00552E31">
        <w:rPr>
          <w:lang w:val="ru-RU"/>
        </w:rPr>
        <w:t xml:space="preserve">. </w:t>
      </w:r>
      <w:r>
        <w:t>URL</w:t>
      </w:r>
      <w:r w:rsidRPr="00552E31">
        <w:rPr>
          <w:lang w:val="ru-RU"/>
        </w:rPr>
        <w:t xml:space="preserve">: </w:t>
      </w:r>
      <w:r>
        <w:t>https</w:t>
      </w:r>
      <w:r w:rsidRPr="00552E31">
        <w:rPr>
          <w:lang w:val="ru-RU"/>
        </w:rPr>
        <w:t>://</w:t>
      </w:r>
      <w:r>
        <w:t>learn</w:t>
      </w:r>
      <w:r w:rsidRPr="00552E31">
        <w:rPr>
          <w:lang w:val="ru-RU"/>
        </w:rPr>
        <w:t>.</w:t>
      </w:r>
      <w:proofErr w:type="spellStart"/>
      <w:r>
        <w:t>microsoft</w:t>
      </w:r>
      <w:proofErr w:type="spellEnd"/>
      <w:r w:rsidRPr="00552E31">
        <w:rPr>
          <w:lang w:val="ru-RU"/>
        </w:rPr>
        <w:t>.</w:t>
      </w:r>
      <w:r>
        <w:t>com</w:t>
      </w:r>
      <w:r w:rsidRPr="00552E31">
        <w:rPr>
          <w:lang w:val="ru-RU"/>
        </w:rPr>
        <w:t>/</w:t>
      </w:r>
      <w:proofErr w:type="spellStart"/>
      <w:r>
        <w:t>ru</w:t>
      </w:r>
      <w:proofErr w:type="spellEnd"/>
      <w:r w:rsidRPr="00552E31">
        <w:rPr>
          <w:lang w:val="ru-RU"/>
        </w:rPr>
        <w:t>-</w:t>
      </w:r>
      <w:proofErr w:type="spellStart"/>
      <w:r>
        <w:t>ru</w:t>
      </w:r>
      <w:proofErr w:type="spellEnd"/>
      <w:r w:rsidRPr="00552E31">
        <w:rPr>
          <w:lang w:val="ru-RU"/>
        </w:rPr>
        <w:t>/</w:t>
      </w:r>
      <w:r>
        <w:t>azure</w:t>
      </w:r>
      <w:r w:rsidRPr="00552E31">
        <w:rPr>
          <w:lang w:val="ru-RU"/>
        </w:rPr>
        <w:t>/</w:t>
      </w:r>
      <w:r>
        <w:t>container</w:t>
      </w:r>
      <w:r w:rsidRPr="00552E31">
        <w:rPr>
          <w:lang w:val="ru-RU"/>
        </w:rPr>
        <w:t>-</w:t>
      </w:r>
      <w:r>
        <w:t>apps</w:t>
      </w:r>
      <w:r w:rsidRPr="00552E31">
        <w:rPr>
          <w:lang w:val="ru-RU"/>
        </w:rPr>
        <w:t>/</w:t>
      </w:r>
      <w:r>
        <w:t>blue</w:t>
      </w:r>
      <w:r w:rsidRPr="00552E31">
        <w:rPr>
          <w:lang w:val="ru-RU"/>
        </w:rPr>
        <w:t>-</w:t>
      </w:r>
      <w:r>
        <w:t>green</w:t>
      </w:r>
      <w:r w:rsidRPr="00552E31">
        <w:rPr>
          <w:lang w:val="ru-RU"/>
        </w:rPr>
        <w:t>-</w:t>
      </w:r>
      <w:r>
        <w:t>deployment</w:t>
      </w:r>
      <w:r w:rsidRPr="00552E31">
        <w:rPr>
          <w:lang w:val="ru-RU"/>
        </w:rPr>
        <w:t xml:space="preserve"> </w:t>
      </w:r>
    </w:p>
    <w:p w14:paraId="3EB2DA3B" w14:textId="6D2AEBCE" w:rsidR="003430AF" w:rsidRPr="00552E31" w:rsidRDefault="00000000">
      <w:pPr>
        <w:spacing w:after="60"/>
        <w:rPr>
          <w:lang w:val="ru-RU"/>
        </w:rPr>
      </w:pPr>
      <w:r w:rsidRPr="00552E31">
        <w:rPr>
          <w:lang w:val="ru-RU"/>
        </w:rPr>
        <w:t xml:space="preserve">3. </w:t>
      </w:r>
      <w:r>
        <w:t>Microsoft</w:t>
      </w:r>
      <w:r w:rsidRPr="00552E31">
        <w:rPr>
          <w:lang w:val="ru-RU"/>
        </w:rPr>
        <w:t xml:space="preserve"> </w:t>
      </w:r>
      <w:r>
        <w:t>Learn</w:t>
      </w:r>
      <w:r w:rsidRPr="00552E31">
        <w:rPr>
          <w:lang w:val="ru-RU"/>
        </w:rPr>
        <w:t xml:space="preserve">. Стратегия развертывания </w:t>
      </w:r>
      <w:r>
        <w:t>canary</w:t>
      </w:r>
      <w:r w:rsidRPr="00552E31">
        <w:rPr>
          <w:lang w:val="ru-RU"/>
        </w:rPr>
        <w:t xml:space="preserve"> в </w:t>
      </w:r>
      <w:r>
        <w:t>Azure</w:t>
      </w:r>
      <w:r w:rsidRPr="00552E31">
        <w:rPr>
          <w:lang w:val="ru-RU"/>
        </w:rPr>
        <w:t xml:space="preserve"> </w:t>
      </w:r>
      <w:r>
        <w:t>DevOps</w:t>
      </w:r>
      <w:r w:rsidRPr="00552E31">
        <w:rPr>
          <w:lang w:val="ru-RU"/>
        </w:rPr>
        <w:t xml:space="preserve"> </w:t>
      </w:r>
      <w:r>
        <w:t>Pipelines</w:t>
      </w:r>
      <w:r w:rsidRPr="00552E31">
        <w:rPr>
          <w:lang w:val="ru-RU"/>
        </w:rPr>
        <w:t xml:space="preserve">. </w:t>
      </w:r>
      <w:r>
        <w:t>URL</w:t>
      </w:r>
      <w:r w:rsidRPr="00552E31">
        <w:rPr>
          <w:lang w:val="ru-RU"/>
        </w:rPr>
        <w:t xml:space="preserve">: </w:t>
      </w:r>
      <w:r>
        <w:t>https</w:t>
      </w:r>
      <w:r w:rsidRPr="00552E31">
        <w:rPr>
          <w:lang w:val="ru-RU"/>
        </w:rPr>
        <w:t>://</w:t>
      </w:r>
      <w:r>
        <w:t>learn</w:t>
      </w:r>
      <w:r w:rsidRPr="00552E31">
        <w:rPr>
          <w:lang w:val="ru-RU"/>
        </w:rPr>
        <w:t>.</w:t>
      </w:r>
      <w:proofErr w:type="spellStart"/>
      <w:r>
        <w:t>microsoft</w:t>
      </w:r>
      <w:proofErr w:type="spellEnd"/>
      <w:r w:rsidRPr="00552E31">
        <w:rPr>
          <w:lang w:val="ru-RU"/>
        </w:rPr>
        <w:t>.</w:t>
      </w:r>
      <w:r>
        <w:t>com</w:t>
      </w:r>
      <w:r w:rsidRPr="00552E31">
        <w:rPr>
          <w:lang w:val="ru-RU"/>
        </w:rPr>
        <w:t>/</w:t>
      </w:r>
      <w:proofErr w:type="spellStart"/>
      <w:r>
        <w:t>ru</w:t>
      </w:r>
      <w:proofErr w:type="spellEnd"/>
      <w:r w:rsidRPr="00552E31">
        <w:rPr>
          <w:lang w:val="ru-RU"/>
        </w:rPr>
        <w:t>-</w:t>
      </w:r>
      <w:proofErr w:type="spellStart"/>
      <w:r>
        <w:t>ru</w:t>
      </w:r>
      <w:proofErr w:type="spellEnd"/>
      <w:r w:rsidRPr="00552E31">
        <w:rPr>
          <w:lang w:val="ru-RU"/>
        </w:rPr>
        <w:t>/</w:t>
      </w:r>
      <w:r>
        <w:t>azure</w:t>
      </w:r>
      <w:r w:rsidRPr="00552E31">
        <w:rPr>
          <w:lang w:val="ru-RU"/>
        </w:rPr>
        <w:t>/</w:t>
      </w:r>
      <w:proofErr w:type="spellStart"/>
      <w:r>
        <w:t>devops</w:t>
      </w:r>
      <w:proofErr w:type="spellEnd"/>
      <w:r w:rsidRPr="00552E31">
        <w:rPr>
          <w:lang w:val="ru-RU"/>
        </w:rPr>
        <w:t>/</w:t>
      </w:r>
      <w:r>
        <w:t>pipelines</w:t>
      </w:r>
      <w:r w:rsidRPr="00552E31">
        <w:rPr>
          <w:lang w:val="ru-RU"/>
        </w:rPr>
        <w:t>/</w:t>
      </w:r>
      <w:proofErr w:type="spellStart"/>
      <w:r>
        <w:t>yaml</w:t>
      </w:r>
      <w:proofErr w:type="spellEnd"/>
      <w:r w:rsidRPr="00552E31">
        <w:rPr>
          <w:lang w:val="ru-RU"/>
        </w:rPr>
        <w:t>-</w:t>
      </w:r>
      <w:r>
        <w:t>schema</w:t>
      </w:r>
      <w:r w:rsidRPr="00552E31">
        <w:rPr>
          <w:lang w:val="ru-RU"/>
        </w:rPr>
        <w:t>/</w:t>
      </w:r>
      <w:r>
        <w:t>jobs</w:t>
      </w:r>
      <w:r w:rsidRPr="00552E31">
        <w:rPr>
          <w:lang w:val="ru-RU"/>
        </w:rPr>
        <w:t>-</w:t>
      </w:r>
      <w:r>
        <w:t>deployment</w:t>
      </w:r>
      <w:r w:rsidRPr="00552E31">
        <w:rPr>
          <w:lang w:val="ru-RU"/>
        </w:rPr>
        <w:t>-</w:t>
      </w:r>
      <w:r>
        <w:t>strategy</w:t>
      </w:r>
      <w:r w:rsidRPr="00552E31">
        <w:rPr>
          <w:lang w:val="ru-RU"/>
        </w:rPr>
        <w:t>-</w:t>
      </w:r>
      <w:r>
        <w:t>canary</w:t>
      </w:r>
      <w:r w:rsidRPr="00552E31">
        <w:rPr>
          <w:lang w:val="ru-RU"/>
        </w:rPr>
        <w:t>?</w:t>
      </w:r>
      <w:r>
        <w:t>view</w:t>
      </w:r>
      <w:r w:rsidRPr="00552E31">
        <w:rPr>
          <w:lang w:val="ru-RU"/>
        </w:rPr>
        <w:t>=</w:t>
      </w:r>
      <w:r>
        <w:t>azure</w:t>
      </w:r>
      <w:r w:rsidRPr="00552E31">
        <w:rPr>
          <w:lang w:val="ru-RU"/>
        </w:rPr>
        <w:t>-</w:t>
      </w:r>
      <w:r>
        <w:t>pipelines</w:t>
      </w:r>
      <w:r w:rsidRPr="00552E31">
        <w:rPr>
          <w:lang w:val="ru-RU"/>
        </w:rPr>
        <w:t xml:space="preserve"> </w:t>
      </w:r>
    </w:p>
    <w:p w14:paraId="6E6ADACE" w14:textId="4CF1FADF" w:rsidR="003430AF" w:rsidRDefault="00000000">
      <w:pPr>
        <w:spacing w:after="60"/>
      </w:pPr>
      <w:r>
        <w:t>4. Yandex Cloud. Docker-образ в Yandex Cloud Registry. URL: https://yandex.cloud/ru/docs/cloud-registry/concepts/artifacts/docker</w:t>
      </w:r>
    </w:p>
    <w:p w14:paraId="1458F4B8" w14:textId="2839D01F" w:rsidR="003430AF" w:rsidRDefault="00000000">
      <w:pPr>
        <w:spacing w:after="60"/>
      </w:pPr>
      <w:r w:rsidRPr="00552E31">
        <w:rPr>
          <w:lang w:val="ru-RU"/>
        </w:rPr>
        <w:t xml:space="preserve">5. </w:t>
      </w:r>
      <w:r>
        <w:t>JetBrains</w:t>
      </w:r>
      <w:r w:rsidRPr="00552E31">
        <w:rPr>
          <w:lang w:val="ru-RU"/>
        </w:rPr>
        <w:t xml:space="preserve"> </w:t>
      </w:r>
      <w:r>
        <w:t>TeamCity</w:t>
      </w:r>
      <w:r w:rsidRPr="00552E31">
        <w:rPr>
          <w:lang w:val="ru-RU"/>
        </w:rPr>
        <w:t xml:space="preserve"> </w:t>
      </w:r>
      <w:r>
        <w:t>Guide</w:t>
      </w:r>
      <w:r w:rsidRPr="00552E31">
        <w:rPr>
          <w:lang w:val="ru-RU"/>
        </w:rPr>
        <w:t xml:space="preserve">. Что нужно знать о непрерывном развертывании. </w:t>
      </w:r>
      <w:r>
        <w:t xml:space="preserve">URL: https://www.jetbrains.com/ru-ru/teamcity/ci-cd-guide/continuous-deployment/ </w:t>
      </w:r>
    </w:p>
    <w:p w14:paraId="33B0EF44" w14:textId="796163AD" w:rsidR="003430AF" w:rsidRPr="00552E31" w:rsidRDefault="00000000">
      <w:pPr>
        <w:spacing w:after="60"/>
        <w:rPr>
          <w:lang w:val="ru-RU"/>
        </w:rPr>
      </w:pPr>
      <w:r w:rsidRPr="00552E31">
        <w:rPr>
          <w:lang w:val="ru-RU"/>
        </w:rPr>
        <w:t xml:space="preserve">6. </w:t>
      </w:r>
      <w:r>
        <w:t>AWS</w:t>
      </w:r>
      <w:r w:rsidRPr="00552E31">
        <w:rPr>
          <w:lang w:val="ru-RU"/>
        </w:rPr>
        <w:t xml:space="preserve">. Что такое контейнеризация? </w:t>
      </w:r>
      <w:r>
        <w:t>URL</w:t>
      </w:r>
      <w:r w:rsidRPr="00552E31">
        <w:rPr>
          <w:lang w:val="ru-RU"/>
        </w:rPr>
        <w:t xml:space="preserve">: </w:t>
      </w:r>
      <w:r>
        <w:t>https</w:t>
      </w:r>
      <w:r w:rsidRPr="00552E31">
        <w:rPr>
          <w:lang w:val="ru-RU"/>
        </w:rPr>
        <w:t>://</w:t>
      </w:r>
      <w:proofErr w:type="spellStart"/>
      <w:r>
        <w:t>aws</w:t>
      </w:r>
      <w:proofErr w:type="spellEnd"/>
      <w:r w:rsidRPr="00552E31">
        <w:rPr>
          <w:lang w:val="ru-RU"/>
        </w:rPr>
        <w:t>.</w:t>
      </w:r>
      <w:r>
        <w:t>amazon</w:t>
      </w:r>
      <w:r w:rsidRPr="00552E31">
        <w:rPr>
          <w:lang w:val="ru-RU"/>
        </w:rPr>
        <w:t>.</w:t>
      </w:r>
      <w:r>
        <w:t>com</w:t>
      </w:r>
      <w:r w:rsidRPr="00552E31">
        <w:rPr>
          <w:lang w:val="ru-RU"/>
        </w:rPr>
        <w:t>/</w:t>
      </w:r>
      <w:proofErr w:type="spellStart"/>
      <w:r>
        <w:t>ru</w:t>
      </w:r>
      <w:proofErr w:type="spellEnd"/>
      <w:r w:rsidRPr="00552E31">
        <w:rPr>
          <w:lang w:val="ru-RU"/>
        </w:rPr>
        <w:t>/</w:t>
      </w:r>
      <w:r>
        <w:t>what</w:t>
      </w:r>
      <w:r w:rsidRPr="00552E31">
        <w:rPr>
          <w:lang w:val="ru-RU"/>
        </w:rPr>
        <w:t>-</w:t>
      </w:r>
      <w:r>
        <w:t>is</w:t>
      </w:r>
      <w:r w:rsidRPr="00552E31">
        <w:rPr>
          <w:lang w:val="ru-RU"/>
        </w:rPr>
        <w:t>/</w:t>
      </w:r>
      <w:r>
        <w:t>containerization</w:t>
      </w:r>
      <w:r w:rsidRPr="00552E31">
        <w:rPr>
          <w:lang w:val="ru-RU"/>
        </w:rPr>
        <w:t xml:space="preserve">/ </w:t>
      </w:r>
    </w:p>
    <w:p w14:paraId="25D7D4ED" w14:textId="0359191B" w:rsidR="003430AF" w:rsidRDefault="00000000">
      <w:pPr>
        <w:spacing w:after="60"/>
      </w:pPr>
      <w:r>
        <w:t xml:space="preserve">7. Atlassian. Что такое GitOps. URL: https://www.atlassian.com/ru/git/tutorials/gitops </w:t>
      </w:r>
    </w:p>
    <w:p w14:paraId="64105E0A" w14:textId="1DF96309" w:rsidR="003430AF" w:rsidRDefault="00000000">
      <w:pPr>
        <w:spacing w:after="60"/>
      </w:pPr>
      <w:r w:rsidRPr="00552E31">
        <w:rPr>
          <w:lang w:val="ru-RU"/>
        </w:rPr>
        <w:t xml:space="preserve">8. </w:t>
      </w:r>
      <w:r>
        <w:t>Microsoft</w:t>
      </w:r>
      <w:r w:rsidRPr="00552E31">
        <w:rPr>
          <w:lang w:val="ru-RU"/>
        </w:rPr>
        <w:t xml:space="preserve"> </w:t>
      </w:r>
      <w:r>
        <w:t>Learn</w:t>
      </w:r>
      <w:r w:rsidRPr="00552E31">
        <w:rPr>
          <w:lang w:val="ru-RU"/>
        </w:rPr>
        <w:t xml:space="preserve">. Развертывания приложений с помощью </w:t>
      </w:r>
      <w:proofErr w:type="spellStart"/>
      <w:r>
        <w:t>GitOps</w:t>
      </w:r>
      <w:proofErr w:type="spellEnd"/>
      <w:r w:rsidRPr="00552E31">
        <w:rPr>
          <w:lang w:val="ru-RU"/>
        </w:rPr>
        <w:t xml:space="preserve"> (</w:t>
      </w:r>
      <w:r>
        <w:t>Argo</w:t>
      </w:r>
      <w:r w:rsidRPr="00552E31">
        <w:rPr>
          <w:lang w:val="ru-RU"/>
        </w:rPr>
        <w:t xml:space="preserve"> </w:t>
      </w:r>
      <w:r>
        <w:t>CD</w:t>
      </w:r>
      <w:r w:rsidRPr="00552E31">
        <w:rPr>
          <w:lang w:val="ru-RU"/>
        </w:rPr>
        <w:t xml:space="preserve">) для </w:t>
      </w:r>
      <w:r>
        <w:t>AKS</w:t>
      </w:r>
      <w:r w:rsidRPr="00552E31">
        <w:rPr>
          <w:lang w:val="ru-RU"/>
        </w:rPr>
        <w:t xml:space="preserve"> и </w:t>
      </w:r>
      <w:r>
        <w:t>Kubernetes</w:t>
      </w:r>
      <w:r w:rsidRPr="00552E31">
        <w:rPr>
          <w:lang w:val="ru-RU"/>
        </w:rPr>
        <w:t xml:space="preserve"> с поддержкой </w:t>
      </w:r>
      <w:r>
        <w:t>Azure</w:t>
      </w:r>
      <w:r w:rsidRPr="00552E31">
        <w:rPr>
          <w:lang w:val="ru-RU"/>
        </w:rPr>
        <w:t xml:space="preserve"> </w:t>
      </w:r>
      <w:r>
        <w:t>Arc</w:t>
      </w:r>
      <w:r w:rsidRPr="00552E31">
        <w:rPr>
          <w:lang w:val="ru-RU"/>
        </w:rPr>
        <w:t xml:space="preserve">. </w:t>
      </w:r>
      <w:r>
        <w:t xml:space="preserve">URL: https://learn.microsoft.com/ru-ru/azure/azure-arc/kubernetes/conceptual-gitops-argocd </w:t>
      </w:r>
    </w:p>
    <w:p w14:paraId="62F48C95" w14:textId="146C68B3" w:rsidR="003430AF" w:rsidRPr="00552E31" w:rsidRDefault="00000000">
      <w:pPr>
        <w:spacing w:after="60"/>
        <w:rPr>
          <w:lang w:val="ru-RU"/>
        </w:rPr>
      </w:pPr>
      <w:r w:rsidRPr="00552E31">
        <w:rPr>
          <w:lang w:val="ru-RU"/>
        </w:rPr>
        <w:t xml:space="preserve">9. </w:t>
      </w:r>
      <w:proofErr w:type="spellStart"/>
      <w:r>
        <w:t>Selectel</w:t>
      </w:r>
      <w:proofErr w:type="spellEnd"/>
      <w:r w:rsidRPr="00552E31">
        <w:rPr>
          <w:lang w:val="ru-RU"/>
        </w:rPr>
        <w:t xml:space="preserve">. Что такое </w:t>
      </w:r>
      <w:proofErr w:type="spellStart"/>
      <w:r>
        <w:t>GitOps</w:t>
      </w:r>
      <w:proofErr w:type="spellEnd"/>
      <w:r w:rsidRPr="00552E31">
        <w:rPr>
          <w:lang w:val="ru-RU"/>
        </w:rPr>
        <w:t xml:space="preserve">? Краткий обзор методологии и знакомство с </w:t>
      </w:r>
      <w:proofErr w:type="spellStart"/>
      <w:r>
        <w:t>ArgoCD</w:t>
      </w:r>
      <w:proofErr w:type="spellEnd"/>
      <w:r w:rsidRPr="00552E31">
        <w:rPr>
          <w:lang w:val="ru-RU"/>
        </w:rPr>
        <w:t xml:space="preserve">. </w:t>
      </w:r>
      <w:r>
        <w:t xml:space="preserve">URL: https://selectel.ru/blog/gitops-argocd/ </w:t>
      </w:r>
    </w:p>
    <w:sectPr w:rsidR="003430AF" w:rsidRPr="00552E31" w:rsidSect="00034616"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958534">
    <w:abstractNumId w:val="8"/>
  </w:num>
  <w:num w:numId="2" w16cid:durableId="413085836">
    <w:abstractNumId w:val="6"/>
  </w:num>
  <w:num w:numId="3" w16cid:durableId="1038165590">
    <w:abstractNumId w:val="5"/>
  </w:num>
  <w:num w:numId="4" w16cid:durableId="1198737830">
    <w:abstractNumId w:val="4"/>
  </w:num>
  <w:num w:numId="5" w16cid:durableId="1680042972">
    <w:abstractNumId w:val="7"/>
  </w:num>
  <w:num w:numId="6" w16cid:durableId="1909919626">
    <w:abstractNumId w:val="3"/>
  </w:num>
  <w:num w:numId="7" w16cid:durableId="1331908088">
    <w:abstractNumId w:val="2"/>
  </w:num>
  <w:num w:numId="8" w16cid:durableId="1225873233">
    <w:abstractNumId w:val="1"/>
  </w:num>
  <w:num w:numId="9" w16cid:durableId="211832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30AF"/>
    <w:rsid w:val="00552E31"/>
    <w:rsid w:val="008752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CD490E"/>
  <w14:defaultImageDpi w14:val="300"/>
  <w15:docId w15:val="{31E808BE-132B-AC46-9C0A-20027A54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2314</Words>
  <Characters>13194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 X</cp:lastModifiedBy>
  <cp:revision>2</cp:revision>
  <dcterms:created xsi:type="dcterms:W3CDTF">2026-04-28T23:19:00Z</dcterms:created>
  <dcterms:modified xsi:type="dcterms:W3CDTF">2026-04-28T23:19:00Z</dcterms:modified>
  <cp:category/>
</cp:coreProperties>
</file>