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267FB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w14:paraId="0E8BCA2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w14:paraId="59CBE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3D5DB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5E437E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E57650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Кафедра ИМиИКТ им. В.В. Дика</w:t>
            </w:r>
          </w:p>
        </w:tc>
      </w:tr>
      <w:tr w14:paraId="0D126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D7F3D6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1563899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6A117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w14:paraId="1AAAC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50A49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AE2AC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6"/>
                <w:szCs w:val="26"/>
                <w14:ligatures w14:val="standardContextual"/>
              </w:rPr>
              <w:t xml:space="preserve">Информационные технологии и программирование </w:t>
            </w:r>
          </w:p>
        </w:tc>
      </w:tr>
      <w:tr w14:paraId="742A8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48F7E3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2FE9D4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99825A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w14:paraId="2B9F6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EA758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14FDC8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FA4E6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4"/>
                <w:szCs w:val="24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Очная </w:t>
            </w:r>
          </w:p>
        </w:tc>
      </w:tr>
      <w:tr w14:paraId="1603F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D961BF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2BC7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C48A8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w14:paraId="2172A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1F678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787D61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112DB48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4738A99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3CF9B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E8BFD3F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Отчет по практической работе №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7</w:t>
      </w:r>
    </w:p>
    <w:tbl>
      <w:tblPr>
        <w:tblStyle w:val="10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262EB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B7F2BA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</w:tcPr>
          <w:p w14:paraId="68B9C6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9F5CFB9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PMingLiU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Разработка тестовых пакетов</w:t>
            </w:r>
          </w:p>
        </w:tc>
      </w:tr>
      <w:tr w14:paraId="48B8D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96283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036336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02724B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w14:paraId="4C58E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7284A3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FB4C32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4AF839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87CF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A7DD15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7D3EA0B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7C664C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114729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14:paraId="586E5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E3566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19AFD3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1F1E8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w14:paraId="1C87C7C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008B274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83"/>
        <w:gridCol w:w="5019"/>
        <w:gridCol w:w="283"/>
        <w:gridCol w:w="1926"/>
      </w:tblGrid>
      <w:tr w14:paraId="38B44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08B2E1B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</w:tcPr>
          <w:p w14:paraId="5189C73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DACDA2F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Каитов Г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.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</w:t>
            </w:r>
          </w:p>
        </w:tc>
        <w:tc>
          <w:tcPr>
            <w:tcW w:w="283" w:type="dxa"/>
          </w:tcPr>
          <w:p w14:paraId="5B3AF5F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FFA19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Не требуется</w:t>
            </w:r>
          </w:p>
        </w:tc>
      </w:tr>
      <w:tr w14:paraId="5F9EE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7EFA50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F9ADF4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736E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6E6A71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48AE5C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w14:paraId="70383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6E71A3C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</w:tcPr>
          <w:p w14:paraId="18A4E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09D553A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highlight w:val="no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highlight w:val="none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ДКИП-111прог</w:t>
            </w:r>
          </w:p>
        </w:tc>
        <w:tc>
          <w:tcPr>
            <w:tcW w:w="283" w:type="dxa"/>
          </w:tcPr>
          <w:p w14:paraId="57F6E11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35253A3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9F35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3817391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6DF7299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E042D3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4147BEB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786D737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27D252A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AB9B7C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w14:paraId="19612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1CBD80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142A9D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EC940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83" w:type="dxa"/>
          </w:tcPr>
          <w:p w14:paraId="2BF7B92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9868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5464D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9FD7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219926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12264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05542A5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E8572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w14:paraId="3C5D606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F8982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2DF37C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329E36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AA625B4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г.</w:t>
      </w:r>
    </w:p>
    <w:p w14:paraId="12AC59D8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Ц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 w:eastAsia="zh-CN"/>
        </w:rPr>
        <w:t>ель лабораторной работы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>зучить основы разработки тестовых пакетов.</w:t>
      </w:r>
    </w:p>
    <w:p w14:paraId="4BAFDCF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</w:t>
      </w:r>
      <w:r>
        <w:rPr>
          <w:rFonts w:hint="default" w:ascii="Times New Roman" w:hAnsi="Times New Roman" w:cs="Times New Roman"/>
          <w:sz w:val="28"/>
          <w:szCs w:val="28"/>
        </w:rPr>
        <w:t>естовый пакет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(с</w:t>
      </w:r>
      <w:r>
        <w:rPr>
          <w:rFonts w:hint="default" w:ascii="Times New Roman" w:hAnsi="Times New Roman" w:cs="Times New Roman"/>
          <w:sz w:val="28"/>
          <w:szCs w:val="28"/>
        </w:rPr>
        <w:t>истема онлайн-записи в салон красоты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):</w:t>
      </w:r>
    </w:p>
    <w:tbl>
      <w:tblPr>
        <w:tblStyle w:val="10"/>
        <w:tblpPr w:leftFromText="180" w:rightFromText="180" w:vertAnchor="text" w:horzAnchor="page" w:tblpX="1695" w:tblpY="56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252E5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130B73A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Тестовый пакет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25EEBB64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Данные</w:t>
            </w:r>
          </w:p>
        </w:tc>
      </w:tr>
      <w:tr w14:paraId="0826E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35A0BD73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Область тестирования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129F4A25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алидация вводимых данных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защита от записи на прошедшие даты и пустых полей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03E82B48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роверка механики отмены записи и освобождения слотов в календаре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435357ED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Календарь: отображение только актуальных свободных слотов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2D7E45B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Программа лояльности: применение скидочного промокода при бронировании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7ACD2A7F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Проверка корректности данных при входе.</w:t>
            </w:r>
          </w:p>
        </w:tc>
      </w:tr>
      <w:tr w14:paraId="76A87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63A41D0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Тестовые случаи</w:t>
            </w:r>
          </w:p>
        </w:tc>
      </w:tr>
      <w:tr w14:paraId="03739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0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3CBE3E13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Тестовый случай 1</w:t>
            </w:r>
          </w:p>
        </w:tc>
        <w:tc>
          <w:tcPr>
            <w:tcW w:w="478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019254B3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с применением промокода</w:t>
            </w:r>
          </w:p>
        </w:tc>
      </w:tr>
      <w:tr w14:paraId="18D08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46E64621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20C56AB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Клиент авторизован. </w:t>
            </w:r>
          </w:p>
          <w:p w14:paraId="36E78388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 системе создан активный промокод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 скидку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14:paraId="1427F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5AAE70A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2C6B316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Мастер: Елена, </w:t>
            </w:r>
          </w:p>
          <w:p w14:paraId="2E912AE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Услуга: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Сложное окрашивание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,</w:t>
            </w:r>
          </w:p>
          <w:p w14:paraId="21D1876A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Промокод: 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БЬЮТИ100</w:t>
            </w:r>
          </w:p>
        </w:tc>
      </w:tr>
      <w:tr w14:paraId="15CD5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46174C9B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43D255D5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Перейти в форму записи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7E61964F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Выбрать мастера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Елена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и услугу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Сложное окрашивание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";</w:t>
            </w:r>
          </w:p>
          <w:p w14:paraId="1393BC11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Выбрать дату и время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411868B4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В поле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Промокод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ввести 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БЬЮТИ100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 и нажать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Применить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";</w:t>
            </w:r>
          </w:p>
          <w:p w14:paraId="3A194868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Нажать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</w:t>
            </w:r>
          </w:p>
        </w:tc>
      </w:tr>
      <w:tr w14:paraId="377FC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3AC2026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018617F2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Сумма заказа пересчитана со скидкой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100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%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4982F61F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успешно создана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03D1C5A9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 ЛК мастера появилась бронь на 3 часа (согласно длительности услуги).</w:t>
            </w:r>
          </w:p>
        </w:tc>
      </w:tr>
      <w:tr w14:paraId="6EC35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14DA5119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59FA364B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Сумма заказа пересчитана, запись создана, появилась бронь в ЛК.</w:t>
            </w:r>
          </w:p>
        </w:tc>
      </w:tr>
      <w:tr w14:paraId="7E6E6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396B049">
            <w:pP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Статус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655A16AD">
            <w:pP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70AD47" w:themeColor="accent6"/>
                <w:sz w:val="28"/>
                <w:szCs w:val="28"/>
                <w:lang w:val="ru-RU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70AD47" w:themeColor="accent6"/>
                <w:sz w:val="28"/>
                <w:szCs w:val="28"/>
                <w:lang w:val="ru-RU" w:eastAsia="zh-CN"/>
                <w14:textFill>
                  <w14:solidFill>
                    <w14:schemeClr w14:val="accent6"/>
                  </w14:solidFill>
                </w14:textFill>
              </w:rPr>
              <w:t>Успешно</w:t>
            </w:r>
          </w:p>
        </w:tc>
      </w:tr>
      <w:tr w14:paraId="38905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53BDFF7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Тестовый случай 2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455B7819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Валидация пересекающихся записей</w:t>
            </w:r>
          </w:p>
        </w:tc>
      </w:tr>
      <w:tr w14:paraId="5BC1E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110F0BE2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2DA1C04B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 уже забронировано другим клиентом.</w:t>
            </w:r>
          </w:p>
        </w:tc>
      </w:tr>
      <w:tr w14:paraId="007DE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0D54A91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5CEE1FD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Мастер: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Анна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3C9BFEE4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Услуга: "Маникюр",</w:t>
            </w:r>
          </w:p>
          <w:p w14:paraId="01388FBB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Время: 15:00.</w:t>
            </w:r>
          </w:p>
        </w:tc>
      </w:tr>
      <w:tr w14:paraId="721C6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42FEBBC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7B3228A6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Открыть календарь мастера Анны на текущий день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37B23590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Найти слот времени 15:00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189F7F08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Попробовать выбрать данное время для новой записи.</w:t>
            </w:r>
          </w:p>
          <w:p w14:paraId="7608731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</w:tr>
      <w:tr w14:paraId="16331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55B91F22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11E6821B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Слот 15:00 визуально заблокирован (закрашен серым).</w:t>
            </w:r>
          </w:p>
          <w:p w14:paraId="5CD66D24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Кнопка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Выбрать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недоступна.</w:t>
            </w:r>
          </w:p>
          <w:p w14:paraId="4DE02A5E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При попытке принудительного ввода через консоль система выдает ошибку: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Данное время уже занято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</w:t>
            </w:r>
          </w:p>
        </w:tc>
      </w:tr>
      <w:tr w14:paraId="015D6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DDB04E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3B3379E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Слот на 15:00 неактивен, при попытке выбора система выводит сообщение: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 занято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</w:t>
            </w:r>
          </w:p>
        </w:tc>
      </w:tr>
      <w:tr w14:paraId="7278B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4DD468A0">
            <w:pP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Статус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7BADD9E1">
            <w:pP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val="ru-RU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val="ru-RU" w:eastAsia="zh-CN"/>
                <w14:textFill>
                  <w14:solidFill>
                    <w14:schemeClr w14:val="accent6"/>
                  </w14:solidFill>
                </w14:textFill>
              </w:rPr>
              <w:t>Успешно</w:t>
            </w:r>
          </w:p>
        </w:tc>
      </w:tr>
      <w:tr w14:paraId="74673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39D099C9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Тестовый случай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434E6824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Отмена записи клиентом</w:t>
            </w:r>
          </w:p>
        </w:tc>
      </w:tr>
      <w:tr w14:paraId="40DAB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0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1CE4542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24258EA8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 клиента есть активная запись на завтра.</w:t>
            </w:r>
          </w:p>
        </w:tc>
      </w:tr>
      <w:tr w14:paraId="1875E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E65265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45A00D6B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ID #45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7.</w:t>
            </w:r>
          </w:p>
        </w:tc>
      </w:tr>
      <w:tr w14:paraId="7047B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2AF13DF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73087A36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Зайти в Личный кабинет -&gt; Мои записи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735B3104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Нажать кнопку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Отменить запись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у визита на завтра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040A7C9F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Подтвердить действие в модальном окне.</w:t>
            </w:r>
          </w:p>
        </w:tc>
      </w:tr>
      <w:tr w14:paraId="26E89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3B2AA516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6AB8F1F4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Статус записи сменился на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Отменена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";</w:t>
            </w:r>
          </w:p>
          <w:p w14:paraId="4E5BD5EE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 календаре мастера время освободилось для новых клиентов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3B38A83A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Администратору пришло уведомление об отмене.</w:t>
            </w:r>
          </w:p>
          <w:p w14:paraId="495590C2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</w:tr>
      <w:tr w14:paraId="18FD7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74074F7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05BE65B2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Запись получила статус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Отменена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, клиенту и администратору пришло уведомление.</w:t>
            </w:r>
          </w:p>
        </w:tc>
      </w:tr>
      <w:tr w14:paraId="47D01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60E0438C">
            <w:pP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Статус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2F787169">
            <w:pP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val="ru-RU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val="ru-RU" w:eastAsia="zh-CN"/>
                <w14:textFill>
                  <w14:solidFill>
                    <w14:schemeClr w14:val="accent6"/>
                  </w14:solidFill>
                </w14:textFill>
              </w:rPr>
              <w:t>Успешно</w:t>
            </w:r>
          </w:p>
        </w:tc>
      </w:tr>
      <w:tr w14:paraId="61194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50ECBAB6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Тестовый случай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70E5A6EB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на прошедшее время. </w:t>
            </w:r>
          </w:p>
        </w:tc>
      </w:tr>
      <w:tr w14:paraId="26FD9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41B7D57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4AABD90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 открыл календарь для выбора даты визита.</w:t>
            </w:r>
          </w:p>
        </w:tc>
      </w:tr>
      <w:tr w14:paraId="13E50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1E8CFEA2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049EE2D5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Дата: 10 сентября 2023 года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14:paraId="0826E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498E968C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01CDC406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Открыть форму онлайн-записи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6ADA541A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Перейти к выбору даты в календаре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3A902DCA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Попробовать нажать на дату в прошлом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14:paraId="77EB6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1DDD236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3E2ACA15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Даты и время в прошлом должны быть неактивны (заблокированы).</w:t>
            </w:r>
          </w:p>
        </w:tc>
      </w:tr>
      <w:tr w14:paraId="2AD64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326B6C7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139105E1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Система позволила создать запись на 10 сентября 2023 года.</w:t>
            </w:r>
          </w:p>
        </w:tc>
      </w:tr>
      <w:tr w14:paraId="345FB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7F8A0ED7">
            <w:pP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56BE9FA1">
            <w:pP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  <w:lang w:val="ru-RU" w:eastAsia="zh-CN"/>
              </w:rPr>
              <w:t>Ошибка</w:t>
            </w:r>
          </w:p>
        </w:tc>
      </w:tr>
      <w:tr w14:paraId="21475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7C62DC25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Тестовый случай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AAD0A08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Пустой номер телефона. </w:t>
            </w:r>
          </w:p>
        </w:tc>
      </w:tr>
      <w:tr w14:paraId="5791F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0B7405E5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1C3A3DE0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Клиент заполнил поля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и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Услуга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, находится на этапе подтверждения.</w:t>
            </w:r>
          </w:p>
        </w:tc>
      </w:tr>
      <w:tr w14:paraId="22C20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5C0ABB89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68ADD4C0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Телефон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оставить пустым.</w:t>
            </w:r>
          </w:p>
        </w:tc>
      </w:tr>
      <w:tr w14:paraId="275F6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1559C3B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1C6D5C21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 вводить цифры в поле телефона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2F3C2E32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Нажать кнопку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".</w:t>
            </w:r>
          </w:p>
        </w:tc>
      </w:tr>
      <w:tr w14:paraId="4F644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0A21C50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0D59B543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Кнопка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неактивна, выводится подсказка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Введите номер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</w:t>
            </w:r>
          </w:p>
        </w:tc>
      </w:tr>
      <w:tr w14:paraId="4C798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30D4499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8C3E669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создалась без номера телефона, мастер не может связаться с клиентом.</w:t>
            </w:r>
          </w:p>
        </w:tc>
      </w:tr>
      <w:tr w14:paraId="7387A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2AF2718D">
            <w:pP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39928B7E">
            <w:pP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  <w:lang w:val="ru-RU" w:eastAsia="zh-CN"/>
              </w:rPr>
              <w:t>Ошибка</w:t>
            </w:r>
          </w:p>
        </w:tc>
      </w:tr>
      <w:tr w14:paraId="279C9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957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60E0F45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Анализ результатов</w:t>
            </w:r>
          </w:p>
        </w:tc>
      </w:tr>
      <w:tr w14:paraId="100F1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27E1AEB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Общие выводы: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519A5E59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По результатам тестирования из 5 контрольных случаев 2 завершились 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неудачно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lang w:val="ru-RU"/>
              </w:rPr>
              <w:t xml:space="preserve"> </w:t>
            </w:r>
          </w:p>
          <w:p w14:paraId="50A762E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Тесты на логику промокодов и отмену записи прошли успешно, что подтверждает корректность работы финансового блока.</w:t>
            </w:r>
          </w:p>
          <w:p w14:paraId="08CC8007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Обнаружены критические ошибки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: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система допускает записи на прошедшие даты и не контролирует наличие номера телефона клиента. Это может привести к потере актуальности базы данных и невозможности связи с клиентом.</w:t>
            </w:r>
          </w:p>
        </w:tc>
      </w:tr>
      <w:tr w14:paraId="52560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6705956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Документирование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7B8661B3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Все выявленные дефекты занесены в баг-трекинговую систему (отчет об ошибках)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55BDBDE4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Сформирован итоговый протокол испытаний тестового пакета.</w:t>
            </w:r>
          </w:p>
        </w:tc>
      </w:tr>
      <w:tr w14:paraId="76AFB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5194828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Улучшение и исправление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AC4851B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Исправления: </w:t>
            </w:r>
          </w:p>
          <w:p w14:paraId="7483C82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Установить в поле ввода маску </w:t>
            </w:r>
          </w:p>
          <w:p w14:paraId="61AEAF0F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+7 (___) ___-__-__. Это не позволит отправить форму, пока не будут введены все 11 цифр номера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6E7182FB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При попытке нажать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с пустым полем, система должна не просто показать ошибку, но и автоматически перевести курсор в поле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Телефон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для удобства пользователя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5826504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Добавить проверку даты на стороне сервера (Back-end), а не только в браузере. Это исключит возможность записи в прошлое, если пользователь вручную изменит дату на своем компьютере.</w:t>
            </w:r>
          </w:p>
          <w:p w14:paraId="539B61F2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Можно добавить: </w:t>
            </w:r>
          </w:p>
          <w:p w14:paraId="0DD9DBA6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Автоподбор похожих услуг: 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редлагать клиенту дополнительные услуги на этапе подтверждения записи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29B2D5DF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Лист ожидания: 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е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сли нужное время занято, позволить клиенту записаться в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очередь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 Если кто-то отменит визит, система автоматически предложит это время первому в списке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603AFB9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  <w:p w14:paraId="1E632380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Синхронизация с Google-календарем: 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ч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тобы мастер видел свои записи в личном календаре на телефоне в реальном времени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08BC4F22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Внедрить запрет на самостоятельную отмену записи клиентом менее чем за 12 часов до визита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035BC5B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8EB7A">
    <w:pPr>
      <w:pStyle w:val="7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BADC01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ADC0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0E4430"/>
    <w:multiLevelType w:val="singleLevel"/>
    <w:tmpl w:val="E30E443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36866E9"/>
    <w:multiLevelType w:val="singleLevel"/>
    <w:tmpl w:val="F36866E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161D3"/>
    <w:rsid w:val="00654D7F"/>
    <w:rsid w:val="006F4D41"/>
    <w:rsid w:val="00886489"/>
    <w:rsid w:val="00A16D02"/>
    <w:rsid w:val="00AD5A62"/>
    <w:rsid w:val="00B755AB"/>
    <w:rsid w:val="00E37900"/>
    <w:rsid w:val="05462BA4"/>
    <w:rsid w:val="0C6921B5"/>
    <w:rsid w:val="1A322418"/>
    <w:rsid w:val="2468448B"/>
    <w:rsid w:val="71870327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7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9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3"/>
    <w:qFormat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158</Words>
  <Characters>905</Characters>
  <Lines>7</Lines>
  <Paragraphs>2</Paragraphs>
  <TotalTime>93</TotalTime>
  <ScaleCrop>false</ScaleCrop>
  <LinksUpToDate>false</LinksUpToDate>
  <CharactersWithSpaces>1061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2024-09-07T08:17:00Z</dcterms:created>
  <dc:creator>Nik</dc:creator>
  <cp:lastModifiedBy>WPS_1763311345</cp:lastModifiedBy>
  <dcterms:modified xsi:type="dcterms:W3CDTF">2026-04-27T08:20:07Z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9190C9B5833A48BDABB65266DAA07BB4_13</vt:lpwstr>
  </property>
</Properties>
</file>