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0F267FB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7E2C8FD8" wp14:editId="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xmlns:wp14="http://schemas.microsoft.com/office/word/2010/wordml" w14:paraId="0E8BCA2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xmlns:wp14="http://schemas.microsoft.com/office/word/2010/wordml" w14:paraId="59CBE0E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xmlns:wp14="http://schemas.microsoft.com/office/word/2010/wordml" w14:paraId="0D12606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xmlns:wp14="http://schemas.microsoft.com/office/word/2010/wordml" w14:paraId="1AAAC68B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xmlns:wp14="http://schemas.microsoft.com/office/word/2010/wordml" w14:paraId="742A87C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14:paraId="2B9F694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 wp14:textId="777777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xmlns:wp14="http://schemas.microsoft.com/office/word/2010/wordml" w14:paraId="1603FC65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xmlns:wp14="http://schemas.microsoft.com/office/word/2010/wordml" w14:paraId="2172ABE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:rsidP="4A2DD31C" w14:paraId="2E8BFD3F" wp14:textId="77777777">
      <w:pPr>
        <w:pStyle w:val="1"/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 w:rsidR="4A2DD31C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 w:rsidR="4A2DD31C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:rsidTr="4A2DD31C" w14:paraId="262EB85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B7F2BA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8B9C63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4A2DD31C" w14:paraId="39F5CFB9" wp14:textId="77777777">
            <w:pPr>
              <w:keepNext w:val="0"/>
              <w:keepLines w:val="0"/>
              <w:widowControl w:val="1"/>
              <w:suppressLineNumbers w:val="0"/>
              <w:jc w:val="center"/>
              <w:rPr>
                <w:rFonts w:ascii="Times New Roman" w:hAnsi="Times New Roman" w:eastAsia="PMingLiU" w:cs="Times New Roman"/>
                <w:b w:val="0"/>
                <w:bCs w:val="0"/>
                <w:sz w:val="24"/>
                <w:szCs w:val="24"/>
              </w:rPr>
            </w:pPr>
            <w:r w:rsidRPr="4A2DD31C" w:rsidR="4A2DD3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Разработка и интеграция модулей проекта</w:t>
            </w:r>
          </w:p>
        </w:tc>
      </w:tr>
      <w:tr xmlns:wp14="http://schemas.microsoft.com/office/word/2010/wordml" w:rsidTr="4A2DD31C" w14:paraId="48B8DDF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96283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36336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102724B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xmlns:wp14="http://schemas.microsoft.com/office/word/2010/wordml" w:rsidTr="4A2DD31C" w14:paraId="4C58E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284A3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FB4C32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34AF839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4A2DD31C" w14:paraId="187CFE5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A7DD152" wp14:textId="7777777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7C664C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5114729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:rsidTr="4A2DD31C" w14:paraId="586E5A3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E3566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19AFD3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21F1E86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xmlns:wp14="http://schemas.microsoft.com/office/word/2010/wordml" w14:paraId="1C87C7CD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008B274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xmlns:wp14="http://schemas.microsoft.com/office/word/2010/wordml" w:rsidTr="4A2DD31C" w14:paraId="38B44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8B2E1B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189C73A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4A2DD31C" w14:paraId="2DACDA2F" wp14:textId="5F9E8A8E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4A2DD31C" w:rsidR="2190D84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8"/>
                <w:szCs w:val="28"/>
                <w:lang w:val="ru-RU"/>
              </w:rPr>
              <w:t>Алексеев Ярослав Александрович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B3AF5F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7FFA19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4A2DD31C" w14:paraId="5F9EE98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EFA506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F9ADF4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3736E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6A715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048AE5C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xmlns:wp14="http://schemas.microsoft.com/office/word/2010/wordml" w:rsidTr="4A2DD31C" w14:paraId="70383A0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71A3C7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18A4E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09D553A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 w:rsidR="4A2DD31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 w:rsidR="4A2DD31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ДКИП-203прог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7F6E11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5253A3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4A2DD31C" w14:paraId="19F35A0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817391F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DF7299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E042D3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147BEB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86D737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:rsidP="4A2DD31C" w14:paraId="4AB9B7C5" wp14:textId="126B94CF">
      <w:pPr>
        <w:pStyle w:val="1"/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14:paraId="19612A4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 wp14:textId="7777777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5464DC1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xmlns:wp14="http://schemas.microsoft.com/office/word/2010/wordml" w:rsidP="4A2DD31C" w14:paraId="3AA625B4" wp14:textId="77777777">
      <w:pPr>
        <w:pStyle w:val="1"/>
        <w:spacing w:line="276" w:lineRule="auto"/>
        <w:jc w:val="center"/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 w:rsidR="4A2DD31C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 w:rsidR="4A2DD31C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 w:rsidR="4A2DD31C">
        <w:rPr>
          <w:rFonts w:ascii="Times New Roman" w:hAnsi="Times New Roman" w:cs="Times New Roman"/>
          <w:b w:val="1"/>
          <w:bCs w:val="1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xmlns:wp14="http://schemas.microsoft.com/office/word/2010/wordml" w14:paraId="7BD9F578" wp14:textId="77777777">
      <w:pPr>
        <w:numPr>
          <w:ilvl w:val="0"/>
          <w:numId w:val="0"/>
        </w:numPr>
        <w:spacing w:line="360" w:lineRule="auto"/>
        <w:jc w:val="left"/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зучение методов отладки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своение практических навыков работы с отладчиком Visual Studio, включая использование точек останова, пошаговое выполнение программы и мониторинг состояния переменных.</w:t>
      </w:r>
    </w:p>
    <w:p xmlns:wp14="http://schemas.microsoft.com/office/word/2010/wordml" w14:paraId="31EB15D5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Код из прошлого варианта: </w:t>
      </w:r>
    </w:p>
    <w:p xmlns:wp14="http://schemas.microsoft.com/office/word/2010/wordml" w14:paraId="14A36CA4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xmlns:wp14="http://schemas.microsoft.com/office/word/2010/wordml" w14:paraId="1F12828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xmlns:wp14="http://schemas.microsoft.com/office/word/2010/wordml" w14:paraId="1431603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</w:p>
    <w:p xmlns:wp14="http://schemas.microsoft.com/office/word/2010/wordml" w14:paraId="109A711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</w:t>
      </w:r>
    </w:p>
    <w:p xmlns:wp14="http://schemas.microsoft.com/office/word/2010/wordml" w14:paraId="41557A6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xmlns:wp14="http://schemas.microsoft.com/office/word/2010/wordml" w14:paraId="4DCC0A0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</w:p>
    <w:p xmlns:wp14="http://schemas.microsoft.com/office/word/2010/wordml" w14:paraId="31C5E99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xmlns:wp14="http://schemas.microsoft.com/office/word/2010/wordml" w14:paraId="291AA2A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xmlns:wp14="http://schemas.microsoft.com/office/word/2010/wordml" w14:paraId="1C5CC4C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14:paraId="7AD6105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xmlns:wp14="http://schemas.microsoft.com/office/word/2010/wordml" w14:paraId="51E93D7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(0);</w:t>
      </w:r>
    </w:p>
    <w:p xmlns:wp14="http://schemas.microsoft.com/office/word/2010/wordml" w14:paraId="5A4F906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(1);</w:t>
      </w:r>
    </w:p>
    <w:p xmlns:wp14="http://schemas.microsoft.com/office/word/2010/wordml" w14:paraId="08C9490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34A1837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4825358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xmlns:wp14="http://schemas.microsoft.com/office/word/2010/wordml" w14:paraId="45BB9E0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xmlns:wp14="http://schemas.microsoft.com/office/word/2010/wordml" w14:paraId="31380BF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05F951E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14:paraId="153BA3A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&gt;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xmlns:wp14="http://schemas.microsoft.com/office/word/2010/wordml" w14:paraId="616F37F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&lt;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xmlns:wp14="http://schemas.microsoft.com/office/word/2010/wordml" w14:paraId="4BC1581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14:paraId="360B21C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+ 1);</w:t>
      </w:r>
    </w:p>
    <w:p xmlns:wp14="http://schemas.microsoft.com/office/word/2010/wordml" w14:paraId="2375359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xmlns:wp14="http://schemas.microsoft.com/office/word/2010/wordml" w14:paraId="048CF7D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xmlns:wp14="http://schemas.microsoft.com/office/word/2010/wordml" w14:paraId="69C0441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14:paraId="024F0F5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xmlns:wp14="http://schemas.microsoft.com/office/word/2010/wordml" w14:paraId="0EA214C8" wp14:textId="77777777">
      <w:pPr>
        <w:pStyle w:val="9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xmlns:wp14="http://schemas.microsoft.com/office/word/2010/wordml" w14:paraId="6C2D09BF" wp14:textId="7777777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xmlns:wp14="http://schemas.microsoft.com/office/word/2010/wordml" w14:paraId="7EEC79B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MatrixLibrary;</w:t>
      </w:r>
    </w:p>
    <w:p xmlns:wp14="http://schemas.microsoft.com/office/word/2010/wordml" w14:paraId="01BE7FEB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xmlns:wp14="http://schemas.microsoft.com/office/word/2010/wordml" w14:paraId="22DB899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System.Windows;</w:t>
      </w:r>
    </w:p>
    <w:p xmlns:wp14="http://schemas.microsoft.com/office/word/2010/wordml" w14:paraId="212F8AF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Matrix_App</w:t>
      </w:r>
    </w:p>
    <w:p xmlns:wp14="http://schemas.microsoft.com/office/word/2010/wordml" w14:paraId="15BC687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xmlns:wp14="http://schemas.microsoft.com/office/word/2010/wordml" w14:paraId="4B17A84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Window</w:t>
      </w:r>
    </w:p>
    <w:p xmlns:wp14="http://schemas.microsoft.com/office/word/2010/wordml" w14:paraId="4355CE5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xmlns:wp14="http://schemas.microsoft.com/office/word/2010/wordml" w14:paraId="3C21267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xmlns:wp14="http://schemas.microsoft.com/office/word/2010/wordml" w14:paraId="5679BB6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14:paraId="06453B7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747D574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14:paraId="2ADD23F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410F7E5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Calculate_Click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RoutedEventArgs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xmlns:wp14="http://schemas.microsoft.com/office/word/2010/wordml" w14:paraId="7641DF0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14:paraId="790B6B7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xmlns:wp14="http://schemas.microsoft.com/office/word/2010/wordml" w14:paraId="3310100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xmlns:wp14="http://schemas.microsoft.com/office/word/2010/wordml" w14:paraId="238F544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(RowsInput.Text);</w:t>
      </w:r>
    </w:p>
    <w:p xmlns:wp14="http://schemas.microsoft.com/office/word/2010/wordml" w14:paraId="6939941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(ColsInput.Text);</w:t>
      </w:r>
    </w:p>
    <w:p xmlns:wp14="http://schemas.microsoft.com/office/word/2010/wordml" w14:paraId="02CFD29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];</w:t>
      </w:r>
    </w:p>
    <w:p xmlns:wp14="http://schemas.microsoft.com/office/word/2010/wordml" w14:paraId="3F78281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42B0425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4422137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343688D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4F502D0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14:paraId="74AC96C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xmlns:wp14="http://schemas.microsoft.com/office/word/2010/wordml" w14:paraId="58B3D39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{</w:t>
      </w:r>
    </w:p>
    <w:p xmlns:wp14="http://schemas.microsoft.com/office/word/2010/wordml" w14:paraId="152EDC6A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Round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NextDouble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 * 20 - 10, 1);</w:t>
      </w:r>
    </w:p>
    <w:p xmlns:wp14="http://schemas.microsoft.com/office/word/2010/wordml" w14:paraId="43F746A1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\t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xmlns:wp14="http://schemas.microsoft.com/office/word/2010/wordml" w14:paraId="482658F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}</w:t>
      </w:r>
    </w:p>
    <w:p xmlns:wp14="http://schemas.microsoft.com/office/word/2010/wordml" w14:paraId="66759F6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Environment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.NewLine);</w:t>
      </w:r>
    </w:p>
    <w:p xmlns:wp14="http://schemas.microsoft.com/office/word/2010/wordml" w14:paraId="2BCDA0B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14:paraId="2EA8AE6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017C204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1BF647C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xmlns:wp14="http://schemas.microsoft.com/office/word/2010/wordml" w14:paraId="64E3300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ResultOutput.Text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.Count &gt; 0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"Строки: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"Нет таких строк"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xmlns:wp14="http://schemas.microsoft.com/office/word/2010/wordml" w14:paraId="72C3FFFB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xmlns:wp14="http://schemas.microsoft.com/office/word/2010/wordml" w14:paraId="7B41914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числа!"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 }</w:t>
      </w:r>
    </w:p>
    <w:p xmlns:wp14="http://schemas.microsoft.com/office/word/2010/wordml" w14:paraId="61219B9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14:paraId="51DA24D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xmlns:wp14="http://schemas.microsoft.com/office/word/2010/wordml" w14:paraId="4BE361BD" wp14:textId="777777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xmlns:wp14="http://schemas.microsoft.com/office/word/2010/wordml" w14:paraId="5A9761D1" wp14:textId="7777777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Ход работы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.</w:t>
      </w:r>
    </w:p>
    <w:p xmlns:wp14="http://schemas.microsoft.com/office/word/2010/wordml" w14:paraId="5CAB56D3" wp14:textId="77777777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Пошаговое исполнение:</w:t>
      </w:r>
    </w:p>
    <w:p xmlns:wp14="http://schemas.microsoft.com/office/word/2010/wordml" w14:paraId="2011FE72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методе Calculate_Click была установлена точка останова (F9) на строке генерации матрицы.</w:t>
      </w:r>
    </w:p>
    <w:p xmlns:wp14="http://schemas.microsoft.com/office/word/2010/wordml" w14:paraId="0DED5BD0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 помощью F11 был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осуществлён</w:t>
      </w:r>
      <w:r>
        <w:rPr>
          <w:rFonts w:hint="default" w:ascii="Times New Roman" w:hAnsi="Times New Roman" w:cs="Times New Roman"/>
          <w:sz w:val="28"/>
          <w:szCs w:val="28"/>
        </w:rPr>
        <w:t xml:space="preserve"> переход из основного кода окна в библиотеку MatrixLibrary внутри метода GetRowsWithMorePositives. Это позволило проследить логику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подсчёта</w:t>
      </w:r>
      <w:r>
        <w:rPr>
          <w:rFonts w:hint="default" w:ascii="Times New Roman" w:hAnsi="Times New Roman" w:cs="Times New Roman"/>
          <w:sz w:val="28"/>
          <w:szCs w:val="28"/>
        </w:rPr>
        <w:t xml:space="preserve"> положительных и отрицательных элементов.</w:t>
      </w:r>
    </w:p>
    <w:p xmlns:wp14="http://schemas.microsoft.com/office/word/2010/wordml" w14:paraId="648DE973" wp14:textId="77777777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Использование окон отладки:</w:t>
      </w:r>
    </w:p>
    <w:p xmlns:wp14="http://schemas.microsoft.com/office/word/2010/wordml" w14:paraId="0D5D8E8B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цикла for отслеживались переменные pos и neg. При каждом нахождении положительного числа значение pos увеличивалось, что отображалось в окне красным цветом.</w:t>
      </w:r>
    </w:p>
    <w:p xmlns:wp14="http://schemas.microsoft.com/office/word/2010/wordml" w14:paraId="601B3FA1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Было добавлено выражение matrix[i, j] &gt; 0, чтобы в реальном времени видеть результат логического условия для текущего элемента матрицы.</w:t>
      </w:r>
    </w:p>
    <w:p xmlns:wp14="http://schemas.microsoft.com/office/word/2010/wordml" w14:paraId="4F306289" wp14:textId="77777777">
      <w:pP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Стек вызовов:</w:t>
      </w:r>
    </w:p>
    <w:p xmlns:wp14="http://schemas.microsoft.com/office/word/2010/wordml" w14:paraId="1A78636B" wp14:textId="7777777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 время нахождения внутри метода GetRowsWithMorePositives окно стека вызовов наглядно показало цепочку: Matrix_App.exe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MainWindow.Calculate_Click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MatrixLibrary.dll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MatrixHandler.GetRowsWithMorePositives.</w:t>
      </w:r>
    </w:p>
    <w:p xmlns:wp14="http://schemas.microsoft.com/office/word/2010/wordml" w14:paraId="3CC757F7" wp14:textId="777777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После выполнения команды 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"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Рассчитать метрики кода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"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были получены следующие показатели для основных компонентов:</w:t>
      </w:r>
    </w:p>
    <w:tbl>
      <w:tblPr>
        <w:tblStyle w:val="3"/>
        <w:tblW w:w="93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1693"/>
        <w:gridCol w:w="1654"/>
        <w:gridCol w:w="1506"/>
        <w:gridCol w:w="1414"/>
        <w:gridCol w:w="1043"/>
      </w:tblGrid>
      <w:tr xmlns:wp14="http://schemas.microsoft.com/office/word/2010/wordml" w14:paraId="594D898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4D244067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Узел (Метод/Класс)</w:t>
            </w:r>
          </w:p>
        </w:tc>
        <w:tc>
          <w:tcPr>
            <w:tcW w:w="1693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4F49DDF5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Индекс поддерж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</w:p>
        </w:tc>
        <w:tc>
          <w:tcPr>
            <w:tcW w:w="165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7C8D8B83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Цикломат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сложность</w:t>
            </w:r>
          </w:p>
        </w:tc>
        <w:tc>
          <w:tcPr>
            <w:tcW w:w="1506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5C4D1471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Глубина наслед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</w:p>
        </w:tc>
        <w:tc>
          <w:tcPr>
            <w:tcW w:w="141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117B1EE5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Связыв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.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 xml:space="preserve"> классов</w:t>
            </w:r>
          </w:p>
        </w:tc>
        <w:tc>
          <w:tcPr>
            <w:tcW w:w="1043" w:type="dxa"/>
            <w:shd w:val="clear" w:color="auto" w:fill="auto"/>
            <w:tcMar>
              <w:top w:w="96" w:type="dxa"/>
              <w:left w:w="0" w:type="dxa"/>
              <w:bottom w:w="96" w:type="dxa"/>
              <w:right w:w="0" w:type="dxa"/>
            </w:tcMar>
            <w:vAlign w:val="top"/>
          </w:tcPr>
          <w:p w14:paraId="023ED701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Строки кода</w:t>
            </w:r>
          </w:p>
        </w:tc>
      </w:tr>
      <w:tr xmlns:wp14="http://schemas.microsoft.com/office/word/2010/wordml" w14:paraId="2534F9A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5B22312D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GetRowsWithMorePositives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680E9BE2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85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7C7A090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7D1666AF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1798D21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5351A9A5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18</w:t>
            </w:r>
          </w:p>
        </w:tc>
      </w:tr>
      <w:tr xmlns:wp14="http://schemas.microsoft.com/office/word/2010/wordml" w14:paraId="511363C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9822450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Calculate_Click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56952382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72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D6A1C5E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BF2403F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371D5AF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2A03C1A8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25</w:t>
            </w:r>
          </w:p>
        </w:tc>
      </w:tr>
      <w:tr xmlns:wp14="http://schemas.microsoft.com/office/word/2010/wordml" w14:paraId="1EAA8CA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3ED371C5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MainWindow (Класс)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CAFA5AA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78 (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3EA2D5FA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94B4035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FD82B4E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70E04CE9" wp14:textId="77777777">
            <w:pPr>
              <w:rPr>
                <w:rFonts w:hint="default"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8"/>
                <w:szCs w:val="28"/>
                <w:lang w:val="en-US" w:eastAsia="zh-CN"/>
              </w:rPr>
              <w:t>43</w:t>
            </w:r>
          </w:p>
        </w:tc>
      </w:tr>
    </w:tbl>
    <w:p xmlns:wp14="http://schemas.microsoft.com/office/word/2010/wordml" w14:paraId="67F008DA" wp14:textId="77777777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xmlns:wp14="http://schemas.microsoft.com/office/word/2010/wordml" w14:paraId="2598AEB0" wp14:textId="77777777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Анализ результатов:</w:t>
      </w:r>
    </w:p>
    <w:p xmlns:wp14="http://schemas.microsoft.com/office/word/2010/wordml" w14:paraId="6EBA706A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Индекс поддерживаемости (85): Высокий показатель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зелёная</w:t>
      </w:r>
      <w:r>
        <w:rPr>
          <w:rFonts w:hint="default" w:ascii="Times New Roman" w:hAnsi="Times New Roman" w:cs="Times New Roman"/>
          <w:sz w:val="28"/>
          <w:szCs w:val="28"/>
        </w:rPr>
        <w:t xml:space="preserve"> зона), что говорит о чистоте кода 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лёгкости</w:t>
      </w:r>
      <w:r>
        <w:rPr>
          <w:rFonts w:hint="default" w:ascii="Times New Roman" w:hAnsi="Times New Roman" w:cs="Times New Roman"/>
          <w:sz w:val="28"/>
          <w:szCs w:val="28"/>
        </w:rPr>
        <w:t xml:space="preserve"> его модификации.</w:t>
      </w:r>
    </w:p>
    <w:p xmlns:wp14="http://schemas.microsoft.com/office/word/2010/wordml" w14:paraId="425875A1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Цикломатическая сложность (5-6): Низкая. Это означает, что методы имеют малое количество ветвлений (циклов и условий), их легко тестировать.</w:t>
      </w:r>
    </w:p>
    <w:p xmlns:wp14="http://schemas.microsoft.com/office/word/2010/wordml" w14:paraId="58806F7F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Глубина наследования (2): Минимальная, что соответствует хорошему </w:t>
      </w:r>
      <w:bookmarkStart w:name="_GoBack" w:id="0"/>
      <w:bookmarkEnd w:id="0"/>
      <w:r>
        <w:rPr>
          <w:rFonts w:hint="default" w:ascii="Times New Roman" w:hAnsi="Times New Roman" w:cs="Times New Roman"/>
          <w:sz w:val="28"/>
          <w:szCs w:val="28"/>
        </w:rPr>
        <w:t>дизайну.</w:t>
      </w:r>
    </w:p>
    <w:p xmlns:wp14="http://schemas.microsoft.com/office/word/2010/wordml" w14:paraId="0B8F6FAA" wp14:textId="77777777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 по проделанной работе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xmlns:wp14="http://schemas.microsoft.com/office/word/2010/wordml" w14:paraId="79542282" wp14:textId="777777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ходе выполнения лабораторной работы я применил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инструменты отладки и анализа к приложению для обработки матриц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</w:rPr>
        <w:t>Я научил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ась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использовать отладчик не только для поиска явных ошибок, но и для верификации сложных алгоритмов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14:paraId="5172A36B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445D63BE" wp14:textId="777777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footerReference w:type="default" r:id="rId5"/>
      <w:pgSz w:w="11906" w:h="16838" w:orient="portrait"/>
      <w:pgMar w:top="1134" w:right="850" w:bottom="1134" w:left="1701" w:header="708" w:footer="708" w:gutter="0"/>
      <w:cols w:space="708" w:num="1"/>
      <w:docGrid w:linePitch="360" w:charSpace="0"/>
      <w:headerReference w:type="default" r:id="Rba3991f27f4c4a3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mc:Ignorable="w14 w15 wp14">
  <w:p xmlns:wp14="http://schemas.microsoft.com/office/word/2010/wordml" w14:paraId="06B8EB7A" wp14:textId="77777777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3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A2DD31C" w:rsidTr="4A2DD31C" w14:paraId="648DB380">
      <w:trPr>
        <w:trHeight w:val="300"/>
      </w:trPr>
      <w:tc>
        <w:tcPr>
          <w:tcW w:w="3115" w:type="dxa"/>
          <w:tcMar/>
        </w:tcPr>
        <w:p w:rsidR="4A2DD31C" w:rsidP="4A2DD31C" w:rsidRDefault="4A2DD31C" w14:paraId="068BDA98" w14:textId="72F0AC5E">
          <w:pPr>
            <w:pStyle w:val="6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4A2DD31C" w:rsidP="4A2DD31C" w:rsidRDefault="4A2DD31C" w14:paraId="1C71C9DD" w14:textId="6C4C9EE2">
          <w:pPr>
            <w:pStyle w:val="6"/>
            <w:bidi w:val="0"/>
            <w:jc w:val="center"/>
          </w:pPr>
        </w:p>
      </w:tc>
      <w:tc>
        <w:tcPr>
          <w:tcW w:w="3115" w:type="dxa"/>
          <w:tcMar/>
        </w:tcPr>
        <w:p w:rsidR="4A2DD31C" w:rsidP="4A2DD31C" w:rsidRDefault="4A2DD31C" w14:paraId="5C5F81DC" w14:textId="60509086">
          <w:pPr>
            <w:pStyle w:val="6"/>
            <w:bidi w:val="0"/>
            <w:ind w:right="-115"/>
            <w:jc w:val="right"/>
          </w:pPr>
        </w:p>
      </w:tc>
    </w:tr>
  </w:tbl>
  <w:p w:rsidR="4A2DD31C" w:rsidP="4A2DD31C" w:rsidRDefault="4A2DD31C" w14:paraId="1770FF49" w14:textId="32F38204">
    <w:pPr>
      <w:pStyle w:val="6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7442CB"/>
    <w:multiLevelType w:val="singleLevel"/>
    <w:tmpl w:val="B97442C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8B06E9F"/>
    <w:multiLevelType w:val="singleLevel"/>
    <w:tmpl w:val="F8B06E9F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58507B09"/>
    <w:multiLevelType w:val="singleLevel"/>
    <w:tmpl w:val="58507B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BAD46D3"/>
    <w:multiLevelType w:val="singleLevel"/>
    <w:tmpl w:val="7BAD46D3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bordersDoNotSurroundHeader w:val="0"/>
  <w:bordersDoNotSurroundFooter w:val="0"/>
  <w:trackRevisions w:val="false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A322418"/>
    <w:rsid w:val="2190D840"/>
    <w:rsid w:val="4A2DD31C"/>
    <w:rsid w:val="61A63E93"/>
    <w:rsid w:val="6D9BE4E5"/>
    <w:rsid w:val="72262FD3"/>
    <w:rsid w:val="7EE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133EA972"/>
  <w15:docId w15:val="{1F8E88A0-AC30-4D20-B872-A3FA93685F9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qFormat="1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9" /><Relationship Type="http://schemas.openxmlformats.org/officeDocument/2006/relationships/customXml" Target="../customXml/item1.xml" Id="rId8" /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0" /><Relationship Type="http://schemas.openxmlformats.org/officeDocument/2006/relationships/styles" Target="styles.xml" Id="rId1" /><Relationship Type="http://schemas.openxmlformats.org/officeDocument/2006/relationships/header" Target="/word/header.xml" Id="Rba3991f27f4c4a3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2024-09-07T08:17:00.0000000Z</dcterms:created>
  <dc:creator>Nik</dc:creator>
  <lastModifiedBy>Ярослав Алексеев</lastModifiedBy>
  <dcterms:modified xsi:type="dcterms:W3CDTF">2026-04-27T08:33:51.6975346Z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CCF7664C4C7345C28CE01BAC291F6C86_13</vt:lpwstr>
  </property>
</Properties>
</file>