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</w:pPr>
      <w:r>
        <w:object w:dxaOrig="12310" w:dyaOrig="1498">
          <v:rect xmlns:o="urn:schemas-microsoft-com:office:office" xmlns:v="urn:schemas-microsoft-com:vml" id="rectole0000000000" style="width:615.500000pt;height:74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»</w:t>
      </w:r>
    </w:p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tbl>
      <w:tblPr/>
      <w:tblGrid>
        <w:gridCol w:w="3118"/>
        <w:gridCol w:w="283"/>
        <w:gridCol w:w="6236"/>
      </w:tblGrid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Факультет/Институт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FFFFFF" w:val="clear"/>
              </w:rPr>
              <w:t xml:space="preserve">Информационные технологии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FFFFFF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FFFFFF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FFFFFF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подготовки: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FFFFFF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8"/>
                <w:shd w:fill="FFFFFF" w:val="clear"/>
              </w:rPr>
              <w:t xml:space="preserve">код и наименование направления /специальности подготовки)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Форма обучения: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очная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FFFFFF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FFFFFF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11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23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4</w:t>
      </w:r>
    </w:p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FFFFFF" w:val="clear"/>
        </w:rPr>
      </w:pPr>
    </w:p>
    <w:tbl>
      <w:tblPr/>
      <w:tblGrid>
        <w:gridCol w:w="1417"/>
        <w:gridCol w:w="283"/>
        <w:gridCol w:w="568"/>
        <w:gridCol w:w="284"/>
        <w:gridCol w:w="7086"/>
      </w:tblGrid>
      <w:tr>
        <w:trPr>
          <w:trHeight w:val="1" w:hRule="atLeast"/>
          <w:jc w:val="left"/>
        </w:trPr>
        <w:tc>
          <w:tcPr>
            <w:tcW w:w="141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8" w:type="dxa"/>
            <w:gridSpan w:val="3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Работа с Git</w:t>
            </w: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30"/>
                <w:shd w:fill="FFFFFF" w:val="clear"/>
              </w:rPr>
            </w:pPr>
          </w:p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по дисциплине</w:t>
            </w:r>
          </w:p>
        </w:tc>
        <w:tc>
          <w:tcPr>
            <w:tcW w:w="284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6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FFFFFF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FFFFFF" w:val="clear"/>
              </w:rPr>
              <w:t xml:space="preserve">наименование дисциплины)</w:t>
            </w:r>
          </w:p>
        </w:tc>
      </w:tr>
    </w:tbl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FFFFF" w:val="clear"/>
        </w:rPr>
      </w:pPr>
    </w:p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0"/>
          <w:shd w:fill="FFFFFF" w:val="clear"/>
        </w:rPr>
      </w:pPr>
    </w:p>
    <w:tbl>
      <w:tblPr/>
      <w:tblGrid>
        <w:gridCol w:w="2061"/>
        <w:gridCol w:w="283"/>
        <w:gridCol w:w="5046"/>
        <w:gridCol w:w="283"/>
        <w:gridCol w:w="1930"/>
      </w:tblGrid>
      <w:tr>
        <w:trPr>
          <w:trHeight w:val="1" w:hRule="atLeast"/>
          <w:jc w:val="left"/>
        </w:trPr>
        <w:tc>
          <w:tcPr>
            <w:tcW w:w="2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Обучающийся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4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Прокудин Илья Алексеевич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30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4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FFFFFF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FFFFFF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30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           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Группа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46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ДКИП-203 прог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46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2"/>
          <w:shd w:fill="FFFFFF" w:val="clear"/>
        </w:rPr>
      </w:pPr>
    </w:p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tbl>
      <w:tblPr/>
      <w:tblGrid>
        <w:gridCol w:w="2155"/>
        <w:gridCol w:w="283"/>
        <w:gridCol w:w="4932"/>
        <w:gridCol w:w="283"/>
        <w:gridCol w:w="1918"/>
      </w:tblGrid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FFFFFF" w:val="clear"/>
              </w:rPr>
              <w:t xml:space="preserve">Преподаватель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  <w:t xml:space="preserve">Сибирев И.В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FFFFFF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FFFFFF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4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240" w:line="276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Москва 2026 г</w:t>
      </w: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shd w:fill="FFFFFF" w:val="clear"/>
        </w:rPr>
        <w:t xml:space="preserve">.</w: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object w:dxaOrig="6357" w:dyaOrig="2409">
          <v:rect xmlns:o="urn:schemas-microsoft-com:office:office" xmlns:v="urn:schemas-microsoft-com:vml" id="rectole0000000001" style="width:317.850000pt;height:120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Рис.1. Установили имя и электронную почту</w: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object w:dxaOrig="4454" w:dyaOrig="1619">
          <v:rect xmlns:o="urn:schemas-microsoft-com:office:office" xmlns:v="urn:schemas-microsoft-com:vml" id="rectole0000000002" style="width:222.700000pt;height:80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Рис.2. Параметры окончания строки.         </w: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4454" w:dyaOrig="911">
          <v:rect xmlns:o="urn:schemas-microsoft-com:office:office" xmlns:v="urn:schemas-microsoft-com:vml" id="rectole0000000003" style="width:222.700000pt;height:45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Рис.3.  Установка отображения Unicode</w: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right" w:pos="12000" w:leader="dot"/>
        </w:tabs>
        <w:spacing w:before="60" w:after="0" w:line="240"/>
        <w:ind w:right="0" w:left="36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FFFFFF" w:val="clear"/>
        </w:rPr>
        <w:t xml:space="preserve">Создание проекта</w: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7673" w:dyaOrig="2186">
          <v:rect xmlns:o="urn:schemas-microsoft-com:office:office" xmlns:v="urn:schemas-microsoft-com:vml" id="rectole0000000004" style="width:383.650000pt;height:109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570" w:leader="none"/>
          <w:tab w:val="center" w:pos="5000" w:leader="none"/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Рис4. Создание каталога и файла.</w: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5426" w:dyaOrig="1944">
          <v:rect xmlns:o="urn:schemas-microsoft-com:office:office" xmlns:v="urn:schemas-microsoft-com:vml" id="rectole0000000005" style="width:271.300000pt;height:97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right" w:pos="12000" w:leader="dot"/>
        </w:tabs>
        <w:spacing w:before="6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Рис.5.  Ввели данные в файл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8220" w:dyaOrig="1093">
          <v:rect xmlns:o="urn:schemas-microsoft-com:office:office" xmlns:v="urn:schemas-microsoft-com:vml" id="rectole0000000006" style="width:411.000000pt;height:54.6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Рис6. Создали репозиторию.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6722" w:dyaOrig="2307">
          <v:rect xmlns:o="urn:schemas-microsoft-com:office:office" xmlns:v="urn:schemas-microsoft-com:vml" id="rectole0000000007" style="width:336.100000pt;height:115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Рис.7. Добавление в репозиторию 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6519" w:dyaOrig="1477">
          <v:rect xmlns:o="urn:schemas-microsoft-com:office:office" xmlns:v="urn:schemas-microsoft-com:vml" id="rectole0000000008" style="width:325.950000pt;height:73.8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Рис.8.  Проверка состояния репозитория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Внесение изменений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4272" w:dyaOrig="2186">
          <v:rect xmlns:o="urn:schemas-microsoft-com:office:office" xmlns:v="urn:schemas-microsoft-com:vml" id="rectole0000000009" style="width:213.600000pt;height:109.3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Рис.9. Внесли изменения в файл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7471" w:dyaOrig="2389">
          <v:rect xmlns:o="urn:schemas-microsoft-com:office:office" xmlns:v="urn:schemas-microsoft-com:vml" id="rectole0000000010" style="width:373.550000pt;height:119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Рис.10. Осуществили проверку состояния репозитория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3705" w:leader="none"/>
        </w:tabs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Индексация изменений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object w:dxaOrig="6722" w:dyaOrig="1903">
          <v:rect xmlns:o="urn:schemas-microsoft-com:office:office" xmlns:v="urn:schemas-microsoft-com:vml" id="rectole0000000011" style="width:336.100000pt;height:95.1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Рис.11. Команда для индексации изменений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9131" w:dyaOrig="2166">
          <v:rect xmlns:o="urn:schemas-microsoft-com:office:office" xmlns:v="urn:schemas-microsoft-com:vml" id="rectole0000000012" style="width:456.550000pt;height:108.3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Рис.12. Создали три файла</w:t>
      </w:r>
    </w:p>
    <w:p>
      <w:pPr>
        <w:tabs>
          <w:tab w:val="left" w:pos="3705" w:leader="none"/>
        </w:tabs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6479" w:dyaOrig="2936">
          <v:rect xmlns:o="urn:schemas-microsoft-com:office:office" xmlns:v="urn:schemas-microsoft-com:vml" id="rectole0000000013" style="width:323.950000pt;height:146.8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000000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000000" w:val="clear"/>
        </w:rPr>
        <w:t xml:space="preserve">Рис.13. Индексация и коммит для 2 файлов</w:t>
      </w:r>
    </w:p>
    <w:p>
      <w:pPr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object w:dxaOrig="6803" w:dyaOrig="2166">
          <v:rect xmlns:o="urn:schemas-microsoft-com:office:office" xmlns:v="urn:schemas-microsoft-com:vml" id="rectole0000000014" style="width:340.150000pt;height:108.3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000000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000000" w:val="clear"/>
        </w:rPr>
        <w:t xml:space="preserve">Рис.14.  Индексация и коммит для третьего файла</w:t>
      </w:r>
    </w:p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FFFFFF" w:val="clear"/>
        </w:rPr>
        <w:t xml:space="preserve">Коммит изменений</w:t>
      </w:r>
    </w:p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FFFFFF" w:val="clear"/>
        </w:rPr>
      </w:pPr>
      <w:r>
        <w:object w:dxaOrig="6924" w:dyaOrig="1862">
          <v:rect xmlns:o="urn:schemas-microsoft-com:office:office" xmlns:v="urn:schemas-microsoft-com:vml" id="rectole0000000015" style="width:346.200000pt;height:93.1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Рис.15. Коммит изменений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numbering.xml" Id="docRId32" Type="http://schemas.openxmlformats.org/officeDocument/2006/relationships/numbering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styles.xml" Id="docRId33" Type="http://schemas.openxmlformats.org/officeDocument/2006/relationships/styles" /></Relationships>
</file>