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55DF" w14:textId="77777777" w:rsidR="00AF280F" w:rsidRDefault="00AF280F" w:rsidP="00AF280F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03720621" wp14:editId="4861BF9C">
            <wp:extent cx="7579360" cy="914400"/>
            <wp:effectExtent l="0" t="0" r="2540" b="0"/>
            <wp:docPr id="196947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1DC1" w14:textId="77777777" w:rsidR="00AF280F" w:rsidRPr="00AF280F" w:rsidRDefault="00AF280F" w:rsidP="00AF280F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AF280F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AF280F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AF280F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AF280F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AF280F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AF280F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AF280F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AF280F" w14:paraId="779CE39A" w14:textId="77777777" w:rsidTr="00F1577D">
        <w:tc>
          <w:tcPr>
            <w:tcW w:w="3115" w:type="dxa"/>
            <w:hideMark/>
          </w:tcPr>
          <w:p w14:paraId="241B7BD6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D6A8AFF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B6332B4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AF280F" w14:paraId="636210D1" w14:textId="77777777" w:rsidTr="00F1577D">
        <w:tc>
          <w:tcPr>
            <w:tcW w:w="3115" w:type="dxa"/>
          </w:tcPr>
          <w:p w14:paraId="58D47E55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AFF7897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5C22068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Института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AF280F" w14:paraId="4D197E69" w14:textId="77777777" w:rsidTr="00F1577D">
        <w:tc>
          <w:tcPr>
            <w:tcW w:w="3115" w:type="dxa"/>
            <w:hideMark/>
          </w:tcPr>
          <w:p w14:paraId="442C165D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6A62D1F6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C1DC4F3" w14:textId="77777777" w:rsidR="00AF280F" w:rsidRDefault="00AF280F" w:rsidP="00F1577D">
            <w:pPr>
              <w:pStyle w:val="BodyText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             </w:t>
            </w:r>
            <w:r w:rsidRPr="007905CF">
              <w:rPr>
                <w:color w:val="000000"/>
                <w:spacing w:val="-16"/>
                <w:sz w:val="26"/>
                <w:szCs w:val="26"/>
                <w:u w:val="single"/>
              </w:rPr>
              <w:t xml:space="preserve">09.04.03 </w:t>
            </w:r>
            <w:r w:rsidRPr="007905CF">
              <w:rPr>
                <w:color w:val="000000"/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AF280F" w:rsidRPr="00AF280F" w14:paraId="64466C63" w14:textId="77777777" w:rsidTr="00F1577D">
        <w:tc>
          <w:tcPr>
            <w:tcW w:w="3115" w:type="dxa"/>
            <w:hideMark/>
          </w:tcPr>
          <w:p w14:paraId="66135DC8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1001A11E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298EBF1C" w14:textId="77777777" w:rsidR="00AF280F" w:rsidRP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AF280F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AF280F" w14:paraId="166772FA" w14:textId="77777777" w:rsidTr="00F1577D">
        <w:tc>
          <w:tcPr>
            <w:tcW w:w="3115" w:type="dxa"/>
            <w:hideMark/>
          </w:tcPr>
          <w:p w14:paraId="7CB8FC49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FB3730E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251C7B7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AF280F" w14:paraId="5B9634C8" w14:textId="77777777" w:rsidTr="00F1577D">
        <w:tc>
          <w:tcPr>
            <w:tcW w:w="3115" w:type="dxa"/>
          </w:tcPr>
          <w:p w14:paraId="19B29CD8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437C18A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1A08B862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AF280F" w14:paraId="7778EB07" w14:textId="77777777" w:rsidTr="00F1577D">
        <w:trPr>
          <w:trHeight w:val="243"/>
        </w:trPr>
        <w:tc>
          <w:tcPr>
            <w:tcW w:w="3115" w:type="dxa"/>
          </w:tcPr>
          <w:p w14:paraId="2C73CACD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137F4C2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AB5B1F6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74DD6260" w14:textId="77777777" w:rsidR="00AF280F" w:rsidRDefault="00AF280F" w:rsidP="00AF280F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6C14005F" w14:textId="55A7D348" w:rsidR="00AF280F" w:rsidRPr="00AF280F" w:rsidRDefault="00AF280F" w:rsidP="00AF280F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AF280F" w:rsidRPr="00AF280F" w14:paraId="0930B65C" w14:textId="77777777" w:rsidTr="00F1577D">
        <w:tc>
          <w:tcPr>
            <w:tcW w:w="1276" w:type="dxa"/>
            <w:gridSpan w:val="2"/>
            <w:hideMark/>
          </w:tcPr>
          <w:p w14:paraId="565F3452" w14:textId="77777777" w:rsidR="00AF280F" w:rsidRDefault="00AF280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1D6718B7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2BDFAD" w14:textId="32F0A45A" w:rsidR="00AF280F" w:rsidRP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F280F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  <w:lang w:val="ru-RU"/>
              </w:rPr>
              <w:t>Сохранение и загрузка состояния приложения</w:t>
            </w:r>
          </w:p>
        </w:tc>
      </w:tr>
      <w:tr w:rsidR="00AF280F" w14:paraId="2235BA30" w14:textId="77777777" w:rsidTr="00F1577D">
        <w:tc>
          <w:tcPr>
            <w:tcW w:w="3115" w:type="dxa"/>
            <w:gridSpan w:val="6"/>
          </w:tcPr>
          <w:p w14:paraId="2CD097FA" w14:textId="77777777" w:rsidR="00AF280F" w:rsidRP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59632045" w14:textId="77777777" w:rsidR="00AF280F" w:rsidRP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AD9D7B9" w14:textId="77777777" w:rsidR="00AF280F" w:rsidRDefault="00AF280F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AF280F" w14:paraId="40769B46" w14:textId="77777777" w:rsidTr="00F1577D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347F16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2FC1296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61C2B0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AF280F" w14:paraId="2C5DD42C" w14:textId="77777777" w:rsidTr="00F1577D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12FB542" w14:textId="77777777" w:rsidR="00AF280F" w:rsidRDefault="00AF280F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E495CE0" w14:textId="77777777" w:rsidR="00AF280F" w:rsidRDefault="00AF280F" w:rsidP="00F1577D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7CC42F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7F0B81" w14:textId="77777777" w:rsidR="00AF280F" w:rsidRDefault="00AF280F" w:rsidP="00F1577D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4E911D3" w14:textId="77777777" w:rsidR="00AF280F" w:rsidRPr="007905CF" w:rsidRDefault="00AF280F" w:rsidP="00F1577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обеспечение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носимых</w:t>
            </w:r>
            <w:proofErr w:type="spellEnd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905CF">
              <w:rPr>
                <w:rFonts w:ascii="Times New Roman" w:hAnsi="Times New Roman"/>
                <w:color w:val="000000"/>
                <w:sz w:val="28"/>
                <w:szCs w:val="28"/>
              </w:rPr>
              <w:t>устройств</w:t>
            </w:r>
            <w:proofErr w:type="spellEnd"/>
          </w:p>
        </w:tc>
      </w:tr>
      <w:tr w:rsidR="00AF280F" w14:paraId="6D22DBDA" w14:textId="77777777" w:rsidTr="00F1577D">
        <w:tc>
          <w:tcPr>
            <w:tcW w:w="3115" w:type="dxa"/>
            <w:gridSpan w:val="6"/>
          </w:tcPr>
          <w:p w14:paraId="26A17407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AECF46E" w14:textId="77777777" w:rsidR="00AF280F" w:rsidRDefault="00AF280F" w:rsidP="00F1577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F69E92B" w14:textId="77777777" w:rsidR="00AF280F" w:rsidRDefault="00AF280F" w:rsidP="00F1577D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D59341A" w14:textId="77777777" w:rsidR="00AF280F" w:rsidRDefault="00AF280F" w:rsidP="00AF280F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1230B7AB" w14:textId="77777777" w:rsidR="00AF280F" w:rsidRDefault="00AF280F" w:rsidP="00AF280F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AF280F" w14:paraId="7B7CC1BC" w14:textId="77777777" w:rsidTr="00F1577D">
        <w:tc>
          <w:tcPr>
            <w:tcW w:w="2061" w:type="dxa"/>
            <w:hideMark/>
          </w:tcPr>
          <w:p w14:paraId="7202D616" w14:textId="77777777" w:rsidR="00AF280F" w:rsidRDefault="00AF280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71DC0852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1381539" w14:textId="77777777" w:rsidR="00AF280F" w:rsidRPr="00794B55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Иманаев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Данила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Иванович</w:t>
            </w:r>
            <w:proofErr w:type="spellEnd"/>
          </w:p>
        </w:tc>
        <w:tc>
          <w:tcPr>
            <w:tcW w:w="283" w:type="dxa"/>
          </w:tcPr>
          <w:p w14:paraId="7F92E0AE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C25D29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F280F" w14:paraId="4C093C30" w14:textId="77777777" w:rsidTr="00F1577D">
        <w:tc>
          <w:tcPr>
            <w:tcW w:w="2061" w:type="dxa"/>
          </w:tcPr>
          <w:p w14:paraId="7C215350" w14:textId="77777777" w:rsidR="00AF280F" w:rsidRDefault="00AF280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5861462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3C8B1DE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55C6950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5410FD6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AF280F" w14:paraId="7269FAE3" w14:textId="77777777" w:rsidTr="00F1577D">
        <w:trPr>
          <w:gridAfter w:val="1"/>
          <w:wAfter w:w="1985" w:type="dxa"/>
        </w:trPr>
        <w:tc>
          <w:tcPr>
            <w:tcW w:w="2061" w:type="dxa"/>
            <w:hideMark/>
          </w:tcPr>
          <w:p w14:paraId="1956E72A" w14:textId="77777777" w:rsidR="00AF280F" w:rsidRDefault="00AF280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35EEF50C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B3BAF71" w14:textId="77777777" w:rsidR="00AF280F" w:rsidRPr="007905C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905C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VДМП-102уцп</w:t>
            </w:r>
          </w:p>
        </w:tc>
        <w:tc>
          <w:tcPr>
            <w:tcW w:w="283" w:type="dxa"/>
          </w:tcPr>
          <w:p w14:paraId="2BC652FA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AF280F" w14:paraId="5A428F89" w14:textId="77777777" w:rsidTr="00F1577D">
        <w:trPr>
          <w:gridAfter w:val="1"/>
          <w:wAfter w:w="1985" w:type="dxa"/>
        </w:trPr>
        <w:tc>
          <w:tcPr>
            <w:tcW w:w="2061" w:type="dxa"/>
          </w:tcPr>
          <w:p w14:paraId="66CACDE6" w14:textId="77777777" w:rsidR="00AF280F" w:rsidRDefault="00AF280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D49DF14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FFB2AB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D763100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46895FFF" w14:textId="77777777" w:rsidR="00AF280F" w:rsidRDefault="00AF280F" w:rsidP="00AF280F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1F34A2B0" w14:textId="77777777" w:rsidR="00AF280F" w:rsidRDefault="00AF280F" w:rsidP="00AF280F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AF280F" w14:paraId="631166CF" w14:textId="77777777" w:rsidTr="00F1577D">
        <w:tc>
          <w:tcPr>
            <w:tcW w:w="2268" w:type="dxa"/>
            <w:hideMark/>
          </w:tcPr>
          <w:p w14:paraId="415206BD" w14:textId="77777777" w:rsidR="00AF280F" w:rsidRDefault="00AF280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02D96179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87D0624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1F619336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5939F5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F280F" w14:paraId="1E8AE136" w14:textId="77777777" w:rsidTr="00F1577D">
        <w:tc>
          <w:tcPr>
            <w:tcW w:w="2268" w:type="dxa"/>
          </w:tcPr>
          <w:p w14:paraId="2DA20850" w14:textId="77777777" w:rsidR="00AF280F" w:rsidRDefault="00AF280F" w:rsidP="00F1577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C25BB3B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E8C9BEE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4346B69A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AD8142E" w14:textId="77777777" w:rsidR="00AF280F" w:rsidRDefault="00AF280F" w:rsidP="00F1577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50EE8672" w14:textId="77777777" w:rsidR="00AF280F" w:rsidRDefault="00AF280F" w:rsidP="00AF280F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9A8953C" w14:textId="77777777" w:rsidR="00AF280F" w:rsidRPr="007905CF" w:rsidRDefault="00AF280F" w:rsidP="00AF280F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5A67FAC1" w14:textId="620BB420" w:rsidR="00AF280F" w:rsidRPr="00AF280F" w:rsidRDefault="00AF280F" w:rsidP="00AF280F">
      <w:pPr>
        <w:jc w:val="center"/>
        <w:rPr>
          <w:b/>
          <w:bCs/>
          <w:lang w:val="en-US"/>
        </w:rPr>
      </w:pPr>
      <w:r w:rsidRPr="00AF280F">
        <w:rPr>
          <w:b/>
          <w:bCs/>
          <w:lang w:val="ru-RU"/>
        </w:rPr>
        <w:lastRenderedPageBreak/>
        <w:t>ПРАКТИЧЕСКАЯ ЧАСТЬ</w:t>
      </w:r>
    </w:p>
    <w:p w14:paraId="28AE0223" w14:textId="50440D3C" w:rsidR="00504D7B" w:rsidRDefault="003A4120">
      <w:r w:rsidRPr="003A4120">
        <w:rPr>
          <w:noProof/>
        </w:rPr>
        <w:drawing>
          <wp:inline distT="0" distB="0" distL="0" distR="0" wp14:anchorId="5AFDDE54" wp14:editId="290DA15A">
            <wp:extent cx="6152515" cy="23088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8657" w14:textId="7A6347F4" w:rsidR="00AF280F" w:rsidRPr="00AF280F" w:rsidRDefault="00AF280F">
      <w:pPr>
        <w:rPr>
          <w:lang w:val="ru-RU"/>
        </w:rPr>
      </w:pPr>
      <w:r>
        <w:rPr>
          <w:lang w:val="ru-RU"/>
        </w:rPr>
        <w:t>Рисунок 1 - Окна</w:t>
      </w:r>
    </w:p>
    <w:p w14:paraId="72AB6839" w14:textId="3952C798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F280F">
        <w:rPr>
          <w:rFonts w:ascii="Times New Roman" w:hAnsi="Times New Roman" w:cs="Times New Roman"/>
          <w:sz w:val="24"/>
          <w:szCs w:val="24"/>
          <w:lang w:val="ru-RU"/>
        </w:rPr>
        <w:t>Исполняемый</w:t>
      </w:r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r w:rsidRPr="00AF280F">
        <w:rPr>
          <w:rFonts w:ascii="Times New Roman" w:hAnsi="Times New Roman" w:cs="Times New Roman"/>
          <w:sz w:val="24"/>
          <w:szCs w:val="24"/>
          <w:lang w:val="ru-RU"/>
        </w:rPr>
        <w:t>код</w:t>
      </w:r>
      <w:r w:rsidRPr="00AF280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B3F63E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005B8BCE" w14:textId="34CA3730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*;</w:t>
      </w:r>
      <w:proofErr w:type="gramEnd"/>
    </w:p>
    <w:p w14:paraId="530EFCDB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;</w:t>
      </w:r>
    </w:p>
    <w:p w14:paraId="01073F0C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*;</w:t>
      </w:r>
      <w:proofErr w:type="gramEnd"/>
    </w:p>
    <w:p w14:paraId="0E0A56E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;</w:t>
      </w:r>
    </w:p>
    <w:p w14:paraId="3DB571FA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74E26BC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280F">
        <w:rPr>
          <w:rFonts w:ascii="Times New Roman" w:hAnsi="Times New Roman" w:cs="Times New Roman"/>
          <w:sz w:val="24"/>
          <w:szCs w:val="24"/>
        </w:rPr>
        <w:t>public</w:t>
      </w:r>
      <w:r w:rsidRPr="00AF28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F280F">
        <w:rPr>
          <w:rFonts w:ascii="Times New Roman" w:hAnsi="Times New Roman" w:cs="Times New Roman"/>
          <w:sz w:val="24"/>
          <w:szCs w:val="24"/>
        </w:rPr>
        <w:t>class</w:t>
      </w:r>
      <w:r w:rsidRPr="00AF280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F280F">
        <w:rPr>
          <w:rFonts w:ascii="Times New Roman" w:hAnsi="Times New Roman" w:cs="Times New Roman"/>
          <w:sz w:val="24"/>
          <w:szCs w:val="24"/>
        </w:rPr>
        <w:t>Main</w:t>
      </w:r>
      <w:r w:rsidRPr="00AF280F">
        <w:rPr>
          <w:rFonts w:ascii="Times New Roman" w:hAnsi="Times New Roman" w:cs="Times New Roman"/>
          <w:sz w:val="24"/>
          <w:szCs w:val="24"/>
          <w:lang w:val="ru-RU"/>
        </w:rPr>
        <w:t xml:space="preserve"> {</w:t>
      </w:r>
    </w:p>
    <w:p w14:paraId="2D4DC5A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A46406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280F">
        <w:rPr>
          <w:rFonts w:ascii="Times New Roman" w:hAnsi="Times New Roman" w:cs="Times New Roman"/>
          <w:sz w:val="24"/>
          <w:szCs w:val="24"/>
          <w:lang w:val="ru-RU"/>
        </w:rPr>
        <w:t xml:space="preserve">    // Глобальная переменная для передачи текста между окнами</w:t>
      </w:r>
    </w:p>
    <w:p w14:paraId="0C9DF12E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AF280F">
        <w:rPr>
          <w:rFonts w:ascii="Times New Roman" w:hAnsi="Times New Roman" w:cs="Times New Roman"/>
          <w:sz w:val="24"/>
          <w:szCs w:val="24"/>
        </w:rPr>
        <w:t xml:space="preserve">public static String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globalText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"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23A31A0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2D8E9EA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) {</w:t>
      </w:r>
    </w:p>
    <w:p w14:paraId="5368D96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(() -&gt; new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(true)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69773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0EA22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296F04F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Главное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окно</w:t>
      </w:r>
      <w:proofErr w:type="spellEnd"/>
    </w:p>
    <w:p w14:paraId="231F237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static class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9FA0F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private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2EF366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lastRenderedPageBreak/>
        <w:t xml:space="preserve">        private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nextButton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E06E9A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private static final String FILE_NAME = "saved_text.txt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A3E9C8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7F07165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) {</w:t>
      </w:r>
    </w:p>
    <w:p w14:paraId="4DF1161E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"Main Window"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EA695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400, 300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D74243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280F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15C52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(null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394793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7BCD8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0687DEDA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57D16F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E66C9A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04E1213F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nextButton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"Go to Second Window"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C5246F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AF280F">
        <w:rPr>
          <w:rFonts w:ascii="Times New Roman" w:hAnsi="Times New Roman" w:cs="Times New Roman"/>
          <w:sz w:val="24"/>
          <w:szCs w:val="24"/>
        </w:rPr>
        <w:t>nextButton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13992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3BE75D6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Загрузка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текста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файла</w:t>
      </w:r>
      <w:proofErr w:type="spellEnd"/>
    </w:p>
    <w:p w14:paraId="35F762BB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savedText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readFromFile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E9374C0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savedText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= null) {</w:t>
      </w:r>
    </w:p>
    <w:p w14:paraId="29F2DB4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textArea.setText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savedText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2A0BC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globalText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savedText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F6D2EC0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AA76F84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246DE6DC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Кнопка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перехода</w:t>
      </w:r>
      <w:proofErr w:type="spellEnd"/>
    </w:p>
    <w:p w14:paraId="273E397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nextButton.addActionListener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(e -&gt; {</w:t>
      </w:r>
    </w:p>
    <w:p w14:paraId="192FAF9A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globalText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textArea.getText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7055D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new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SecondWindow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(true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9A5ACB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9A0C5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15D8435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Сохраняем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текст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закрытии</w:t>
      </w:r>
      <w:proofErr w:type="spellEnd"/>
    </w:p>
    <w:p w14:paraId="249C435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addWindowListener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WindowAdapter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) {</w:t>
      </w:r>
    </w:p>
    <w:p w14:paraId="19D109B3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@Override</w:t>
      </w:r>
    </w:p>
    <w:p w14:paraId="036DD360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public void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windowClosing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280F">
        <w:rPr>
          <w:rFonts w:ascii="Times New Roman" w:hAnsi="Times New Roman" w:cs="Times New Roman"/>
          <w:sz w:val="24"/>
          <w:szCs w:val="24"/>
        </w:rPr>
        <w:t>WindowEvent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752B7F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writeToFile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280F">
        <w:rPr>
          <w:rFonts w:ascii="Times New Roman" w:hAnsi="Times New Roman" w:cs="Times New Roman"/>
          <w:sz w:val="24"/>
          <w:szCs w:val="24"/>
        </w:rPr>
        <w:t>textArea.getText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6800AE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FEEE26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70AFC3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13889B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386C8810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private void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writeToFile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String text) {</w:t>
      </w:r>
    </w:p>
    <w:p w14:paraId="36AC9B11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fos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FILE_NAME)) {</w:t>
      </w:r>
    </w:p>
    <w:p w14:paraId="16C5991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fos.write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text.getBytes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8DFC5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231757C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90090C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B7E65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0BFD9B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6E0CFC0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private String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readFromFile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) {</w:t>
      </w:r>
    </w:p>
    <w:p w14:paraId="032D4E6C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FILE_NAME)) {</w:t>
      </w:r>
    </w:p>
    <w:p w14:paraId="7C26296C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byte[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] buffer =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fis.readAllBytes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00A2C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return new String(buffer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63272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7E1F5F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null;</w:t>
      </w:r>
      <w:proofErr w:type="gramEnd"/>
    </w:p>
    <w:p w14:paraId="42A59C5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66B4B0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2A702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1DB13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2E240FB4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Второе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окно</w:t>
      </w:r>
      <w:proofErr w:type="spellEnd"/>
    </w:p>
    <w:p w14:paraId="387B30E0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static class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SecondWindow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0EDBF6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private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A195D5B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private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backButton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A1F68F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lastRenderedPageBreak/>
        <w:t xml:space="preserve">        private static final String FILE_NAME = "saved_text.txt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620A9DC6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4C53B12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SecondWindow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) {</w:t>
      </w:r>
    </w:p>
    <w:p w14:paraId="41C051E1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"Second Window"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A11F25E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400, 300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8BBA84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(null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7F46E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CFC39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5A8F501F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globalText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018E0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B36BEE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7B404FD1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backButton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("Back"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42F444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AF280F">
        <w:rPr>
          <w:rFonts w:ascii="Times New Roman" w:hAnsi="Times New Roman" w:cs="Times New Roman"/>
          <w:sz w:val="24"/>
          <w:szCs w:val="24"/>
        </w:rPr>
        <w:t>backButton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A1D1E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26FE9F34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backButton.addActionListener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(e -&gt; {</w:t>
      </w:r>
    </w:p>
    <w:p w14:paraId="112E534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globalText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textArea.getText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D85EA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writeToFile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globalText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47218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dispose(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); //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закрываем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окно</w:t>
      </w:r>
      <w:proofErr w:type="spellEnd"/>
    </w:p>
    <w:p w14:paraId="2BDED2E6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4D8FA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208BF7AB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//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Сохраняем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текст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закрытии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окна</w:t>
      </w:r>
      <w:proofErr w:type="spellEnd"/>
    </w:p>
    <w:p w14:paraId="34A92F57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addWindowListener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WindowAdapter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) {</w:t>
      </w:r>
    </w:p>
    <w:p w14:paraId="5989FCB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@Override</w:t>
      </w:r>
    </w:p>
    <w:p w14:paraId="1DB1BA3A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public void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windowClosing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F280F">
        <w:rPr>
          <w:rFonts w:ascii="Times New Roman" w:hAnsi="Times New Roman" w:cs="Times New Roman"/>
          <w:sz w:val="24"/>
          <w:szCs w:val="24"/>
        </w:rPr>
        <w:t>WindowEvent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641F533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globalText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textArea.getText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686CDB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writeToFile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globalText</w:t>
      </w:r>
      <w:proofErr w:type="spellEnd"/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50AC4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81AC8C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94A63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B9BA30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</w:p>
    <w:p w14:paraId="2328A95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lastRenderedPageBreak/>
        <w:t xml:space="preserve">        private void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writeToFile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String text) {</w:t>
      </w:r>
    </w:p>
    <w:p w14:paraId="69F549A4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fos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FileOutputStream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280F">
        <w:rPr>
          <w:rFonts w:ascii="Times New Roman" w:hAnsi="Times New Roman" w:cs="Times New Roman"/>
          <w:sz w:val="24"/>
          <w:szCs w:val="24"/>
        </w:rPr>
        <w:t>FILE_NAME)) {</w:t>
      </w:r>
    </w:p>
    <w:p w14:paraId="02170D05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fos.write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text.getBytes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5B36A2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AF280F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AF280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B4BB913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F280F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AF28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F280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07DEAD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FF66558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9ABA49" w14:textId="77777777" w:rsidR="00AF280F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71DE30" w14:textId="5CE949C6" w:rsidR="003A4120" w:rsidRPr="00AF280F" w:rsidRDefault="00AF280F" w:rsidP="00AF280F">
      <w:pPr>
        <w:rPr>
          <w:rFonts w:ascii="Times New Roman" w:hAnsi="Times New Roman" w:cs="Times New Roman"/>
          <w:sz w:val="24"/>
          <w:szCs w:val="24"/>
        </w:rPr>
      </w:pPr>
      <w:r w:rsidRPr="00AF280F">
        <w:rPr>
          <w:rFonts w:ascii="Times New Roman" w:hAnsi="Times New Roman" w:cs="Times New Roman"/>
          <w:sz w:val="24"/>
          <w:szCs w:val="24"/>
        </w:rPr>
        <w:t>}</w:t>
      </w:r>
    </w:p>
    <w:sectPr w:rsidR="003A4120" w:rsidRPr="00AF280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20"/>
    <w:rsid w:val="00323FA0"/>
    <w:rsid w:val="003A4120"/>
    <w:rsid w:val="004B7115"/>
    <w:rsid w:val="00504D7B"/>
    <w:rsid w:val="00AF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54F0"/>
  <w15:chartTrackingRefBased/>
  <w15:docId w15:val="{E738C06D-200C-4AAB-86CD-E876410E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AF280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F280F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4F8FB-EFC9-4955-98AA-3865EC63A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702</Words>
  <Characters>4003</Characters>
  <Application>Microsoft Office Word</Application>
  <DocSecurity>0</DocSecurity>
  <Lines>33</Lines>
  <Paragraphs>9</Paragraphs>
  <ScaleCrop>false</ScaleCrop>
  <Company>LightKey.Store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wildlyhuyachu</cp:lastModifiedBy>
  <cp:revision>2</cp:revision>
  <dcterms:created xsi:type="dcterms:W3CDTF">2025-12-21T15:14:00Z</dcterms:created>
  <dcterms:modified xsi:type="dcterms:W3CDTF">2026-03-05T12:19:00Z</dcterms:modified>
</cp:coreProperties>
</file>