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b/>
          <w:color w:val="000000"/>
          <w:sz w:val="26"/>
          <w:szCs w:val="26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-1094105</wp:posOffset>
            </wp:positionH>
            <wp:positionV relativeFrom="margin">
              <wp:posOffset>-92710</wp:posOffset>
            </wp:positionV>
            <wp:extent cx="7955280" cy="960120"/>
            <wp:effectExtent l="0" t="0" r="0" b="0"/>
            <wp:wrapTopAndBottom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>
      <w:pPr>
        <w:pStyle w:val="Normal"/>
        <w:spacing w:lineRule="auto" w:line="276"/>
        <w:jc w:val="center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Style w:val="a5"/>
        <w:tblW w:w="96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114"/>
        <w:gridCol w:w="284"/>
        <w:gridCol w:w="6239"/>
      </w:tblGrid>
      <w:tr>
        <w:trPr>
          <w:trHeight w:val="340" w:hRule="atLeast"/>
        </w:trPr>
        <w:tc>
          <w:tcPr>
            <w:tcW w:w="311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76" w:before="0" w:after="240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</w:tr>
      <w:tr>
        <w:trPr>
          <w:trHeight w:val="340" w:hRule="atLeast"/>
        </w:trPr>
        <w:tc>
          <w:tcPr>
            <w:tcW w:w="311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val="340" w:hRule="atLeast"/>
        </w:trPr>
        <w:tc>
          <w:tcPr>
            <w:tcW w:w="3114" w:type="dxa"/>
            <w:tcBorders/>
          </w:tcPr>
          <w:p>
            <w:pPr>
              <w:pStyle w:val="Normal"/>
              <w:spacing w:before="0" w:after="240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Направление/специальность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технологии и прогаммирование</w:t>
            </w:r>
          </w:p>
        </w:tc>
      </w:tr>
      <w:tr>
        <w:trPr>
          <w:trHeight w:val="340" w:hRule="atLeast"/>
        </w:trPr>
        <w:tc>
          <w:tcPr>
            <w:tcW w:w="3114" w:type="dxa"/>
            <w:tcBorders/>
          </w:tcPr>
          <w:p>
            <w:pPr>
              <w:pStyle w:val="Normal"/>
              <w:spacing w:before="0" w:after="240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val="340" w:hRule="atLeast"/>
        </w:trPr>
        <w:tc>
          <w:tcPr>
            <w:tcW w:w="3114" w:type="dxa"/>
            <w:tcBorders/>
          </w:tcPr>
          <w:p>
            <w:pPr>
              <w:pStyle w:val="Normal"/>
              <w:spacing w:before="0" w:after="2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>
        <w:trPr>
          <w:trHeight w:val="340" w:hRule="atLeast"/>
        </w:trPr>
        <w:tc>
          <w:tcPr>
            <w:tcW w:w="311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spacing w:before="0" w:after="24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val="340" w:hRule="atLeast"/>
        </w:trPr>
        <w:tc>
          <w:tcPr>
            <w:tcW w:w="311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6239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spacing w:lineRule="auto" w:line="276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работа №</w:t>
      </w:r>
    </w:p>
    <w:p>
      <w:pPr>
        <w:pStyle w:val="Normal"/>
        <w:spacing w:lineRule="auto" w:line="276"/>
        <w:jc w:val="center"/>
        <w:rPr>
          <w:b/>
          <w:color w:val="FF0000"/>
          <w:lang w:val="en-US"/>
        </w:rPr>
      </w:pPr>
      <w:r>
        <w:rPr>
          <w:b/>
          <w:color w:val="FF0000"/>
          <w:lang w:val="en-US"/>
        </w:rPr>
      </w:r>
    </w:p>
    <w:tbl>
      <w:tblPr>
        <w:tblStyle w:val="a6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13"/>
        <w:gridCol w:w="287"/>
        <w:gridCol w:w="564"/>
        <w:gridCol w:w="287"/>
        <w:gridCol w:w="7087"/>
      </w:tblGrid>
      <w:tr>
        <w:trPr/>
        <w:tc>
          <w:tcPr>
            <w:tcW w:w="1413" w:type="dxa"/>
            <w:tcBorders/>
          </w:tcPr>
          <w:p>
            <w:pPr>
              <w:pStyle w:val="Normal"/>
              <w:spacing w:lineRule="auto" w:line="276" w:before="0" w:after="240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76" w:before="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>
        <w:trPr/>
        <w:tc>
          <w:tcPr>
            <w:tcW w:w="2264" w:type="dxa"/>
            <w:gridSpan w:val="3"/>
            <w:tcBorders/>
          </w:tcPr>
          <w:p>
            <w:pPr>
              <w:pStyle w:val="Normal"/>
              <w:spacing w:lineRule="auto" w:line="276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</w:r>
          </w:p>
          <w:p>
            <w:pPr>
              <w:pStyle w:val="Normal"/>
              <w:spacing w:lineRule="auto" w:line="276" w:before="0" w:after="240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7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Heading1"/>
              <w:spacing w:lineRule="auto" w:line="276" w:before="0" w:after="240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>
        <w:trPr/>
        <w:tc>
          <w:tcPr>
            <w:tcW w:w="2264" w:type="dxa"/>
            <w:gridSpan w:val="3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7087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pStyle w:val="Normal"/>
        <w:spacing w:lineRule="auto" w:line="276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276"/>
        <w:jc w:val="center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Style w:val="a7"/>
        <w:tblW w:w="96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057"/>
        <w:gridCol w:w="287"/>
        <w:gridCol w:w="5046"/>
        <w:gridCol w:w="279"/>
        <w:gridCol w:w="1934"/>
      </w:tblGrid>
      <w:tr>
        <w:trPr/>
        <w:tc>
          <w:tcPr>
            <w:tcW w:w="2057" w:type="dxa"/>
            <w:tcBorders/>
          </w:tcPr>
          <w:p>
            <w:pPr>
              <w:pStyle w:val="Normal"/>
              <w:spacing w:before="0" w:after="24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76" w:before="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Новосельцев В.А</w:t>
            </w:r>
          </w:p>
        </w:tc>
        <w:tc>
          <w:tcPr>
            <w:tcW w:w="279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934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24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057" w:type="dxa"/>
            <w:tcBorders/>
          </w:tcPr>
          <w:p>
            <w:pPr>
              <w:pStyle w:val="Normal"/>
              <w:spacing w:lineRule="auto" w:line="276" w:before="0"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04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934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24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057" w:type="dxa"/>
            <w:tcBorders/>
          </w:tcPr>
          <w:p>
            <w:pPr>
              <w:pStyle w:val="Normal"/>
              <w:spacing w:lineRule="auto" w:line="276" w:before="0" w:after="240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76" w:before="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79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24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057" w:type="dxa"/>
            <w:tcBorders/>
          </w:tcPr>
          <w:p>
            <w:pPr>
              <w:pStyle w:val="Normal"/>
              <w:spacing w:lineRule="auto" w:line="276" w:before="0"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87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04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79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spacing w:lineRule="auto" w:line="276"/>
        <w:jc w:val="center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76"/>
        <w:jc w:val="center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Style w:val="a8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55"/>
        <w:gridCol w:w="279"/>
        <w:gridCol w:w="4932"/>
        <w:gridCol w:w="286"/>
        <w:gridCol w:w="1919"/>
      </w:tblGrid>
      <w:tr>
        <w:trPr/>
        <w:tc>
          <w:tcPr>
            <w:tcW w:w="2155" w:type="dxa"/>
            <w:tcBorders/>
          </w:tcPr>
          <w:p>
            <w:pPr>
              <w:pStyle w:val="Normal"/>
              <w:spacing w:lineRule="auto" w:line="276" w:before="0" w:after="240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79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76" w:before="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Сибирев Иван Валерьевич</w:t>
            </w:r>
          </w:p>
        </w:tc>
        <w:tc>
          <w:tcPr>
            <w:tcW w:w="286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24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155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79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4932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6" w:type="dxa"/>
            <w:tcBorders/>
          </w:tcPr>
          <w:p>
            <w:pPr>
              <w:pStyle w:val="Normal"/>
              <w:spacing w:lineRule="auto" w:line="276"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919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240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276"/>
        <w:jc w:val="left"/>
        <w:rPr>
          <w:b/>
        </w:rPr>
      </w:pPr>
      <w:r>
        <w:rPr>
          <w:b/>
        </w:rPr>
      </w:r>
    </w:p>
    <w:p>
      <w:pPr>
        <w:pStyle w:val="Normal"/>
        <w:spacing w:lineRule="auto" w:line="276"/>
        <w:jc w:val="center"/>
        <w:rPr>
          <w:b/>
          <w:i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>
      <w:pPr>
        <w:pStyle w:val="Normal"/>
        <w:widowControl w:val="false"/>
        <w:tabs>
          <w:tab w:val="clear" w:pos="720"/>
          <w:tab w:val="right" w:pos="12000" w:leader="dot"/>
        </w:tabs>
        <w:spacing w:lineRule="auto" w:line="240" w:before="60" w:after="0"/>
        <w:ind w:left="360"/>
        <w:jc w:val="left"/>
        <w:rPr>
          <w:b/>
          <w:bCs/>
        </w:rPr>
      </w:pPr>
      <w:r>
        <w:rPr>
          <w:b/>
          <w:bCs/>
        </w:rPr>
        <w:t>Задание№</w:t>
      </w:r>
      <w:r>
        <w:rPr>
          <w:b/>
          <w:bCs/>
        </w:rPr>
        <w:t>1:</w:t>
      </w:r>
    </w:p>
    <w:p>
      <w:pPr>
        <w:pStyle w:val="Normal"/>
        <w:widowControl w:val="false"/>
        <w:tabs>
          <w:tab w:val="clear" w:pos="720"/>
          <w:tab w:val="right" w:pos="12000" w:leader="dot"/>
        </w:tabs>
        <w:spacing w:lineRule="auto" w:line="240" w:before="60" w:after="0"/>
        <w:ind w:left="360"/>
        <w:jc w:val="left"/>
        <w:rPr>
          <w:b/>
          <w:bCs/>
        </w:rPr>
      </w:pPr>
      <w:r>
        <w:rPr>
          <w:b/>
          <w:bCs/>
        </w:rPr>
        <w:t>)</w:t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384175</wp:posOffset>
            </wp:positionH>
            <wp:positionV relativeFrom="paragraph">
              <wp:posOffset>555625</wp:posOffset>
            </wp:positionV>
            <wp:extent cx="5892800" cy="320548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t>)</w:t>
        <w:br/>
      </w:r>
      <w:r>
        <w:br w:type="page"/>
      </w:r>
    </w:p>
    <w:p>
      <w:pPr>
        <w:pStyle w:val="Normal"/>
        <w:widowControl w:val="false"/>
        <w:tabs>
          <w:tab w:val="clear" w:pos="720"/>
          <w:tab w:val="right" w:pos="12000" w:leader="dot"/>
        </w:tabs>
        <w:spacing w:lineRule="auto" w:line="240" w:before="0" w:after="0"/>
        <w:ind w:left="360"/>
        <w:jc w:val="lef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114300</wp:posOffset>
            </wp:positionH>
            <wp:positionV relativeFrom="paragraph">
              <wp:posOffset>466725</wp:posOffset>
            </wp:positionV>
            <wp:extent cx="5892800" cy="316547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</w:r>
      <w:r>
        <w:rPr>
          <w:b w:val="false"/>
          <w:bCs w:val="false"/>
        </w:rPr>
        <w:t>)</w:t>
        <w:br/>
        <w:t xml:space="preserve">нажал ф9, сделай брейкпоинт — вот что получилось, программа не запустилась </w:t>
        <w:br/>
        <w:t>)</w:t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165100</wp:posOffset>
            </wp:positionH>
            <wp:positionV relativeFrom="paragraph">
              <wp:posOffset>5581015</wp:posOffset>
            </wp:positionV>
            <wp:extent cx="5892800" cy="246634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  <w:br/>
        <w:t>)</w:t>
        <w:br/>
        <w:t>)</w:t>
        <w:br/>
        <w:t>)</w:t>
        <w:br/>
        <w:t>)</w:t>
        <w:br/>
        <w:br/>
        <w:br/>
        <w:br/>
      </w:r>
    </w:p>
    <w:p>
      <w:pPr>
        <w:pStyle w:val="Normal"/>
        <w:widowControl w:val="false"/>
        <w:tabs>
          <w:tab w:val="clear" w:pos="720"/>
          <w:tab w:val="right" w:pos="12000" w:leader="dot"/>
        </w:tabs>
        <w:spacing w:lineRule="auto" w:line="240" w:before="0" w:after="0"/>
        <w:ind w:left="360"/>
        <w:jc w:val="lef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316865</wp:posOffset>
            </wp:positionH>
            <wp:positionV relativeFrom="paragraph">
              <wp:posOffset>541020</wp:posOffset>
            </wp:positionV>
            <wp:extent cx="5892800" cy="252285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) вот с использованием ф10: программа запускается, но не идет дальше положенного.</w:t>
        <w:br/>
        <w:br/>
        <w:t>)</w:t>
        <w:br/>
        <w:t xml:space="preserve">Задание№2 </w:t>
      </w:r>
    </w:p>
    <w:p>
      <w:pPr>
        <w:pStyle w:val="Normal"/>
        <w:widowControl w:val="false"/>
        <w:tabs>
          <w:tab w:val="clear" w:pos="720"/>
          <w:tab w:val="right" w:pos="12000" w:leader="dot"/>
        </w:tabs>
        <w:spacing w:lineRule="auto" w:line="240" w:before="0" w:after="0"/>
        <w:ind w:left="360"/>
        <w:jc w:val="left"/>
        <w:rPr>
          <w:b w:val="false"/>
          <w:bCs w:val="false"/>
        </w:rPr>
      </w:pPr>
      <w:r>
        <w:rPr>
          <w:b w:val="false"/>
          <w:bCs w:val="false"/>
        </w:rPr>
        <w:t>)</w:t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2800" cy="2915285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  <w:t>задание№3</w:t>
        <w:br/>
        <w:t>)</w:t>
        <w:br/>
        <w:br/>
        <w:t>)</w:t>
      </w:r>
    </w:p>
    <w:p>
      <w:pPr>
        <w:pStyle w:val="Normal"/>
        <w:widowControl w:val="false"/>
        <w:tabs>
          <w:tab w:val="clear" w:pos="720"/>
          <w:tab w:val="right" w:pos="12000" w:leader="dot"/>
        </w:tabs>
        <w:spacing w:lineRule="auto" w:line="240" w:before="0" w:after="0"/>
        <w:ind w:left="360"/>
        <w:jc w:val="lef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2800" cy="297053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133" w:right="1133" w:gutter="0" w:header="0" w:top="1133" w:footer="708" w:bottom="1133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4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rPr/>
    </w:pPr>
    <w:r>
      <w:rPr/>
    </w:r>
  </w:p>
  <w:p>
    <w:pPr>
      <w:pStyle w:val="Normal"/>
      <w:spacing w:before="0" w:after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="0" w:after="240"/>
      <w:jc w:val="both"/>
      <w:rPr/>
    </w:pPr>
    <w:r>
      <w:rPr/>
    </w:r>
  </w:p>
</w:ftr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24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00" w:after="24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24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lineRule="auto" w:line="240" w:before="0" w:after="0"/>
      <w:jc w:val="left"/>
      <w:outlineLvl w:val="2"/>
    </w:pPr>
    <w:rPr>
      <w:b/>
      <w:color w:val="212529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lineRule="auto" w:line="240" w:before="0" w:after="0"/>
      <w:jc w:val="left"/>
      <w:outlineLvl w:val="3"/>
    </w:pPr>
    <w:rPr>
      <w:b/>
      <w:color w:val="21252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ea40a3"/>
    <w:rPr>
      <w:b/>
      <w:bCs/>
    </w:rPr>
  </w:style>
  <w:style w:type="character" w:styleId="Emphasis">
    <w:name w:val="Emphasis"/>
    <w:basedOn w:val="DefaultParagraphFont"/>
    <w:uiPriority w:val="20"/>
    <w:qFormat/>
    <w:rsid w:val="00ea40a3"/>
    <w:rPr>
      <w:i/>
      <w:iCs/>
    </w:rPr>
  </w:style>
  <w:style w:type="character" w:styleId="Style8">
    <w:name w:val="Исходный текст"/>
    <w:qFormat/>
    <w:rPr>
      <w:rFonts w:ascii="Liberation Mono" w:hAnsi="Liberation Mono" w:eastAsia="Liberation Mono" w:cs="Liberation Mono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300" w:after="24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spacing w:before="360" w:after="240"/>
    </w:pPr>
    <w:rPr>
      <w:b/>
    </w:rPr>
  </w:style>
  <w:style w:type="paragraph" w:styleId="ListParagraph">
    <w:name w:val="List Paragraph"/>
    <w:basedOn w:val="Normal"/>
    <w:uiPriority w:val="34"/>
    <w:qFormat/>
    <w:rsid w:val="009c2381"/>
    <w:pPr>
      <w:spacing w:before="0" w:after="240"/>
      <w:ind w:left="720"/>
      <w:contextualSpacing/>
    </w:pPr>
    <w:rPr/>
  </w:style>
  <w:style w:type="paragraph" w:styleId="Style11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yle11"/>
    <w:pPr/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5</Pages>
  <Words>102</Words>
  <Characters>770</Characters>
  <CharactersWithSpaces>859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2025-09-23T11:00:00Z</dcterms:created>
  <dc:creator>Ауд-Нагатинская-804 Студент</dc:creator>
  <dc:description/>
  <dc:language>ru-RU</dc:language>
  <cp:lastModifiedBy/>
  <dcterms:modified xsi:type="dcterms:W3CDTF">2026-04-24T14:35:23Z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