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7E" w:rsidRDefault="00750000" w:rsidP="00750000">
      <w:pPr>
        <w:jc w:val="center"/>
        <w:rPr>
          <w:rFonts w:ascii="Times New Roman" w:hAnsi="Times New Roman" w:cs="Times New Roman"/>
          <w:sz w:val="40"/>
          <w:szCs w:val="40"/>
        </w:rPr>
      </w:pPr>
      <w:r w:rsidRPr="00750000">
        <w:rPr>
          <w:rFonts w:ascii="Times New Roman" w:hAnsi="Times New Roman" w:cs="Times New Roman"/>
          <w:sz w:val="40"/>
          <w:szCs w:val="40"/>
        </w:rPr>
        <w:t>Архитектура Аппаратных средств</w:t>
      </w:r>
    </w:p>
    <w:p w:rsidR="00750000" w:rsidRDefault="00750000" w:rsidP="0075000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Андронов Андрей Вячеславович</w:t>
      </w:r>
    </w:p>
    <w:p w:rsidR="00750000" w:rsidRDefault="00750000" w:rsidP="00750000">
      <w:pPr>
        <w:jc w:val="center"/>
        <w:rPr>
          <w:rFonts w:ascii="Times New Roman" w:hAnsi="Times New Roman" w:cs="Times New Roman"/>
          <w:sz w:val="52"/>
          <w:szCs w:val="52"/>
        </w:rPr>
      </w:pPr>
      <w:r w:rsidRPr="00750000">
        <w:rPr>
          <w:rFonts w:ascii="Times New Roman" w:hAnsi="Times New Roman" w:cs="Times New Roman"/>
          <w:sz w:val="52"/>
          <w:szCs w:val="52"/>
        </w:rPr>
        <w:t>2ИСИП619</w:t>
      </w:r>
    </w:p>
    <w:p w:rsidR="00750000" w:rsidRDefault="00750000" w:rsidP="0075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32"/>
          <w:szCs w:val="32"/>
          <w:lang w:val="en-US"/>
        </w:rPr>
        <w:t>L2</w:t>
      </w:r>
    </w:p>
    <w:p w:rsidR="00750000" w:rsidRDefault="00750000" w:rsidP="0075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000" w:rsidRPr="00750000" w:rsidRDefault="00750000" w:rsidP="00750000">
      <w:pPr>
        <w:jc w:val="center"/>
        <w:rPr>
          <w:rFonts w:ascii="Roboto Slab" w:hAnsi="Roboto Slab"/>
          <w:noProof/>
          <w:sz w:val="32"/>
          <w:szCs w:val="32"/>
          <w:lang w:eastAsia="ru-RU"/>
        </w:rPr>
      </w:pPr>
      <w:r>
        <w:rPr>
          <w:rFonts w:ascii="Roboto Slab" w:hAnsi="Roboto Slab"/>
          <w:noProof/>
          <w:sz w:val="32"/>
          <w:szCs w:val="32"/>
          <w:lang w:eastAsia="ru-RU"/>
        </w:rPr>
        <w:t>Задание 2.1</w:t>
      </w:r>
      <w:r w:rsidRPr="00750000">
        <w:rPr>
          <w:rFonts w:ascii="Roboto Slab" w:hAnsi="Roboto Slab"/>
          <w:noProof/>
          <w:sz w:val="32"/>
          <w:szCs w:val="32"/>
          <w:lang w:eastAsia="ru-RU"/>
        </w:rPr>
        <w:t xml:space="preserve"> Файл эксель</w:t>
      </w:r>
    </w:p>
    <w:p w:rsidR="00450EE1" w:rsidRDefault="00750000" w:rsidP="0075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B453245" wp14:editId="28A6841E">
            <wp:extent cx="5800725" cy="3625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679" cy="3631127"/>
                    </a:xfrm>
                    <a:prstGeom prst="snipRound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0EE1" w:rsidRDefault="00450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50000" w:rsidRDefault="00750000" w:rsidP="007500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0EE1" w:rsidRDefault="00450EE1" w:rsidP="007500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0EE1" w:rsidRDefault="00450EE1" w:rsidP="00450EE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50EE1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Задание 2.1: Перевести коды ключа в </w:t>
      </w:r>
      <w:r w:rsidRPr="00450EE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шестнадцатеричные коды.</w:t>
      </w:r>
    </w:p>
    <w:p w:rsidR="00450EE1" w:rsidRPr="00450EE1" w:rsidRDefault="00450EE1" w:rsidP="00450EE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63F266D" wp14:editId="0FB1E949">
            <wp:extent cx="5608199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831" cy="3526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EE1" w:rsidRPr="00750000" w:rsidRDefault="00450EE1" w:rsidP="00750000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50EE1" w:rsidRPr="0075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CC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8E"/>
    <w:rsid w:val="00450EE1"/>
    <w:rsid w:val="00750000"/>
    <w:rsid w:val="00C5728E"/>
    <w:rsid w:val="00DC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CFA5"/>
  <w15:chartTrackingRefBased/>
  <w15:docId w15:val="{D1A6E4C3-8BAC-4F41-892C-523C8548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Андрей Андронов</cp:lastModifiedBy>
  <cp:revision>2</cp:revision>
  <dcterms:created xsi:type="dcterms:W3CDTF">2020-12-09T10:09:00Z</dcterms:created>
  <dcterms:modified xsi:type="dcterms:W3CDTF">2020-12-09T10:28:00Z</dcterms:modified>
</cp:coreProperties>
</file>