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B30" w:rsidRDefault="00E24B30" w:rsidP="004A2998">
      <w:pPr>
        <w:pStyle w:val="10"/>
      </w:pPr>
      <w:bookmarkStart w:id="0" w:name="_Toc390634819"/>
      <w:r w:rsidRPr="005A263E">
        <w:t>Введение</w:t>
      </w:r>
      <w:bookmarkEnd w:id="0"/>
    </w:p>
    <w:p w:rsidR="004A2998" w:rsidRPr="004A2998" w:rsidRDefault="004A2998" w:rsidP="004A2998">
      <w:pPr>
        <w:rPr>
          <w:lang w:eastAsia="ru-RU"/>
        </w:rPr>
      </w:pPr>
    </w:p>
    <w:p w:rsidR="00FE6144" w:rsidRPr="00D41C4C" w:rsidRDefault="004A4BD0" w:rsidP="004A299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Одним из п</w:t>
      </w:r>
      <w:r w:rsidR="00FE6144" w:rsidRPr="00D41C4C">
        <w:rPr>
          <w:rFonts w:ascii="Times New Roman" w:hAnsi="Times New Roman"/>
          <w:sz w:val="28"/>
          <w:szCs w:val="28"/>
        </w:rPr>
        <w:t>риоритетны</w:t>
      </w:r>
      <w:r>
        <w:rPr>
          <w:rFonts w:ascii="Times New Roman" w:hAnsi="Times New Roman"/>
          <w:sz w:val="28"/>
          <w:szCs w:val="28"/>
        </w:rPr>
        <w:t>х</w:t>
      </w:r>
      <w:r w:rsidR="00FE6144" w:rsidRPr="00D41C4C">
        <w:rPr>
          <w:rFonts w:ascii="Times New Roman" w:hAnsi="Times New Roman"/>
          <w:sz w:val="28"/>
          <w:szCs w:val="28"/>
        </w:rPr>
        <w:t xml:space="preserve"> направлени</w:t>
      </w:r>
      <w:r>
        <w:rPr>
          <w:rFonts w:ascii="Times New Roman" w:hAnsi="Times New Roman"/>
          <w:sz w:val="28"/>
          <w:szCs w:val="28"/>
        </w:rPr>
        <w:t>й</w:t>
      </w:r>
      <w:r w:rsidR="00FE6144" w:rsidRPr="00D41C4C">
        <w:rPr>
          <w:rFonts w:ascii="Times New Roman" w:hAnsi="Times New Roman"/>
          <w:sz w:val="28"/>
          <w:szCs w:val="28"/>
        </w:rPr>
        <w:t xml:space="preserve"> модернизации экономики</w:t>
      </w:r>
      <w:r w:rsidR="00AA181B">
        <w:rPr>
          <w:rFonts w:ascii="Times New Roman" w:hAnsi="Times New Roman"/>
          <w:sz w:val="28"/>
          <w:szCs w:val="28"/>
        </w:rPr>
        <w:t xml:space="preserve"> </w:t>
      </w:r>
      <w:r w:rsidRPr="00D41C4C">
        <w:rPr>
          <w:rFonts w:ascii="Times New Roman" w:hAnsi="Times New Roman"/>
          <w:sz w:val="28"/>
          <w:szCs w:val="28"/>
        </w:rPr>
        <w:t xml:space="preserve">РоссийскойФедерации </w:t>
      </w:r>
      <w:r>
        <w:rPr>
          <w:rFonts w:ascii="Times New Roman" w:hAnsi="Times New Roman"/>
          <w:sz w:val="28"/>
          <w:szCs w:val="28"/>
        </w:rPr>
        <w:t xml:space="preserve">является </w:t>
      </w:r>
      <w:r w:rsidR="00FE6144" w:rsidRPr="00D41C4C">
        <w:rPr>
          <w:rFonts w:ascii="Times New Roman" w:hAnsi="Times New Roman"/>
          <w:sz w:val="28"/>
          <w:szCs w:val="28"/>
        </w:rPr>
        <w:t>реализация кластерного подхода. С 2011 года в России идет активная кластерная политика подэгидой Министер</w:t>
      </w:r>
      <w:r>
        <w:rPr>
          <w:rFonts w:ascii="Times New Roman" w:hAnsi="Times New Roman"/>
          <w:sz w:val="28"/>
          <w:szCs w:val="28"/>
        </w:rPr>
        <w:t>ства экономического развития РФ,</w:t>
      </w:r>
      <w:r w:rsidR="00FE6144" w:rsidRPr="00D41C4C">
        <w:rPr>
          <w:rFonts w:ascii="Times New Roman" w:hAnsi="Times New Roman"/>
          <w:sz w:val="28"/>
          <w:szCs w:val="28"/>
        </w:rPr>
        <w:t xml:space="preserve"> принято решение поддержать часть кластеров черезпредоставление субсидий из федерального бюджета.</w:t>
      </w:r>
    </w:p>
    <w:p w:rsidR="005B75E3" w:rsidRDefault="005B75E3" w:rsidP="004A299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41C4C">
        <w:rPr>
          <w:rFonts w:ascii="Times New Roman" w:hAnsi="Times New Roman"/>
          <w:sz w:val="28"/>
          <w:szCs w:val="28"/>
        </w:rPr>
        <w:t>Согласно определению</w:t>
      </w:r>
      <w:r>
        <w:rPr>
          <w:rFonts w:ascii="Times New Roman" w:hAnsi="Times New Roman"/>
          <w:sz w:val="28"/>
          <w:szCs w:val="28"/>
        </w:rPr>
        <w:t>, приведенному в«</w:t>
      </w:r>
      <w:r w:rsidRPr="00D41C4C">
        <w:rPr>
          <w:rFonts w:ascii="Times New Roman" w:hAnsi="Times New Roman"/>
          <w:sz w:val="28"/>
          <w:szCs w:val="28"/>
        </w:rPr>
        <w:t>Методических рекомендаци</w:t>
      </w:r>
      <w:r>
        <w:rPr>
          <w:rFonts w:ascii="Times New Roman" w:hAnsi="Times New Roman"/>
          <w:sz w:val="28"/>
          <w:szCs w:val="28"/>
        </w:rPr>
        <w:t>ях</w:t>
      </w:r>
      <w:r w:rsidRPr="00D41C4C">
        <w:rPr>
          <w:rFonts w:ascii="Times New Roman" w:hAnsi="Times New Roman"/>
          <w:sz w:val="28"/>
          <w:szCs w:val="28"/>
        </w:rPr>
        <w:t xml:space="preserve"> по реализациикластерной политики</w:t>
      </w:r>
      <w:r>
        <w:rPr>
          <w:rFonts w:ascii="Times New Roman" w:hAnsi="Times New Roman"/>
          <w:sz w:val="28"/>
          <w:szCs w:val="28"/>
        </w:rPr>
        <w:t>»</w:t>
      </w:r>
      <w:r w:rsidRPr="00D41C4C">
        <w:rPr>
          <w:rFonts w:ascii="Times New Roman" w:hAnsi="Times New Roman"/>
          <w:sz w:val="28"/>
          <w:szCs w:val="28"/>
        </w:rPr>
        <w:t xml:space="preserve"> Минэкономразвития России</w:t>
      </w:r>
      <w:r>
        <w:rPr>
          <w:rFonts w:ascii="Times New Roman" w:hAnsi="Times New Roman"/>
          <w:sz w:val="28"/>
          <w:szCs w:val="28"/>
        </w:rPr>
        <w:t>, к</w:t>
      </w:r>
      <w:r w:rsidRPr="00D41C4C">
        <w:rPr>
          <w:rFonts w:ascii="Times New Roman" w:hAnsi="Times New Roman"/>
          <w:sz w:val="28"/>
          <w:szCs w:val="28"/>
        </w:rPr>
        <w:t xml:space="preserve">ластер </w:t>
      </w:r>
      <w:r>
        <w:rPr>
          <w:rFonts w:ascii="Times New Roman" w:hAnsi="Times New Roman"/>
          <w:sz w:val="28"/>
          <w:szCs w:val="28"/>
        </w:rPr>
        <w:t>– это «</w:t>
      </w:r>
      <w:r w:rsidRPr="00D41C4C">
        <w:rPr>
          <w:rFonts w:ascii="Times New Roman" w:hAnsi="Times New Roman"/>
          <w:sz w:val="28"/>
          <w:szCs w:val="28"/>
        </w:rPr>
        <w:t>объединение предприятий, поставщиков оборудования,комплектующих, специализированных производственных и сервисныхуслуг, научно-исследовательских и образовательных организаций,связанных отношениями территориальной близости и функциональнойзависимости в сфере производства и реализации товаров и услуг</w:t>
      </w:r>
      <w:r>
        <w:rPr>
          <w:rFonts w:ascii="Times New Roman" w:hAnsi="Times New Roman"/>
          <w:sz w:val="28"/>
          <w:szCs w:val="28"/>
        </w:rPr>
        <w:t>»</w:t>
      </w:r>
      <w:r w:rsidRPr="00D41C4C">
        <w:rPr>
          <w:rFonts w:ascii="Times New Roman" w:hAnsi="Times New Roman"/>
          <w:sz w:val="28"/>
          <w:szCs w:val="28"/>
        </w:rPr>
        <w:t>.</w:t>
      </w:r>
    </w:p>
    <w:p w:rsidR="001E4B22" w:rsidRPr="007975EC" w:rsidRDefault="001E4B22" w:rsidP="004A299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41C4C">
        <w:rPr>
          <w:rFonts w:ascii="Times New Roman" w:hAnsi="Times New Roman"/>
          <w:sz w:val="28"/>
          <w:szCs w:val="28"/>
        </w:rPr>
        <w:t>Кластерны</w:t>
      </w:r>
      <w:r>
        <w:rPr>
          <w:rFonts w:ascii="Times New Roman" w:hAnsi="Times New Roman"/>
          <w:sz w:val="28"/>
          <w:szCs w:val="28"/>
        </w:rPr>
        <w:t xml:space="preserve">е </w:t>
      </w:r>
      <w:r w:rsidRPr="00D41C4C">
        <w:rPr>
          <w:rFonts w:ascii="Times New Roman" w:hAnsi="Times New Roman"/>
          <w:sz w:val="28"/>
          <w:szCs w:val="28"/>
        </w:rPr>
        <w:t>хозяйственны</w:t>
      </w:r>
      <w:r>
        <w:rPr>
          <w:rFonts w:ascii="Times New Roman" w:hAnsi="Times New Roman"/>
          <w:sz w:val="28"/>
          <w:szCs w:val="28"/>
        </w:rPr>
        <w:t>е</w:t>
      </w:r>
      <w:r w:rsidRPr="00D41C4C">
        <w:rPr>
          <w:rFonts w:ascii="Times New Roman" w:hAnsi="Times New Roman"/>
          <w:sz w:val="28"/>
          <w:szCs w:val="28"/>
        </w:rPr>
        <w:t xml:space="preserve"> систем</w:t>
      </w:r>
      <w:r>
        <w:rPr>
          <w:rFonts w:ascii="Times New Roman" w:hAnsi="Times New Roman"/>
          <w:sz w:val="28"/>
          <w:szCs w:val="28"/>
        </w:rPr>
        <w:t>ы отличаются в</w:t>
      </w:r>
      <w:r w:rsidR="005B75E3" w:rsidRPr="00D41C4C">
        <w:rPr>
          <w:rFonts w:ascii="Times New Roman" w:hAnsi="Times New Roman"/>
          <w:sz w:val="28"/>
          <w:szCs w:val="28"/>
        </w:rPr>
        <w:t>ысок</w:t>
      </w:r>
      <w:r>
        <w:rPr>
          <w:rFonts w:ascii="Times New Roman" w:hAnsi="Times New Roman"/>
          <w:sz w:val="28"/>
          <w:szCs w:val="28"/>
        </w:rPr>
        <w:t>ой</w:t>
      </w:r>
      <w:r w:rsidR="005B75E3" w:rsidRPr="00D41C4C">
        <w:rPr>
          <w:rFonts w:ascii="Times New Roman" w:hAnsi="Times New Roman"/>
          <w:sz w:val="28"/>
          <w:szCs w:val="28"/>
        </w:rPr>
        <w:t xml:space="preserve"> конкурентоспособность</w:t>
      </w:r>
      <w:r>
        <w:rPr>
          <w:rFonts w:ascii="Times New Roman" w:hAnsi="Times New Roman"/>
          <w:sz w:val="28"/>
          <w:szCs w:val="28"/>
        </w:rPr>
        <w:t>ю</w:t>
      </w:r>
      <w:r w:rsidR="005B75E3" w:rsidRPr="00D41C4C">
        <w:rPr>
          <w:rFonts w:ascii="Times New Roman" w:hAnsi="Times New Roman"/>
          <w:sz w:val="28"/>
          <w:szCs w:val="28"/>
        </w:rPr>
        <w:t xml:space="preserve"> и стабильность</w:t>
      </w:r>
      <w:r>
        <w:rPr>
          <w:rFonts w:ascii="Times New Roman" w:hAnsi="Times New Roman"/>
          <w:sz w:val="28"/>
          <w:szCs w:val="28"/>
        </w:rPr>
        <w:t xml:space="preserve">ю. В Ульяновской области </w:t>
      </w:r>
      <w:r w:rsidR="005B75E3" w:rsidRPr="00D41C4C">
        <w:rPr>
          <w:rFonts w:ascii="Times New Roman" w:hAnsi="Times New Roman"/>
          <w:sz w:val="28"/>
          <w:szCs w:val="28"/>
        </w:rPr>
        <w:t>разви</w:t>
      </w:r>
      <w:r>
        <w:rPr>
          <w:rFonts w:ascii="Times New Roman" w:hAnsi="Times New Roman"/>
          <w:sz w:val="28"/>
          <w:szCs w:val="28"/>
        </w:rPr>
        <w:t>ваются ядерный,</w:t>
      </w:r>
      <w:r w:rsidR="005B75E3" w:rsidRPr="00D41C4C">
        <w:rPr>
          <w:rFonts w:ascii="Times New Roman" w:hAnsi="Times New Roman"/>
          <w:sz w:val="28"/>
          <w:szCs w:val="28"/>
        </w:rPr>
        <w:t xml:space="preserve"> автомобильный, авиационный,пищевой, стекольный кластеры, кластер производства строительных</w:t>
      </w:r>
      <w:r w:rsidR="005B75E3" w:rsidRPr="00BB704B">
        <w:rPr>
          <w:rFonts w:ascii="Times New Roman" w:hAnsi="Times New Roman"/>
          <w:sz w:val="28"/>
          <w:szCs w:val="28"/>
        </w:rPr>
        <w:t>материалов</w:t>
      </w:r>
      <w:r w:rsidR="007D0727" w:rsidRPr="00BB704B">
        <w:rPr>
          <w:rFonts w:ascii="Times New Roman" w:hAnsi="Times New Roman"/>
          <w:sz w:val="28"/>
          <w:szCs w:val="28"/>
        </w:rPr>
        <w:t>[</w:t>
      </w:r>
      <w:r w:rsidR="00BB704B" w:rsidRPr="00BB704B">
        <w:rPr>
          <w:rFonts w:ascii="Times New Roman" w:hAnsi="Times New Roman"/>
          <w:sz w:val="28"/>
          <w:szCs w:val="28"/>
        </w:rPr>
        <w:t>2</w:t>
      </w:r>
      <w:r w:rsidR="00226356" w:rsidRPr="00226356">
        <w:rPr>
          <w:rFonts w:ascii="Times New Roman" w:hAnsi="Times New Roman"/>
          <w:sz w:val="28"/>
          <w:szCs w:val="28"/>
        </w:rPr>
        <w:t>2</w:t>
      </w:r>
      <w:r w:rsidR="007D0727" w:rsidRPr="00BB704B">
        <w:rPr>
          <w:rFonts w:ascii="Times New Roman" w:hAnsi="Times New Roman"/>
          <w:sz w:val="28"/>
          <w:szCs w:val="28"/>
        </w:rPr>
        <w:t>]</w:t>
      </w:r>
      <w:r w:rsidR="005B75E3" w:rsidRPr="00BB704B">
        <w:rPr>
          <w:rFonts w:ascii="Times New Roman" w:hAnsi="Times New Roman"/>
          <w:sz w:val="28"/>
          <w:szCs w:val="28"/>
        </w:rPr>
        <w:t xml:space="preserve">. </w:t>
      </w:r>
    </w:p>
    <w:p w:rsidR="00EE1841" w:rsidRDefault="007D0727" w:rsidP="004A299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0727">
        <w:rPr>
          <w:rFonts w:ascii="Times New Roman" w:hAnsi="Times New Roman"/>
          <w:sz w:val="28"/>
          <w:szCs w:val="28"/>
        </w:rPr>
        <w:t xml:space="preserve">Одним </w:t>
      </w:r>
      <w:r>
        <w:rPr>
          <w:rFonts w:ascii="Times New Roman" w:hAnsi="Times New Roman"/>
          <w:sz w:val="28"/>
          <w:szCs w:val="28"/>
        </w:rPr>
        <w:t>из приоритетных направлений развития экономики является развити</w:t>
      </w:r>
      <w:r w:rsidR="00085A65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информационных технологий, поэтому актуально формирование ИТ-кластера Ульяновской области, где происходит разработка новых информационных технологий и программного обеспечения, их реализация и внедрение в производство.В связи с этим </w:t>
      </w:r>
      <w:r w:rsidRPr="00D41C4C">
        <w:rPr>
          <w:rFonts w:ascii="Times New Roman" w:hAnsi="Times New Roman"/>
          <w:sz w:val="28"/>
          <w:szCs w:val="28"/>
        </w:rPr>
        <w:t>актуальным является исследование текущего уровня ИТ-сектора</w:t>
      </w:r>
      <w:r>
        <w:rPr>
          <w:rFonts w:ascii="Times New Roman" w:hAnsi="Times New Roman"/>
          <w:sz w:val="28"/>
          <w:szCs w:val="28"/>
        </w:rPr>
        <w:t xml:space="preserve">, </w:t>
      </w:r>
      <w:r w:rsidR="00BF2391">
        <w:rPr>
          <w:rFonts w:ascii="Times New Roman" w:hAnsi="Times New Roman"/>
          <w:sz w:val="28"/>
          <w:szCs w:val="28"/>
        </w:rPr>
        <w:t xml:space="preserve">применение методов кластерного анализа, </w:t>
      </w:r>
      <w:r>
        <w:rPr>
          <w:rFonts w:ascii="Times New Roman" w:hAnsi="Times New Roman"/>
          <w:sz w:val="28"/>
          <w:szCs w:val="28"/>
        </w:rPr>
        <w:t>сравнение теоретического анализа данных с намечающимися кластерами ИТ-предприятий.</w:t>
      </w:r>
    </w:p>
    <w:p w:rsidR="007D0727" w:rsidRDefault="00EE1841" w:rsidP="00C27DB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Этой тематикой занимается коллектив ученых УлГТУ: Н.Г. Ярушк</w:t>
      </w:r>
      <w:r w:rsidR="00C27DB5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на, Т.В. Афанасьева, О.В. Шиняева, К.В. Святов, Л.М. Валкин, Д.А. Ефремов, К.Г. Калимуллин и др. </w:t>
      </w:r>
      <w:r w:rsidR="00C27DB5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езультаты исследовани</w:t>
      </w:r>
      <w:r w:rsidR="00C27DB5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представлены в монографии Н.Г. Ярушкиной, Т.В. Афанасьевой и др. «Исследование ИТ-кластера </w:t>
      </w:r>
      <w:r>
        <w:rPr>
          <w:rFonts w:ascii="Times New Roman" w:hAnsi="Times New Roman"/>
          <w:sz w:val="28"/>
          <w:szCs w:val="28"/>
        </w:rPr>
        <w:lastRenderedPageBreak/>
        <w:t xml:space="preserve">Ульяновской </w:t>
      </w:r>
      <w:r w:rsidRPr="00BB704B">
        <w:rPr>
          <w:rFonts w:ascii="Times New Roman" w:hAnsi="Times New Roman"/>
          <w:sz w:val="28"/>
          <w:szCs w:val="28"/>
        </w:rPr>
        <w:t>области» [</w:t>
      </w:r>
      <w:r w:rsidR="00BB704B" w:rsidRPr="00BB704B">
        <w:rPr>
          <w:rFonts w:ascii="Times New Roman" w:hAnsi="Times New Roman"/>
          <w:sz w:val="28"/>
          <w:szCs w:val="28"/>
        </w:rPr>
        <w:t>2</w:t>
      </w:r>
      <w:r w:rsidR="00226356" w:rsidRPr="006E29DA">
        <w:rPr>
          <w:rFonts w:ascii="Times New Roman" w:hAnsi="Times New Roman"/>
          <w:sz w:val="28"/>
          <w:szCs w:val="28"/>
        </w:rPr>
        <w:t>2</w:t>
      </w:r>
      <w:r w:rsidRPr="00BB704B">
        <w:rPr>
          <w:rFonts w:ascii="Times New Roman" w:hAnsi="Times New Roman"/>
          <w:sz w:val="28"/>
          <w:szCs w:val="28"/>
        </w:rPr>
        <w:t>].</w:t>
      </w:r>
    </w:p>
    <w:p w:rsidR="00966C65" w:rsidRPr="00C42845" w:rsidRDefault="00966C65" w:rsidP="00C27DB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2845">
        <w:rPr>
          <w:rFonts w:ascii="Times New Roman" w:hAnsi="Times New Roman"/>
          <w:sz w:val="28"/>
          <w:szCs w:val="28"/>
        </w:rPr>
        <w:t>Социально-экономические системы в их динамическом развитии характеризуются многомерными данными. При анализе информации о сложных системах необходимы обработка и анализ огромных объёмов разнородных данных, важно упорядочить их по иерархическим уровням и произвести группировку, разбиение множества исследуемых объектов и признаков на однородные группы или кластеры. Это позволяет сделать кластерный анализ, впервые применённый в социологии Трионом</w:t>
      </w:r>
      <w:r w:rsidR="00BF2391" w:rsidRPr="00BB704B">
        <w:rPr>
          <w:rFonts w:ascii="Times New Roman" w:hAnsi="Times New Roman"/>
          <w:sz w:val="28"/>
          <w:szCs w:val="28"/>
        </w:rPr>
        <w:t>[</w:t>
      </w:r>
      <w:r w:rsidR="00BB704B" w:rsidRPr="00BB704B">
        <w:rPr>
          <w:rFonts w:ascii="Times New Roman" w:hAnsi="Times New Roman"/>
          <w:sz w:val="28"/>
          <w:szCs w:val="28"/>
        </w:rPr>
        <w:t>2</w:t>
      </w:r>
      <w:r w:rsidR="00226356" w:rsidRPr="00226356">
        <w:rPr>
          <w:rFonts w:ascii="Times New Roman" w:hAnsi="Times New Roman"/>
          <w:sz w:val="28"/>
          <w:szCs w:val="28"/>
        </w:rPr>
        <w:t>5</w:t>
      </w:r>
      <w:r w:rsidR="00BF2391" w:rsidRPr="00BB704B">
        <w:rPr>
          <w:rFonts w:ascii="Times New Roman" w:hAnsi="Times New Roman"/>
          <w:sz w:val="28"/>
          <w:szCs w:val="28"/>
        </w:rPr>
        <w:t>]</w:t>
      </w:r>
      <w:r w:rsidRPr="00C42845">
        <w:rPr>
          <w:rFonts w:ascii="Times New Roman" w:hAnsi="Times New Roman"/>
          <w:sz w:val="28"/>
          <w:szCs w:val="28"/>
        </w:rPr>
        <w:t>в 1939г.</w:t>
      </w:r>
    </w:p>
    <w:p w:rsidR="00966C65" w:rsidRPr="00C42845" w:rsidRDefault="00966C65" w:rsidP="00C27DB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2845">
        <w:rPr>
          <w:rFonts w:ascii="Times New Roman" w:hAnsi="Times New Roman"/>
          <w:sz w:val="28"/>
          <w:szCs w:val="28"/>
        </w:rPr>
        <w:t>Встаёт проблема автоматизации процесса обработки и анализа информации, необходимости создания  простого и доступного инструмента (программного пакета) для группировки и распознавания данных, произвольно структурированных, и типов данных. Остро возникает проблема представления данных в виде удобном и понятном для пользователя. Необходим программный код, который бы мог выполняться на различномHardWare, без его предварительного переноса на «родной язык» устройства. Актуально использование методов кластерного анализа для численных и нечетких данных.</w:t>
      </w:r>
    </w:p>
    <w:p w:rsidR="00BF2391" w:rsidRPr="00BF2391" w:rsidRDefault="00BF2391" w:rsidP="00C27DB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F2391">
        <w:rPr>
          <w:rFonts w:ascii="Times New Roman" w:hAnsi="Times New Roman"/>
          <w:sz w:val="28"/>
          <w:szCs w:val="28"/>
        </w:rPr>
        <w:t>На сегодняшний день актуальным является развитие методов кластерного анализа (см</w:t>
      </w:r>
      <w:r w:rsidRPr="00BB704B">
        <w:rPr>
          <w:rFonts w:ascii="Times New Roman" w:hAnsi="Times New Roman"/>
          <w:sz w:val="28"/>
          <w:szCs w:val="28"/>
        </w:rPr>
        <w:t>. [</w:t>
      </w:r>
      <w:r w:rsidR="00BB704B" w:rsidRPr="00BB704B">
        <w:rPr>
          <w:rFonts w:ascii="Times New Roman" w:hAnsi="Times New Roman"/>
          <w:sz w:val="28"/>
          <w:szCs w:val="28"/>
        </w:rPr>
        <w:t>9</w:t>
      </w:r>
      <w:r w:rsidRPr="00BB704B">
        <w:rPr>
          <w:rFonts w:ascii="Times New Roman" w:hAnsi="Times New Roman"/>
          <w:sz w:val="28"/>
          <w:szCs w:val="28"/>
        </w:rPr>
        <w:t>],[</w:t>
      </w:r>
      <w:r w:rsidR="00BB704B" w:rsidRPr="00BB704B">
        <w:rPr>
          <w:rFonts w:ascii="Times New Roman" w:hAnsi="Times New Roman"/>
          <w:sz w:val="28"/>
          <w:szCs w:val="28"/>
        </w:rPr>
        <w:t>10</w:t>
      </w:r>
      <w:r w:rsidRPr="00BB704B">
        <w:rPr>
          <w:rFonts w:ascii="Times New Roman" w:hAnsi="Times New Roman"/>
          <w:sz w:val="28"/>
          <w:szCs w:val="28"/>
        </w:rPr>
        <w:t>]</w:t>
      </w:r>
      <w:r w:rsidR="00BB704B" w:rsidRPr="00BB704B">
        <w:rPr>
          <w:rFonts w:ascii="Times New Roman" w:hAnsi="Times New Roman"/>
          <w:sz w:val="28"/>
          <w:szCs w:val="28"/>
        </w:rPr>
        <w:t>, [11], [12], [1</w:t>
      </w:r>
      <w:r w:rsidR="00226356" w:rsidRPr="00226356">
        <w:rPr>
          <w:rFonts w:ascii="Times New Roman" w:hAnsi="Times New Roman"/>
          <w:sz w:val="28"/>
          <w:szCs w:val="28"/>
        </w:rPr>
        <w:t>5</w:t>
      </w:r>
      <w:r w:rsidR="00BB704B" w:rsidRPr="00BB704B">
        <w:rPr>
          <w:rFonts w:ascii="Times New Roman" w:hAnsi="Times New Roman"/>
          <w:sz w:val="28"/>
          <w:szCs w:val="28"/>
        </w:rPr>
        <w:t>]</w:t>
      </w:r>
      <w:r w:rsidRPr="00BF2391">
        <w:rPr>
          <w:rFonts w:ascii="Times New Roman" w:hAnsi="Times New Roman"/>
          <w:sz w:val="28"/>
          <w:szCs w:val="28"/>
        </w:rPr>
        <w:t xml:space="preserve">и др.), среди которых метод полных связей, метод максимального локального расстояния, метод Ворда, центроидный метод и др. Актуально их применение к решению экономических задач (см. </w:t>
      </w:r>
      <w:r w:rsidRPr="00BB704B">
        <w:rPr>
          <w:rFonts w:ascii="Times New Roman" w:hAnsi="Times New Roman"/>
          <w:sz w:val="28"/>
          <w:szCs w:val="28"/>
        </w:rPr>
        <w:t>[</w:t>
      </w:r>
      <w:r w:rsidR="00BB704B" w:rsidRPr="00BB704B">
        <w:rPr>
          <w:rFonts w:ascii="Times New Roman" w:hAnsi="Times New Roman"/>
          <w:sz w:val="28"/>
          <w:szCs w:val="28"/>
        </w:rPr>
        <w:t>6</w:t>
      </w:r>
      <w:r w:rsidRPr="00BB704B">
        <w:rPr>
          <w:rFonts w:ascii="Times New Roman" w:hAnsi="Times New Roman"/>
          <w:sz w:val="28"/>
          <w:szCs w:val="28"/>
        </w:rPr>
        <w:t xml:space="preserve">], </w:t>
      </w:r>
      <w:r w:rsidR="00BB704B" w:rsidRPr="00BB704B">
        <w:rPr>
          <w:rFonts w:ascii="Times New Roman" w:hAnsi="Times New Roman"/>
          <w:sz w:val="28"/>
          <w:szCs w:val="28"/>
        </w:rPr>
        <w:t>[1</w:t>
      </w:r>
      <w:r w:rsidR="00226356" w:rsidRPr="00226356">
        <w:rPr>
          <w:rFonts w:ascii="Times New Roman" w:hAnsi="Times New Roman"/>
          <w:sz w:val="28"/>
          <w:szCs w:val="28"/>
        </w:rPr>
        <w:t>7</w:t>
      </w:r>
      <w:r w:rsidR="00BB704B" w:rsidRPr="00BB704B">
        <w:rPr>
          <w:rFonts w:ascii="Times New Roman" w:hAnsi="Times New Roman"/>
          <w:sz w:val="28"/>
          <w:szCs w:val="28"/>
        </w:rPr>
        <w:t>], [1</w:t>
      </w:r>
      <w:r w:rsidR="00226356" w:rsidRPr="00226356">
        <w:rPr>
          <w:rFonts w:ascii="Times New Roman" w:hAnsi="Times New Roman"/>
          <w:sz w:val="28"/>
          <w:szCs w:val="28"/>
        </w:rPr>
        <w:t>8</w:t>
      </w:r>
      <w:r w:rsidR="00BB704B" w:rsidRPr="00BB704B">
        <w:rPr>
          <w:rFonts w:ascii="Times New Roman" w:hAnsi="Times New Roman"/>
          <w:sz w:val="28"/>
          <w:szCs w:val="28"/>
        </w:rPr>
        <w:t>], [</w:t>
      </w:r>
      <w:r w:rsidR="00226356" w:rsidRPr="00226356">
        <w:rPr>
          <w:rFonts w:ascii="Times New Roman" w:hAnsi="Times New Roman"/>
          <w:sz w:val="28"/>
          <w:szCs w:val="28"/>
        </w:rPr>
        <w:t>20</w:t>
      </w:r>
      <w:r w:rsidR="00BB704B" w:rsidRPr="00BB704B">
        <w:rPr>
          <w:rFonts w:ascii="Times New Roman" w:hAnsi="Times New Roman"/>
          <w:sz w:val="28"/>
          <w:szCs w:val="28"/>
        </w:rPr>
        <w:t>]</w:t>
      </w:r>
      <w:r w:rsidRPr="00BF2391">
        <w:rPr>
          <w:rFonts w:ascii="Times New Roman" w:hAnsi="Times New Roman"/>
          <w:sz w:val="28"/>
          <w:szCs w:val="28"/>
        </w:rPr>
        <w:t>и др.), в частности, сегментации рынка</w:t>
      </w:r>
      <w:r w:rsidR="00C27DB5">
        <w:rPr>
          <w:rFonts w:ascii="Times New Roman" w:hAnsi="Times New Roman"/>
          <w:sz w:val="28"/>
          <w:szCs w:val="28"/>
        </w:rPr>
        <w:t xml:space="preserve"> (модель </w:t>
      </w:r>
      <w:r w:rsidR="00C27DB5" w:rsidRPr="005572E1">
        <w:rPr>
          <w:rFonts w:ascii="Times New Roman" w:hAnsi="Times New Roman"/>
          <w:sz w:val="28"/>
          <w:szCs w:val="28"/>
        </w:rPr>
        <w:t>Уинда и Кардозы и др.</w:t>
      </w:r>
      <w:r w:rsidR="00C27DB5">
        <w:rPr>
          <w:rFonts w:ascii="Times New Roman" w:hAnsi="Times New Roman"/>
          <w:sz w:val="28"/>
          <w:szCs w:val="28"/>
        </w:rPr>
        <w:t>)</w:t>
      </w:r>
      <w:r w:rsidRPr="00BF2391">
        <w:rPr>
          <w:rFonts w:ascii="Times New Roman" w:hAnsi="Times New Roman"/>
          <w:sz w:val="28"/>
          <w:szCs w:val="28"/>
        </w:rPr>
        <w:t xml:space="preserve">, их программная реализация. </w:t>
      </w:r>
    </w:p>
    <w:p w:rsidR="008579E7" w:rsidRPr="00ED130F" w:rsidRDefault="008579E7" w:rsidP="008579E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ED130F">
        <w:rPr>
          <w:rFonts w:ascii="Times New Roman" w:hAnsi="Times New Roman"/>
          <w:color w:val="FF0000"/>
          <w:sz w:val="28"/>
          <w:szCs w:val="28"/>
        </w:rPr>
        <w:t xml:space="preserve">На сегодняшний день актуально сочетание кластерного анализа с теорией нечетких множеств (см. </w:t>
      </w:r>
      <w:r w:rsidR="00BB704B" w:rsidRPr="00ED130F">
        <w:rPr>
          <w:rFonts w:ascii="Times New Roman" w:hAnsi="Times New Roman"/>
          <w:color w:val="FF0000"/>
          <w:sz w:val="28"/>
          <w:szCs w:val="28"/>
        </w:rPr>
        <w:t xml:space="preserve">[2], [3], [5], </w:t>
      </w:r>
      <w:r w:rsidR="00EE5F2D" w:rsidRPr="00ED130F">
        <w:rPr>
          <w:rFonts w:ascii="Times New Roman" w:hAnsi="Times New Roman"/>
          <w:color w:val="FF0000"/>
          <w:sz w:val="28"/>
          <w:szCs w:val="28"/>
        </w:rPr>
        <w:t xml:space="preserve">[7], </w:t>
      </w:r>
      <w:r w:rsidR="00BB704B" w:rsidRPr="00ED130F">
        <w:rPr>
          <w:rFonts w:ascii="Times New Roman" w:hAnsi="Times New Roman"/>
          <w:color w:val="FF0000"/>
          <w:sz w:val="28"/>
          <w:szCs w:val="28"/>
        </w:rPr>
        <w:t>[13</w:t>
      </w:r>
      <w:r w:rsidRPr="00ED130F">
        <w:rPr>
          <w:rFonts w:ascii="Times New Roman" w:hAnsi="Times New Roman"/>
          <w:color w:val="FF0000"/>
          <w:sz w:val="28"/>
          <w:szCs w:val="28"/>
        </w:rPr>
        <w:t xml:space="preserve">], </w:t>
      </w:r>
      <w:r w:rsidR="00EE5F2D" w:rsidRPr="00ED130F">
        <w:rPr>
          <w:rFonts w:ascii="Times New Roman" w:hAnsi="Times New Roman"/>
          <w:color w:val="FF0000"/>
          <w:sz w:val="28"/>
          <w:szCs w:val="28"/>
        </w:rPr>
        <w:t>[2</w:t>
      </w:r>
      <w:r w:rsidR="00226356" w:rsidRPr="00ED130F">
        <w:rPr>
          <w:rFonts w:ascii="Times New Roman" w:hAnsi="Times New Roman"/>
          <w:color w:val="FF0000"/>
          <w:sz w:val="28"/>
          <w:szCs w:val="28"/>
        </w:rPr>
        <w:t>1</w:t>
      </w:r>
      <w:r w:rsidR="00EE5F2D" w:rsidRPr="00ED130F">
        <w:rPr>
          <w:rFonts w:ascii="Times New Roman" w:hAnsi="Times New Roman"/>
          <w:color w:val="FF0000"/>
          <w:sz w:val="28"/>
          <w:szCs w:val="28"/>
        </w:rPr>
        <w:t>], [2</w:t>
      </w:r>
      <w:r w:rsidR="00226356" w:rsidRPr="00ED130F">
        <w:rPr>
          <w:rFonts w:ascii="Times New Roman" w:hAnsi="Times New Roman"/>
          <w:color w:val="FF0000"/>
          <w:sz w:val="28"/>
          <w:szCs w:val="28"/>
        </w:rPr>
        <w:t>3</w:t>
      </w:r>
      <w:r w:rsidR="00EE5F2D" w:rsidRPr="00ED130F">
        <w:rPr>
          <w:rFonts w:ascii="Times New Roman" w:hAnsi="Times New Roman"/>
          <w:color w:val="FF0000"/>
          <w:sz w:val="28"/>
          <w:szCs w:val="28"/>
        </w:rPr>
        <w:t xml:space="preserve">] </w:t>
      </w:r>
      <w:r w:rsidRPr="00ED130F">
        <w:rPr>
          <w:rFonts w:ascii="Times New Roman" w:hAnsi="Times New Roman"/>
          <w:color w:val="FF0000"/>
          <w:sz w:val="28"/>
          <w:szCs w:val="28"/>
        </w:rPr>
        <w:t>и др.), основы которой заложены в 60-е годы американским математиком Латфи Заде</w:t>
      </w:r>
      <w:r w:rsidR="00BB704B" w:rsidRPr="00ED130F">
        <w:rPr>
          <w:rFonts w:ascii="Times New Roman" w:hAnsi="Times New Roman"/>
          <w:color w:val="FF0000"/>
          <w:sz w:val="28"/>
          <w:szCs w:val="28"/>
        </w:rPr>
        <w:t xml:space="preserve"> [5]</w:t>
      </w:r>
      <w:r w:rsidRPr="00ED130F">
        <w:rPr>
          <w:rFonts w:ascii="Times New Roman" w:hAnsi="Times New Roman"/>
          <w:color w:val="FF0000"/>
          <w:sz w:val="28"/>
          <w:szCs w:val="28"/>
        </w:rPr>
        <w:t>. В настоящее время Японией и США активно разрабатываются электронные системы с нечеткими управляющими алгоритмами.</w:t>
      </w:r>
    </w:p>
    <w:p w:rsidR="00BF2391" w:rsidRPr="00BF2391" w:rsidRDefault="00BF2391" w:rsidP="00C27DB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F2391">
        <w:rPr>
          <w:rFonts w:ascii="Times New Roman" w:hAnsi="Times New Roman"/>
          <w:sz w:val="28"/>
          <w:szCs w:val="28"/>
        </w:rPr>
        <w:t xml:space="preserve">Существует программное обеспечение для кластерного анализа в узких предметных областях, например, «ClusterDelta» позволяет производить </w:t>
      </w:r>
      <w:r w:rsidRPr="00BF2391">
        <w:rPr>
          <w:rFonts w:ascii="Times New Roman" w:hAnsi="Times New Roman"/>
          <w:sz w:val="28"/>
          <w:szCs w:val="28"/>
        </w:rPr>
        <w:lastRenderedPageBreak/>
        <w:t xml:space="preserve">анализ данных на бирже, существуют программы для прогноза конъюнктуры рынка и др. </w:t>
      </w:r>
    </w:p>
    <w:p w:rsidR="00BF2391" w:rsidRPr="00BF2391" w:rsidRDefault="00BF2391" w:rsidP="00C27DB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F2391">
        <w:rPr>
          <w:rFonts w:ascii="Times New Roman" w:hAnsi="Times New Roman"/>
          <w:sz w:val="28"/>
          <w:szCs w:val="28"/>
        </w:rPr>
        <w:t>Существуют пакеты программ, реализующие набор методов кластерного анализа данных («STATISTICA MultivariateExploratoryTechniques», «Mat</w:t>
      </w:r>
      <w:r w:rsidR="00C27DB5">
        <w:rPr>
          <w:rFonts w:ascii="Times New Roman" w:hAnsi="Times New Roman"/>
          <w:sz w:val="28"/>
          <w:szCs w:val="28"/>
          <w:lang w:val="en-US"/>
        </w:rPr>
        <w:t>Lab</w:t>
      </w:r>
      <w:r w:rsidRPr="00BF2391">
        <w:rPr>
          <w:rFonts w:ascii="Times New Roman" w:hAnsi="Times New Roman"/>
          <w:sz w:val="28"/>
          <w:szCs w:val="28"/>
        </w:rPr>
        <w:t>» и др.) В программном пакете «STATISTICA MultivariateExploratoryTechniques» реализованы методы k-средних, иерархической кластеризации и двухвходового объединения. Используются различные метрики расстояний.</w:t>
      </w:r>
      <w:r w:rsidR="00C27DB5">
        <w:rPr>
          <w:rFonts w:ascii="Times New Roman" w:hAnsi="Times New Roman"/>
          <w:sz w:val="28"/>
          <w:szCs w:val="28"/>
        </w:rPr>
        <w:t xml:space="preserve"> Этот пакет </w:t>
      </w:r>
      <w:r w:rsidRPr="00BF2391">
        <w:rPr>
          <w:rFonts w:ascii="Times New Roman" w:hAnsi="Times New Roman"/>
          <w:sz w:val="28"/>
          <w:szCs w:val="28"/>
        </w:rPr>
        <w:t xml:space="preserve">не ориентирован на решение задач кластеризации в условиях неоднородных показателей, </w:t>
      </w:r>
      <w:r w:rsidR="008579E7">
        <w:rPr>
          <w:rFonts w:ascii="Times New Roman" w:hAnsi="Times New Roman"/>
          <w:sz w:val="28"/>
          <w:szCs w:val="28"/>
        </w:rPr>
        <w:t xml:space="preserve">на </w:t>
      </w:r>
      <w:r w:rsidRPr="00BF2391">
        <w:rPr>
          <w:rFonts w:ascii="Times New Roman" w:hAnsi="Times New Roman"/>
          <w:sz w:val="28"/>
          <w:szCs w:val="28"/>
        </w:rPr>
        <w:t>обработк</w:t>
      </w:r>
      <w:r w:rsidR="008579E7">
        <w:rPr>
          <w:rFonts w:ascii="Times New Roman" w:hAnsi="Times New Roman"/>
          <w:sz w:val="28"/>
          <w:szCs w:val="28"/>
        </w:rPr>
        <w:t>у</w:t>
      </w:r>
      <w:r w:rsidRPr="00BF2391">
        <w:rPr>
          <w:rFonts w:ascii="Times New Roman" w:hAnsi="Times New Roman"/>
          <w:sz w:val="28"/>
          <w:szCs w:val="28"/>
        </w:rPr>
        <w:t xml:space="preserve"> нечетких данных.</w:t>
      </w:r>
      <w:r w:rsidR="00C27DB5">
        <w:rPr>
          <w:rFonts w:ascii="Times New Roman" w:hAnsi="Times New Roman"/>
          <w:sz w:val="28"/>
          <w:szCs w:val="28"/>
        </w:rPr>
        <w:t xml:space="preserve">В </w:t>
      </w:r>
      <w:r w:rsidR="00C27DB5" w:rsidRPr="00BF2391">
        <w:rPr>
          <w:rFonts w:ascii="Times New Roman" w:hAnsi="Times New Roman"/>
          <w:sz w:val="28"/>
          <w:szCs w:val="28"/>
        </w:rPr>
        <w:t>«Mat</w:t>
      </w:r>
      <w:r w:rsidR="00C27DB5">
        <w:rPr>
          <w:rFonts w:ascii="Times New Roman" w:hAnsi="Times New Roman"/>
          <w:sz w:val="28"/>
          <w:szCs w:val="28"/>
          <w:lang w:val="en-US"/>
        </w:rPr>
        <w:t>Lab</w:t>
      </w:r>
      <w:r w:rsidR="00C27DB5" w:rsidRPr="00BF2391">
        <w:rPr>
          <w:rFonts w:ascii="Times New Roman" w:hAnsi="Times New Roman"/>
          <w:sz w:val="28"/>
          <w:szCs w:val="28"/>
        </w:rPr>
        <w:t xml:space="preserve">» </w:t>
      </w:r>
      <w:r w:rsidR="00C27DB5">
        <w:rPr>
          <w:rFonts w:ascii="Times New Roman" w:hAnsi="Times New Roman"/>
          <w:sz w:val="28"/>
          <w:szCs w:val="28"/>
        </w:rPr>
        <w:t>имеются встроенные функции, позволяющие реализовать алгоритмы четкой и нечеткой кластеризации.</w:t>
      </w:r>
      <w:r w:rsidR="00C27DB5" w:rsidRPr="00BF2391">
        <w:rPr>
          <w:rFonts w:ascii="Times New Roman" w:hAnsi="Times New Roman"/>
          <w:sz w:val="28"/>
          <w:szCs w:val="28"/>
        </w:rPr>
        <w:t>Эт</w:t>
      </w:r>
      <w:r w:rsidR="00C27DB5">
        <w:rPr>
          <w:rFonts w:ascii="Times New Roman" w:hAnsi="Times New Roman"/>
          <w:sz w:val="28"/>
          <w:szCs w:val="28"/>
        </w:rPr>
        <w:t>и</w:t>
      </w:r>
      <w:r w:rsidR="00C27DB5" w:rsidRPr="00BF2391">
        <w:rPr>
          <w:rFonts w:ascii="Times New Roman" w:hAnsi="Times New Roman"/>
          <w:sz w:val="28"/>
          <w:szCs w:val="28"/>
        </w:rPr>
        <w:t xml:space="preserve"> пакет</w:t>
      </w:r>
      <w:r w:rsidR="00C27DB5">
        <w:rPr>
          <w:rFonts w:ascii="Times New Roman" w:hAnsi="Times New Roman"/>
          <w:sz w:val="28"/>
          <w:szCs w:val="28"/>
        </w:rPr>
        <w:t>ы</w:t>
      </w:r>
      <w:r w:rsidR="00C27DB5" w:rsidRPr="00BF2391">
        <w:rPr>
          <w:rFonts w:ascii="Times New Roman" w:hAnsi="Times New Roman"/>
          <w:sz w:val="28"/>
          <w:szCs w:val="28"/>
        </w:rPr>
        <w:t xml:space="preserve"> рассчитаны на использование профессиональными математиками и в этом их ограничение.</w:t>
      </w:r>
    </w:p>
    <w:p w:rsidR="005D16AF" w:rsidRPr="00C42845" w:rsidRDefault="005D16AF" w:rsidP="00C27DB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D16AF">
        <w:rPr>
          <w:rFonts w:ascii="Times New Roman" w:hAnsi="Times New Roman"/>
          <w:b/>
          <w:sz w:val="28"/>
          <w:szCs w:val="28"/>
        </w:rPr>
        <w:t>Цель работы</w:t>
      </w:r>
      <w:r w:rsidRPr="00C42845">
        <w:rPr>
          <w:rFonts w:ascii="Times New Roman" w:hAnsi="Times New Roman"/>
          <w:sz w:val="28"/>
          <w:szCs w:val="28"/>
        </w:rPr>
        <w:t xml:space="preserve"> – создать программный инструмент для кластеризации  </w:t>
      </w:r>
      <w:r>
        <w:rPr>
          <w:rFonts w:ascii="Times New Roman" w:hAnsi="Times New Roman"/>
          <w:sz w:val="28"/>
          <w:szCs w:val="28"/>
        </w:rPr>
        <w:t>ИТ-предприятий</w:t>
      </w:r>
      <w:r w:rsidRPr="00C42845">
        <w:rPr>
          <w:rFonts w:ascii="Times New Roman" w:hAnsi="Times New Roman"/>
          <w:sz w:val="28"/>
          <w:szCs w:val="28"/>
        </w:rPr>
        <w:t>.</w:t>
      </w:r>
    </w:p>
    <w:p w:rsidR="005D16AF" w:rsidRDefault="005D16AF" w:rsidP="00C27DB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D16AF">
        <w:rPr>
          <w:rFonts w:ascii="Times New Roman" w:hAnsi="Times New Roman"/>
          <w:b/>
          <w:sz w:val="28"/>
          <w:szCs w:val="28"/>
        </w:rPr>
        <w:t>Задачи работы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5D16AF" w:rsidRDefault="005D16AF" w:rsidP="00C27D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2845">
        <w:rPr>
          <w:rFonts w:ascii="Times New Roman" w:hAnsi="Times New Roman"/>
          <w:sz w:val="28"/>
          <w:szCs w:val="28"/>
        </w:rPr>
        <w:t>– изучение методов кластерного анализа, элементов теории нечетких множеств</w:t>
      </w:r>
      <w:r>
        <w:rPr>
          <w:rFonts w:ascii="Times New Roman" w:hAnsi="Times New Roman"/>
          <w:sz w:val="28"/>
          <w:szCs w:val="28"/>
        </w:rPr>
        <w:t>;</w:t>
      </w:r>
    </w:p>
    <w:p w:rsidR="005D16AF" w:rsidRDefault="005D16AF" w:rsidP="00C27D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Pr="00C42845">
        <w:rPr>
          <w:rFonts w:ascii="Times New Roman" w:hAnsi="Times New Roman"/>
          <w:sz w:val="28"/>
          <w:szCs w:val="28"/>
        </w:rPr>
        <w:t>изучение возможностей</w:t>
      </w:r>
      <w:r w:rsidR="00CC7EAD">
        <w:rPr>
          <w:rFonts w:ascii="Times New Roman" w:hAnsi="Times New Roman"/>
          <w:sz w:val="28"/>
          <w:szCs w:val="28"/>
        </w:rPr>
        <w:t xml:space="preserve">, </w:t>
      </w:r>
      <w:r w:rsidRPr="00C42845">
        <w:rPr>
          <w:rFonts w:ascii="Times New Roman" w:hAnsi="Times New Roman"/>
          <w:sz w:val="28"/>
          <w:szCs w:val="28"/>
        </w:rPr>
        <w:t xml:space="preserve">особенностей программной реализации </w:t>
      </w:r>
      <w:r w:rsidR="00CC7EAD">
        <w:rPr>
          <w:rFonts w:ascii="Times New Roman" w:hAnsi="Times New Roman"/>
          <w:sz w:val="28"/>
          <w:szCs w:val="28"/>
        </w:rPr>
        <w:t xml:space="preserve">в </w:t>
      </w:r>
      <w:r w:rsidRPr="00C42845">
        <w:rPr>
          <w:rFonts w:ascii="Times New Roman" w:hAnsi="Times New Roman"/>
          <w:sz w:val="28"/>
          <w:szCs w:val="28"/>
        </w:rPr>
        <w:t>программных продукт</w:t>
      </w:r>
      <w:r w:rsidR="00CC7EAD">
        <w:rPr>
          <w:rFonts w:ascii="Times New Roman" w:hAnsi="Times New Roman"/>
          <w:sz w:val="28"/>
          <w:szCs w:val="28"/>
        </w:rPr>
        <w:t>ах</w:t>
      </w:r>
      <w:r w:rsidRPr="00C42845">
        <w:rPr>
          <w:rFonts w:ascii="Times New Roman" w:hAnsi="Times New Roman"/>
          <w:sz w:val="28"/>
          <w:szCs w:val="28"/>
        </w:rPr>
        <w:t xml:space="preserve"> для кластерного анализа</w:t>
      </w:r>
      <w:r>
        <w:rPr>
          <w:rFonts w:ascii="Times New Roman" w:hAnsi="Times New Roman"/>
          <w:sz w:val="28"/>
          <w:szCs w:val="28"/>
        </w:rPr>
        <w:t>;</w:t>
      </w:r>
    </w:p>
    <w:p w:rsidR="005D16AF" w:rsidRDefault="005D16AF" w:rsidP="00C27D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Pr="00C42845">
        <w:rPr>
          <w:rFonts w:ascii="Times New Roman" w:hAnsi="Times New Roman"/>
          <w:sz w:val="28"/>
          <w:szCs w:val="28"/>
        </w:rPr>
        <w:t>программная реализация методов создания, сохранения, загрузки, обработки кластеров (данных);</w:t>
      </w:r>
    </w:p>
    <w:p w:rsidR="005D16AF" w:rsidRDefault="005D16AF" w:rsidP="00C27D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и</w:t>
      </w:r>
      <w:r w:rsidRPr="005D16AF">
        <w:rPr>
          <w:rFonts w:ascii="Times New Roman" w:hAnsi="Times New Roman"/>
          <w:sz w:val="28"/>
          <w:szCs w:val="28"/>
        </w:rPr>
        <w:t>зучение методических, аналитических материалов, результатов статистических и социологических исследований ИТ-кластера</w:t>
      </w:r>
      <w:r>
        <w:rPr>
          <w:rFonts w:ascii="Times New Roman" w:hAnsi="Times New Roman"/>
          <w:sz w:val="28"/>
          <w:szCs w:val="28"/>
        </w:rPr>
        <w:t>;</w:t>
      </w:r>
    </w:p>
    <w:p w:rsidR="005D16AF" w:rsidRPr="005D16AF" w:rsidRDefault="005D16AF" w:rsidP="00C27D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а</w:t>
      </w:r>
      <w:r w:rsidRPr="005D16AF">
        <w:rPr>
          <w:rFonts w:ascii="Times New Roman" w:hAnsi="Times New Roman"/>
          <w:sz w:val="28"/>
          <w:szCs w:val="28"/>
        </w:rPr>
        <w:t>нализ объектов ИТ-рынка</w:t>
      </w:r>
      <w:r>
        <w:rPr>
          <w:rFonts w:ascii="Times New Roman" w:hAnsi="Times New Roman"/>
          <w:sz w:val="28"/>
          <w:szCs w:val="28"/>
        </w:rPr>
        <w:t>,а</w:t>
      </w:r>
      <w:r w:rsidRPr="005D16AF">
        <w:rPr>
          <w:rFonts w:ascii="Times New Roman" w:hAnsi="Times New Roman"/>
          <w:sz w:val="28"/>
          <w:szCs w:val="28"/>
        </w:rPr>
        <w:t>нализ и выбор критериев  и параметров, используемых при кластеризации  ИТ-предприятий</w:t>
      </w:r>
      <w:r>
        <w:rPr>
          <w:rFonts w:ascii="Times New Roman" w:hAnsi="Times New Roman"/>
          <w:sz w:val="28"/>
          <w:szCs w:val="28"/>
        </w:rPr>
        <w:t>;</w:t>
      </w:r>
    </w:p>
    <w:p w:rsidR="005D16AF" w:rsidRDefault="005D16AF" w:rsidP="00C27DB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р</w:t>
      </w:r>
      <w:r w:rsidRPr="005D16AF">
        <w:rPr>
          <w:rFonts w:ascii="Times New Roman" w:hAnsi="Times New Roman"/>
          <w:sz w:val="28"/>
          <w:szCs w:val="28"/>
        </w:rPr>
        <w:t>азработка алгоритма кластеризации ИТ-предприятий</w:t>
      </w:r>
      <w:r>
        <w:rPr>
          <w:rFonts w:ascii="Times New Roman" w:hAnsi="Times New Roman"/>
          <w:sz w:val="28"/>
          <w:szCs w:val="28"/>
        </w:rPr>
        <w:t xml:space="preserve">; </w:t>
      </w:r>
      <w:r w:rsidR="00CC7EAD">
        <w:rPr>
          <w:rFonts w:ascii="Times New Roman" w:hAnsi="Times New Roman"/>
          <w:sz w:val="28"/>
          <w:szCs w:val="28"/>
        </w:rPr>
        <w:t>р</w:t>
      </w:r>
      <w:r w:rsidRPr="005D16AF">
        <w:rPr>
          <w:rFonts w:ascii="Times New Roman" w:hAnsi="Times New Roman"/>
          <w:sz w:val="28"/>
          <w:szCs w:val="28"/>
        </w:rPr>
        <w:t>азработка программы кластеризации ИТ-предприятий</w:t>
      </w:r>
      <w:r>
        <w:rPr>
          <w:rFonts w:ascii="Times New Roman" w:hAnsi="Times New Roman"/>
          <w:sz w:val="28"/>
          <w:szCs w:val="28"/>
        </w:rPr>
        <w:t>;</w:t>
      </w:r>
    </w:p>
    <w:p w:rsidR="005D16AF" w:rsidRDefault="005D16AF" w:rsidP="00CC7EAD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э</w:t>
      </w:r>
      <w:r w:rsidRPr="005D16AF">
        <w:rPr>
          <w:rFonts w:ascii="Times New Roman" w:hAnsi="Times New Roman"/>
          <w:sz w:val="28"/>
          <w:szCs w:val="28"/>
        </w:rPr>
        <w:t>кспериментальная часть</w:t>
      </w:r>
      <w:r>
        <w:rPr>
          <w:rFonts w:ascii="Times New Roman" w:hAnsi="Times New Roman"/>
          <w:sz w:val="28"/>
          <w:szCs w:val="28"/>
        </w:rPr>
        <w:t>:</w:t>
      </w:r>
      <w:r w:rsidRPr="005D16AF">
        <w:rPr>
          <w:rFonts w:ascii="Times New Roman" w:hAnsi="Times New Roman"/>
          <w:sz w:val="28"/>
          <w:szCs w:val="28"/>
        </w:rPr>
        <w:t xml:space="preserve"> применение программы при обработке данных ИТ-компаний Ульяновской области</w:t>
      </w:r>
      <w:r w:rsidR="0016220A">
        <w:rPr>
          <w:rFonts w:ascii="Times New Roman" w:hAnsi="Times New Roman"/>
          <w:sz w:val="28"/>
          <w:szCs w:val="28"/>
        </w:rPr>
        <w:t>,</w:t>
      </w:r>
      <w:r w:rsidRPr="005D16AF">
        <w:rPr>
          <w:rFonts w:ascii="Times New Roman" w:hAnsi="Times New Roman"/>
          <w:sz w:val="28"/>
          <w:szCs w:val="28"/>
        </w:rPr>
        <w:t xml:space="preserve"> кластеризация ИТ-предприятий  </w:t>
      </w:r>
      <w:r w:rsidRPr="005D16AF">
        <w:rPr>
          <w:rFonts w:ascii="Times New Roman" w:hAnsi="Times New Roman"/>
          <w:sz w:val="28"/>
          <w:szCs w:val="28"/>
        </w:rPr>
        <w:lastRenderedPageBreak/>
        <w:t>Ульяновской области; анализ текущего уровня развития  ИТ-предприятий  в регионе.</w:t>
      </w:r>
    </w:p>
    <w:p w:rsidR="004147E3" w:rsidRPr="008579E7" w:rsidRDefault="00EE1841" w:rsidP="004147E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572E1">
        <w:rPr>
          <w:rFonts w:ascii="Times New Roman" w:hAnsi="Times New Roman"/>
          <w:sz w:val="28"/>
          <w:szCs w:val="28"/>
        </w:rPr>
        <w:t>Нами разработан программный продукт «Кластеризация ИТ-предприятий».</w:t>
      </w:r>
      <w:r w:rsidR="004147E3" w:rsidRPr="008579E7">
        <w:rPr>
          <w:rFonts w:ascii="Times New Roman" w:hAnsi="Times New Roman"/>
          <w:sz w:val="28"/>
          <w:szCs w:val="28"/>
        </w:rPr>
        <w:t xml:space="preserve">Программный продукт позволяет группировать данные иерархическим центроидным методом кластерного анализа, неиерархическим </w:t>
      </w:r>
      <w:r w:rsidR="004147E3" w:rsidRPr="008579E7">
        <w:rPr>
          <w:rFonts w:ascii="Times New Roman" w:hAnsi="Times New Roman"/>
          <w:sz w:val="28"/>
          <w:szCs w:val="28"/>
          <w:lang w:val="en-US"/>
        </w:rPr>
        <w:t>FCM</w:t>
      </w:r>
      <w:r w:rsidR="004147E3" w:rsidRPr="008579E7">
        <w:rPr>
          <w:rFonts w:ascii="Times New Roman" w:hAnsi="Times New Roman"/>
          <w:sz w:val="28"/>
          <w:szCs w:val="28"/>
        </w:rPr>
        <w:t>-методом, который предполагает возможность работы с нечеткими данными. Выполнена программная реализация методов создания, сохранения, загрузки, обработки кластеров (данных).</w:t>
      </w:r>
    </w:p>
    <w:p w:rsidR="004147E3" w:rsidRPr="008579E7" w:rsidRDefault="004147E3" w:rsidP="004147E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79E7">
        <w:rPr>
          <w:rFonts w:ascii="Times New Roman" w:hAnsi="Times New Roman"/>
          <w:sz w:val="28"/>
          <w:szCs w:val="28"/>
        </w:rPr>
        <w:t xml:space="preserve">Программный продукт позволяет: визуализировать данные на экране в виде дерева, позволяющего получить результат кластеризации в виде иерархической структуры, по которой можно судить о ходе выполнения кластеризации, выводить на экран результаты анализа данных в виде таблиц, графиков и диаграмм. </w:t>
      </w:r>
    </w:p>
    <w:p w:rsidR="004147E3" w:rsidRPr="008579E7" w:rsidRDefault="004147E3" w:rsidP="004147E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79E7">
        <w:rPr>
          <w:rFonts w:ascii="Times New Roman" w:hAnsi="Times New Roman"/>
          <w:sz w:val="28"/>
          <w:szCs w:val="28"/>
        </w:rPr>
        <w:t>Используется программный код, который может выполняться на различномHardWare, без его предварительного переноса на «родной язык» устройства. Нами был выбран C#. Код на C# будет работать везде, где установлен «C# .NET». Сохранение и загрузка данных происходит в формате *.</w:t>
      </w:r>
      <w:r w:rsidRPr="008579E7">
        <w:rPr>
          <w:rFonts w:ascii="Times New Roman" w:hAnsi="Times New Roman"/>
          <w:sz w:val="28"/>
          <w:szCs w:val="28"/>
          <w:lang w:val="en-US"/>
        </w:rPr>
        <w:t>SOF</w:t>
      </w:r>
      <w:r w:rsidRPr="008579E7">
        <w:rPr>
          <w:rFonts w:ascii="Times New Roman" w:hAnsi="Times New Roman"/>
          <w:sz w:val="28"/>
          <w:szCs w:val="28"/>
        </w:rPr>
        <w:t xml:space="preserve"> (</w:t>
      </w:r>
      <w:r w:rsidRPr="008579E7">
        <w:rPr>
          <w:rFonts w:ascii="Times New Roman" w:hAnsi="Times New Roman"/>
          <w:sz w:val="28"/>
          <w:szCs w:val="28"/>
          <w:highlight w:val="white"/>
          <w:lang w:val="en-US"/>
        </w:rPr>
        <w:t>SerializableObject</w:t>
      </w:r>
      <w:r w:rsidRPr="008579E7">
        <w:rPr>
          <w:rFonts w:ascii="Times New Roman" w:hAnsi="Times New Roman"/>
          <w:sz w:val="28"/>
          <w:szCs w:val="28"/>
          <w:lang w:val="en-US"/>
        </w:rPr>
        <w:t>F</w:t>
      </w:r>
      <w:r w:rsidRPr="008579E7">
        <w:rPr>
          <w:rFonts w:ascii="Times New Roman" w:hAnsi="Times New Roman"/>
          <w:sz w:val="28"/>
          <w:szCs w:val="28"/>
          <w:highlight w:val="white"/>
          <w:lang w:val="en-US"/>
        </w:rPr>
        <w:t>iles</w:t>
      </w:r>
      <w:r w:rsidRPr="008579E7">
        <w:rPr>
          <w:rFonts w:ascii="Times New Roman" w:hAnsi="Times New Roman"/>
          <w:sz w:val="28"/>
          <w:szCs w:val="28"/>
        </w:rPr>
        <w:t xml:space="preserve">). </w:t>
      </w:r>
    </w:p>
    <w:p w:rsidR="004147E3" w:rsidRPr="008579E7" w:rsidRDefault="004147E3" w:rsidP="004147E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79E7">
        <w:rPr>
          <w:rFonts w:ascii="Times New Roman" w:hAnsi="Times New Roman"/>
          <w:sz w:val="28"/>
          <w:szCs w:val="28"/>
        </w:rPr>
        <w:t>Предусмотрена возможность использования кластерного анализа в сочетании с другими методами многомерного анализа, возможность использования различных метрик; возможность включения программного продукта в состав более сложной автоматической или автоматизированной системы для экономического анализа.</w:t>
      </w:r>
    </w:p>
    <w:p w:rsidR="004147E3" w:rsidRPr="008579E7" w:rsidRDefault="004147E3" w:rsidP="004147E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79E7">
        <w:rPr>
          <w:rFonts w:ascii="Times New Roman" w:hAnsi="Times New Roman"/>
          <w:sz w:val="28"/>
          <w:szCs w:val="28"/>
        </w:rPr>
        <w:t>Программа может быть интегрирована в состав более сложной автоматической или автоматизированной вычислительной системы (автоматической системы управления, прогнозирования и т.д.), размеры которой могут быть как в пределах одной машины, в пределах локальной,  глобальной сети, с оповещением через уже существующие средства связи (sms, Email, …).</w:t>
      </w:r>
    </w:p>
    <w:p w:rsidR="008579E7" w:rsidRDefault="008579E7" w:rsidP="00CC7EA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0B121A" w:rsidRPr="00C42845" w:rsidRDefault="000B121A" w:rsidP="00CC7EA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147E3">
        <w:rPr>
          <w:rFonts w:ascii="Times New Roman" w:hAnsi="Times New Roman"/>
          <w:b/>
          <w:sz w:val="28"/>
          <w:szCs w:val="28"/>
        </w:rPr>
        <w:lastRenderedPageBreak/>
        <w:t>Новизна работы</w:t>
      </w:r>
      <w:r w:rsidRPr="00C42845">
        <w:rPr>
          <w:rFonts w:ascii="Times New Roman" w:hAnsi="Times New Roman"/>
          <w:sz w:val="28"/>
          <w:szCs w:val="28"/>
        </w:rPr>
        <w:t xml:space="preserve"> в том, что:</w:t>
      </w:r>
    </w:p>
    <w:p w:rsidR="000B121A" w:rsidRPr="00C42845" w:rsidRDefault="000B121A" w:rsidP="00CC7EAD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2845">
        <w:rPr>
          <w:rFonts w:ascii="Times New Roman" w:hAnsi="Times New Roman"/>
          <w:sz w:val="28"/>
          <w:szCs w:val="28"/>
        </w:rPr>
        <w:t>– подобных программных продуктов для сегментации рынка IT нами не найдено;</w:t>
      </w:r>
    </w:p>
    <w:p w:rsidR="000B121A" w:rsidRPr="00C42845" w:rsidRDefault="000B121A" w:rsidP="00CC7EAD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2845">
        <w:rPr>
          <w:rFonts w:ascii="Times New Roman" w:hAnsi="Times New Roman"/>
          <w:sz w:val="28"/>
          <w:szCs w:val="28"/>
        </w:rPr>
        <w:t>– используется авторский подход программной реализации методов кластерного анализа;</w:t>
      </w:r>
    </w:p>
    <w:p w:rsidR="000B121A" w:rsidRPr="00C42845" w:rsidRDefault="000B121A" w:rsidP="00CC7EAD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2845">
        <w:rPr>
          <w:rFonts w:ascii="Times New Roman" w:hAnsi="Times New Roman"/>
          <w:sz w:val="28"/>
          <w:szCs w:val="28"/>
        </w:rPr>
        <w:t xml:space="preserve">– </w:t>
      </w:r>
      <w:r w:rsidR="00B40334">
        <w:rPr>
          <w:rFonts w:ascii="Times New Roman" w:hAnsi="Times New Roman"/>
          <w:sz w:val="28"/>
          <w:szCs w:val="28"/>
        </w:rPr>
        <w:t>с</w:t>
      </w:r>
      <w:r w:rsidR="00B40334" w:rsidRPr="00B40334">
        <w:rPr>
          <w:rFonts w:ascii="Times New Roman" w:hAnsi="Times New Roman"/>
          <w:sz w:val="28"/>
          <w:szCs w:val="28"/>
        </w:rPr>
        <w:t>охранение и загрузка данных происходит в формате *.SOF (SerializableObjectFiles)</w:t>
      </w:r>
      <w:r w:rsidRPr="00C42845">
        <w:rPr>
          <w:rFonts w:ascii="Times New Roman" w:hAnsi="Times New Roman"/>
          <w:sz w:val="28"/>
          <w:szCs w:val="28"/>
        </w:rPr>
        <w:t xml:space="preserve">, </w:t>
      </w:r>
      <w:r w:rsidR="00B40334">
        <w:rPr>
          <w:rFonts w:ascii="Times New Roman" w:hAnsi="Times New Roman"/>
          <w:sz w:val="28"/>
          <w:szCs w:val="28"/>
        </w:rPr>
        <w:t>пол</w:t>
      </w:r>
      <w:r w:rsidRPr="00C42845">
        <w:rPr>
          <w:rFonts w:ascii="Times New Roman" w:hAnsi="Times New Roman"/>
          <w:sz w:val="28"/>
          <w:szCs w:val="28"/>
        </w:rPr>
        <w:t>ьзовател</w:t>
      </w:r>
      <w:r w:rsidR="00B40334">
        <w:rPr>
          <w:rFonts w:ascii="Times New Roman" w:hAnsi="Times New Roman"/>
          <w:sz w:val="28"/>
          <w:szCs w:val="28"/>
        </w:rPr>
        <w:t>ь имеет возможность</w:t>
      </w:r>
      <w:r w:rsidRPr="00C42845">
        <w:rPr>
          <w:rFonts w:ascii="Times New Roman" w:hAnsi="Times New Roman"/>
          <w:sz w:val="28"/>
          <w:szCs w:val="28"/>
        </w:rPr>
        <w:t xml:space="preserve"> редактировать данные вне программы;</w:t>
      </w:r>
    </w:p>
    <w:p w:rsidR="000B121A" w:rsidRPr="00C42845" w:rsidRDefault="000B121A" w:rsidP="00CC7EAD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2845">
        <w:rPr>
          <w:rFonts w:ascii="Times New Roman" w:hAnsi="Times New Roman"/>
          <w:sz w:val="28"/>
          <w:szCs w:val="28"/>
        </w:rPr>
        <w:t>– возможность использования кластерного анализа в сочетании с другими методами многомерного анализа.</w:t>
      </w:r>
    </w:p>
    <w:p w:rsidR="000B121A" w:rsidRPr="00C42845" w:rsidRDefault="000B121A" w:rsidP="00CC7EAD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2845">
        <w:rPr>
          <w:rFonts w:ascii="Times New Roman" w:hAnsi="Times New Roman"/>
          <w:sz w:val="28"/>
          <w:szCs w:val="28"/>
        </w:rPr>
        <w:t>– программное обеспечение ориентировано на обработку числовых и нечетких данных.</w:t>
      </w:r>
    </w:p>
    <w:p w:rsidR="00BF2391" w:rsidRPr="000B121A" w:rsidRDefault="00F206A4" w:rsidP="00B4033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121A">
        <w:rPr>
          <w:rFonts w:ascii="Times New Roman" w:hAnsi="Times New Roman"/>
          <w:b/>
          <w:sz w:val="28"/>
          <w:szCs w:val="28"/>
        </w:rPr>
        <w:t>Практическая значимость.</w:t>
      </w:r>
      <w:r w:rsidR="00510CFD" w:rsidRPr="000B121A">
        <w:rPr>
          <w:rFonts w:ascii="Times New Roman" w:hAnsi="Times New Roman"/>
          <w:sz w:val="28"/>
          <w:szCs w:val="28"/>
        </w:rPr>
        <w:t xml:space="preserve">Программный продукт предназначен </w:t>
      </w:r>
      <w:r w:rsidR="00BF2391" w:rsidRPr="000B121A">
        <w:rPr>
          <w:rFonts w:ascii="Times New Roman" w:hAnsi="Times New Roman"/>
          <w:sz w:val="28"/>
          <w:szCs w:val="28"/>
        </w:rPr>
        <w:t xml:space="preserve">для </w:t>
      </w:r>
      <w:r w:rsidR="005572E1" w:rsidRPr="000B121A">
        <w:rPr>
          <w:rFonts w:ascii="Times New Roman" w:hAnsi="Times New Roman"/>
          <w:sz w:val="28"/>
          <w:szCs w:val="28"/>
        </w:rPr>
        <w:t xml:space="preserve">кластерного анализа данных </w:t>
      </w:r>
      <w:r w:rsidR="00BF2391" w:rsidRPr="000B121A">
        <w:rPr>
          <w:rFonts w:ascii="Times New Roman" w:hAnsi="Times New Roman"/>
          <w:sz w:val="28"/>
          <w:szCs w:val="28"/>
        </w:rPr>
        <w:t>IT</w:t>
      </w:r>
      <w:r w:rsidR="00510CFD" w:rsidRPr="000B121A">
        <w:rPr>
          <w:rFonts w:ascii="Times New Roman" w:hAnsi="Times New Roman"/>
          <w:sz w:val="28"/>
          <w:szCs w:val="28"/>
        </w:rPr>
        <w:t>-предприятий</w:t>
      </w:r>
      <w:r w:rsidR="00BF2391" w:rsidRPr="000B121A">
        <w:rPr>
          <w:rFonts w:ascii="Times New Roman" w:hAnsi="Times New Roman"/>
          <w:sz w:val="28"/>
          <w:szCs w:val="28"/>
        </w:rPr>
        <w:t xml:space="preserve">, </w:t>
      </w:r>
      <w:r w:rsidR="005572E1" w:rsidRPr="000B121A">
        <w:rPr>
          <w:rFonts w:ascii="Times New Roman" w:hAnsi="Times New Roman"/>
          <w:sz w:val="28"/>
          <w:szCs w:val="28"/>
        </w:rPr>
        <w:t xml:space="preserve">для </w:t>
      </w:r>
      <w:r w:rsidR="00BF2391" w:rsidRPr="000B121A">
        <w:rPr>
          <w:rFonts w:ascii="Times New Roman" w:hAnsi="Times New Roman"/>
          <w:sz w:val="28"/>
          <w:szCs w:val="28"/>
        </w:rPr>
        <w:t xml:space="preserve">обработки экономических данных и их анализа, группировки, распознавания и представления в удобном для пользователя виде. </w:t>
      </w:r>
    </w:p>
    <w:p w:rsidR="00BF2391" w:rsidRPr="000B121A" w:rsidRDefault="00BF2391" w:rsidP="00B4033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121A">
        <w:rPr>
          <w:rFonts w:ascii="Times New Roman" w:hAnsi="Times New Roman"/>
          <w:sz w:val="28"/>
          <w:szCs w:val="28"/>
        </w:rPr>
        <w:t>Программное обеспечение предполагается использовать для сегментации ИТ-предприятий Ульяновской области по следующим</w:t>
      </w:r>
      <w:r w:rsidR="00B40334">
        <w:rPr>
          <w:rFonts w:ascii="Times New Roman" w:hAnsi="Times New Roman"/>
          <w:sz w:val="28"/>
          <w:szCs w:val="28"/>
        </w:rPr>
        <w:t xml:space="preserve"> группам критериев</w:t>
      </w:r>
      <w:r w:rsidRPr="000B121A">
        <w:rPr>
          <w:rFonts w:ascii="Times New Roman" w:hAnsi="Times New Roman"/>
          <w:sz w:val="28"/>
          <w:szCs w:val="28"/>
        </w:rPr>
        <w:t xml:space="preserve">: </w:t>
      </w:r>
      <w:r w:rsidR="0002388D">
        <w:rPr>
          <w:rFonts w:ascii="Times New Roman" w:hAnsi="Times New Roman"/>
          <w:sz w:val="28"/>
          <w:szCs w:val="28"/>
        </w:rPr>
        <w:t>о</w:t>
      </w:r>
      <w:r w:rsidR="0002388D" w:rsidRPr="00C26EC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бласть деятельности компании</w:t>
      </w:r>
      <w:r w:rsidR="0002388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ф</w:t>
      </w:r>
      <w:r w:rsidR="0002388D" w:rsidRPr="00C26EC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инансово-экономические показатели</w:t>
      </w:r>
      <w:r w:rsidR="0002388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р</w:t>
      </w:r>
      <w:r w:rsidR="0002388D" w:rsidRPr="00C26EC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ынок сбыта</w:t>
      </w:r>
      <w:r w:rsidR="0002388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к</w:t>
      </w:r>
      <w:r w:rsidR="0002388D" w:rsidRPr="00C26EC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адровые показатели</w:t>
      </w:r>
      <w:r w:rsidR="0002388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в</w:t>
      </w:r>
      <w:r w:rsidR="0002388D" w:rsidRPr="00C26EC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нутренние процессы компании</w:t>
      </w:r>
      <w:r w:rsidR="0002388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и</w:t>
      </w:r>
      <w:r w:rsidR="0002388D" w:rsidRPr="00C26EC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нновационная деятельность</w:t>
      </w:r>
      <w:r w:rsidR="0002388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с</w:t>
      </w:r>
      <w:r w:rsidR="0002388D" w:rsidRPr="00C26EC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оциальные программы и образовательная деятельность</w:t>
      </w:r>
      <w:r w:rsidR="0002388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="008579E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При вычислительном эксперименте используются результаты </w:t>
      </w:r>
      <w:r w:rsidR="0002388D">
        <w:rPr>
          <w:rFonts w:ascii="Times New Roman" w:hAnsi="Times New Roman"/>
          <w:sz w:val="28"/>
          <w:szCs w:val="28"/>
        </w:rPr>
        <w:t xml:space="preserve">анкетировании руководителей ИТ-предприятий в  </w:t>
      </w:r>
      <w:r w:rsidRPr="00226356">
        <w:rPr>
          <w:rFonts w:ascii="Times New Roman" w:hAnsi="Times New Roman"/>
          <w:sz w:val="28"/>
          <w:szCs w:val="28"/>
        </w:rPr>
        <w:t>201</w:t>
      </w:r>
      <w:r w:rsidR="0002388D" w:rsidRPr="00226356">
        <w:rPr>
          <w:rFonts w:ascii="Times New Roman" w:hAnsi="Times New Roman"/>
          <w:sz w:val="28"/>
          <w:szCs w:val="28"/>
        </w:rPr>
        <w:t>3</w:t>
      </w:r>
      <w:r w:rsidRPr="00226356">
        <w:rPr>
          <w:rFonts w:ascii="Times New Roman" w:hAnsi="Times New Roman"/>
          <w:sz w:val="28"/>
          <w:szCs w:val="28"/>
        </w:rPr>
        <w:t xml:space="preserve"> г</w:t>
      </w:r>
      <w:r w:rsidR="0002388D" w:rsidRPr="00226356">
        <w:rPr>
          <w:rFonts w:ascii="Times New Roman" w:hAnsi="Times New Roman"/>
          <w:sz w:val="28"/>
          <w:szCs w:val="28"/>
        </w:rPr>
        <w:t>.</w:t>
      </w:r>
      <w:r w:rsidRPr="00226356">
        <w:rPr>
          <w:rFonts w:ascii="Times New Roman" w:hAnsi="Times New Roman"/>
          <w:sz w:val="28"/>
          <w:szCs w:val="28"/>
        </w:rPr>
        <w:t xml:space="preserve"> [</w:t>
      </w:r>
      <w:r w:rsidR="00226356" w:rsidRPr="00226356">
        <w:rPr>
          <w:rFonts w:ascii="Times New Roman" w:hAnsi="Times New Roman"/>
          <w:sz w:val="28"/>
          <w:szCs w:val="28"/>
        </w:rPr>
        <w:t>21</w:t>
      </w:r>
      <w:r w:rsidRPr="00226356">
        <w:rPr>
          <w:rFonts w:ascii="Times New Roman" w:hAnsi="Times New Roman"/>
          <w:sz w:val="28"/>
          <w:szCs w:val="28"/>
        </w:rPr>
        <w:t>]. </w:t>
      </w:r>
    </w:p>
    <w:p w:rsidR="000B121A" w:rsidRDefault="00BF2391" w:rsidP="00B4033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121A">
        <w:rPr>
          <w:rFonts w:ascii="Times New Roman" w:hAnsi="Times New Roman"/>
          <w:sz w:val="28"/>
          <w:szCs w:val="28"/>
        </w:rPr>
        <w:t>Программное обеспечение адаптировано для экономической терминологии «Кластеризация IT</w:t>
      </w:r>
      <w:r w:rsidR="005572E1" w:rsidRPr="000B121A">
        <w:rPr>
          <w:rFonts w:ascii="Times New Roman" w:hAnsi="Times New Roman"/>
          <w:sz w:val="28"/>
          <w:szCs w:val="28"/>
        </w:rPr>
        <w:t>-предприятий</w:t>
      </w:r>
      <w:r w:rsidRPr="000B121A">
        <w:rPr>
          <w:rFonts w:ascii="Times New Roman" w:hAnsi="Times New Roman"/>
          <w:sz w:val="28"/>
          <w:szCs w:val="28"/>
        </w:rPr>
        <w:t xml:space="preserve">». </w:t>
      </w:r>
    </w:p>
    <w:p w:rsidR="00BF2391" w:rsidRPr="000B121A" w:rsidRDefault="00BF2391" w:rsidP="00B4033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121A">
        <w:rPr>
          <w:rFonts w:ascii="Times New Roman" w:hAnsi="Times New Roman"/>
          <w:sz w:val="28"/>
          <w:szCs w:val="28"/>
        </w:rPr>
        <w:t xml:space="preserve">Потребителями данного программного продукта могут выступить экономисты, социологи, фирмы, лица, занимающиеся производством и продажей в сфере IT, которым полезно сегментирование рынка товаров и услуг, структурирование рынка, основанное на неоднородности и нечеткости </w:t>
      </w:r>
      <w:r w:rsidRPr="000B121A">
        <w:rPr>
          <w:rFonts w:ascii="Times New Roman" w:hAnsi="Times New Roman"/>
          <w:sz w:val="28"/>
          <w:szCs w:val="28"/>
        </w:rPr>
        <w:lastRenderedPageBreak/>
        <w:t xml:space="preserve">показателей и критериев. Такой анализ необходим для дифференцированного маркетинга. </w:t>
      </w:r>
    </w:p>
    <w:p w:rsidR="003E6F5C" w:rsidRDefault="00F206A4" w:rsidP="00B4033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121A">
        <w:rPr>
          <w:rFonts w:ascii="Times New Roman" w:hAnsi="Times New Roman"/>
          <w:b/>
          <w:sz w:val="28"/>
          <w:szCs w:val="28"/>
        </w:rPr>
        <w:t>Апробация.</w:t>
      </w:r>
      <w:r w:rsidR="003E6F5C" w:rsidRPr="003E6F5C">
        <w:rPr>
          <w:rFonts w:ascii="Times New Roman" w:hAnsi="Times New Roman"/>
          <w:sz w:val="28"/>
          <w:szCs w:val="28"/>
        </w:rPr>
        <w:t>Программный продукт был представлен на конкурсе инновационных проектов по программе Фонда содействия развитию малых форм предприятий в научно-технической сфере «Участник молодежного научно-инновационного конкурса 2013» («УМНИК»)</w:t>
      </w:r>
      <w:r w:rsidR="003E6F5C">
        <w:rPr>
          <w:rFonts w:ascii="Times New Roman" w:hAnsi="Times New Roman"/>
          <w:sz w:val="28"/>
          <w:szCs w:val="28"/>
        </w:rPr>
        <w:t xml:space="preserve">. </w:t>
      </w:r>
    </w:p>
    <w:p w:rsidR="000B121A" w:rsidRDefault="003E6F5C" w:rsidP="0002388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представлена на </w:t>
      </w:r>
      <w:r w:rsidR="000B121A">
        <w:rPr>
          <w:rFonts w:ascii="Times New Roman" w:hAnsi="Times New Roman"/>
          <w:sz w:val="28"/>
          <w:szCs w:val="28"/>
          <w:lang w:val="en-US"/>
        </w:rPr>
        <w:t>XXIX</w:t>
      </w:r>
      <w:r>
        <w:rPr>
          <w:rFonts w:ascii="Times New Roman" w:hAnsi="Times New Roman"/>
          <w:sz w:val="28"/>
          <w:szCs w:val="28"/>
        </w:rPr>
        <w:t xml:space="preserve">международной </w:t>
      </w:r>
      <w:r w:rsidR="000B121A">
        <w:rPr>
          <w:rFonts w:ascii="Times New Roman" w:hAnsi="Times New Roman"/>
          <w:sz w:val="28"/>
          <w:szCs w:val="28"/>
        </w:rPr>
        <w:t xml:space="preserve">научно-практической </w:t>
      </w:r>
      <w:r>
        <w:rPr>
          <w:rFonts w:ascii="Times New Roman" w:hAnsi="Times New Roman"/>
          <w:sz w:val="28"/>
          <w:szCs w:val="28"/>
        </w:rPr>
        <w:t>конференции</w:t>
      </w:r>
      <w:r w:rsidR="000B121A">
        <w:rPr>
          <w:rFonts w:ascii="Times New Roman" w:hAnsi="Times New Roman"/>
          <w:sz w:val="28"/>
          <w:szCs w:val="28"/>
        </w:rPr>
        <w:t xml:space="preserve"> «Инновации в науке» (Новосибирск, 2014). </w:t>
      </w:r>
    </w:p>
    <w:p w:rsidR="003E6F5C" w:rsidRPr="000B121A" w:rsidRDefault="000B121A" w:rsidP="0002388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Опубликована статья Афанасьев</w:t>
      </w:r>
      <w:r w:rsidR="008579E7">
        <w:rPr>
          <w:rFonts w:ascii="Times New Roman" w:hAnsi="Times New Roman"/>
          <w:sz w:val="28"/>
          <w:szCs w:val="28"/>
        </w:rPr>
        <w:t>ой</w:t>
      </w:r>
      <w:r>
        <w:rPr>
          <w:rFonts w:ascii="Times New Roman" w:hAnsi="Times New Roman"/>
          <w:sz w:val="28"/>
          <w:szCs w:val="28"/>
        </w:rPr>
        <w:t xml:space="preserve"> Т.В., Сибирев</w:t>
      </w:r>
      <w:r w:rsidR="008579E7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И.В. </w:t>
      </w:r>
      <w:r w:rsidR="0002388D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Программа «Сегментации и кластеризация рынка IT</w:t>
      </w:r>
      <w:r w:rsidRPr="00226356">
        <w:rPr>
          <w:rFonts w:ascii="Times New Roman" w:hAnsi="Times New Roman"/>
          <w:sz w:val="28"/>
          <w:szCs w:val="28"/>
        </w:rPr>
        <w:t>» [</w:t>
      </w:r>
      <w:r w:rsidR="00226356" w:rsidRPr="00226356">
        <w:rPr>
          <w:rFonts w:ascii="Times New Roman" w:hAnsi="Times New Roman"/>
          <w:sz w:val="28"/>
          <w:szCs w:val="28"/>
        </w:rPr>
        <w:t>4</w:t>
      </w:r>
      <w:r w:rsidRPr="00226356">
        <w:rPr>
          <w:rFonts w:ascii="Times New Roman" w:hAnsi="Times New Roman"/>
          <w:sz w:val="28"/>
          <w:szCs w:val="28"/>
        </w:rPr>
        <w:t>].</w:t>
      </w:r>
    </w:p>
    <w:p w:rsidR="00966C65" w:rsidRPr="00C42845" w:rsidRDefault="00966C65" w:rsidP="0002388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2845">
        <w:rPr>
          <w:rFonts w:ascii="Times New Roman" w:hAnsi="Times New Roman"/>
          <w:sz w:val="28"/>
          <w:szCs w:val="28"/>
        </w:rPr>
        <w:t>Работа состоит из введения, четырех</w:t>
      </w:r>
      <w:r w:rsidR="0002388D">
        <w:rPr>
          <w:rFonts w:ascii="Times New Roman" w:hAnsi="Times New Roman"/>
          <w:sz w:val="28"/>
          <w:szCs w:val="28"/>
        </w:rPr>
        <w:t xml:space="preserve"> глав</w:t>
      </w:r>
      <w:r w:rsidRPr="00C42845">
        <w:rPr>
          <w:rFonts w:ascii="Times New Roman" w:hAnsi="Times New Roman"/>
          <w:sz w:val="28"/>
          <w:szCs w:val="28"/>
        </w:rPr>
        <w:t>, заключения</w:t>
      </w:r>
      <w:r w:rsidR="001B58E5">
        <w:rPr>
          <w:rFonts w:ascii="Times New Roman" w:hAnsi="Times New Roman"/>
          <w:sz w:val="28"/>
          <w:szCs w:val="28"/>
        </w:rPr>
        <w:t>,</w:t>
      </w:r>
      <w:r w:rsidRPr="00C42845">
        <w:rPr>
          <w:rFonts w:ascii="Times New Roman" w:hAnsi="Times New Roman"/>
          <w:sz w:val="28"/>
          <w:szCs w:val="28"/>
        </w:rPr>
        <w:t xml:space="preserve"> списка литературы</w:t>
      </w:r>
      <w:r w:rsidR="001B58E5">
        <w:rPr>
          <w:rFonts w:ascii="Times New Roman" w:hAnsi="Times New Roman"/>
          <w:sz w:val="28"/>
          <w:szCs w:val="28"/>
        </w:rPr>
        <w:t xml:space="preserve"> и приложения</w:t>
      </w:r>
      <w:r w:rsidRPr="00C42845">
        <w:rPr>
          <w:rFonts w:ascii="Times New Roman" w:hAnsi="Times New Roman"/>
          <w:sz w:val="28"/>
          <w:szCs w:val="28"/>
        </w:rPr>
        <w:t xml:space="preserve">. </w:t>
      </w:r>
    </w:p>
    <w:p w:rsidR="00934A47" w:rsidRDefault="00966C65" w:rsidP="00934A4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2845">
        <w:rPr>
          <w:rFonts w:ascii="Times New Roman" w:hAnsi="Times New Roman"/>
          <w:sz w:val="28"/>
          <w:szCs w:val="28"/>
        </w:rPr>
        <w:t>Перв</w:t>
      </w:r>
      <w:r w:rsidR="0002388D">
        <w:rPr>
          <w:rFonts w:ascii="Times New Roman" w:hAnsi="Times New Roman"/>
          <w:sz w:val="28"/>
          <w:szCs w:val="28"/>
        </w:rPr>
        <w:t xml:space="preserve">аяглава </w:t>
      </w:r>
      <w:r w:rsidRPr="00C42845">
        <w:rPr>
          <w:rFonts w:ascii="Times New Roman" w:hAnsi="Times New Roman"/>
          <w:sz w:val="28"/>
          <w:szCs w:val="28"/>
        </w:rPr>
        <w:t>посвящен</w:t>
      </w:r>
      <w:r w:rsidR="0002388D">
        <w:rPr>
          <w:rFonts w:ascii="Times New Roman" w:hAnsi="Times New Roman"/>
          <w:sz w:val="28"/>
          <w:szCs w:val="28"/>
        </w:rPr>
        <w:t>а</w:t>
      </w:r>
      <w:r w:rsidRPr="00C42845">
        <w:rPr>
          <w:rFonts w:ascii="Times New Roman" w:hAnsi="Times New Roman"/>
          <w:sz w:val="28"/>
          <w:szCs w:val="28"/>
        </w:rPr>
        <w:t xml:space="preserve"> истории возникновения и развития кластерного анализа и теории нечетких множеств</w:t>
      </w:r>
      <w:r w:rsidR="0002388D">
        <w:rPr>
          <w:rFonts w:ascii="Times New Roman" w:hAnsi="Times New Roman"/>
          <w:sz w:val="28"/>
          <w:szCs w:val="28"/>
        </w:rPr>
        <w:t>, здесь рассмотрены основные понятия, приведен обзор методов кластерного анализа</w:t>
      </w:r>
      <w:r w:rsidRPr="00C42845">
        <w:rPr>
          <w:rFonts w:ascii="Times New Roman" w:hAnsi="Times New Roman"/>
          <w:sz w:val="28"/>
          <w:szCs w:val="28"/>
        </w:rPr>
        <w:t xml:space="preserve">. </w:t>
      </w:r>
    </w:p>
    <w:p w:rsidR="00934A47" w:rsidRPr="00934A47" w:rsidRDefault="00934A47" w:rsidP="00934A4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в</w:t>
      </w:r>
      <w:r w:rsidR="00966C65" w:rsidRPr="00C42845">
        <w:rPr>
          <w:rFonts w:ascii="Times New Roman" w:hAnsi="Times New Roman"/>
          <w:sz w:val="28"/>
          <w:szCs w:val="28"/>
        </w:rPr>
        <w:t>тор</w:t>
      </w:r>
      <w:r>
        <w:rPr>
          <w:rFonts w:ascii="Times New Roman" w:hAnsi="Times New Roman"/>
          <w:sz w:val="28"/>
          <w:szCs w:val="28"/>
        </w:rPr>
        <w:t>ой</w:t>
      </w:r>
      <w:r w:rsidR="0002388D">
        <w:rPr>
          <w:rFonts w:ascii="Times New Roman" w:hAnsi="Times New Roman"/>
          <w:sz w:val="28"/>
          <w:szCs w:val="28"/>
        </w:rPr>
        <w:t xml:space="preserve"> глав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webHidden/>
          <w:sz w:val="28"/>
          <w:szCs w:val="28"/>
        </w:rPr>
        <w:t>описана м</w:t>
      </w:r>
      <w:r w:rsidRPr="00934A47">
        <w:rPr>
          <w:rFonts w:ascii="Times New Roman" w:hAnsi="Times New Roman"/>
          <w:sz w:val="28"/>
          <w:szCs w:val="28"/>
        </w:rPr>
        <w:t>етодика кластеризации ИТ-предприятий</w:t>
      </w:r>
      <w:r>
        <w:rPr>
          <w:rFonts w:ascii="Times New Roman" w:hAnsi="Times New Roman"/>
          <w:sz w:val="28"/>
          <w:szCs w:val="28"/>
        </w:rPr>
        <w:t>: выбор критериев  и параметров, используемых при кластеризации  ИТ-предприятий; анализ и  предварительная обработка данных анкет руководителей ИТ-предприятий г. Ульяновска; м</w:t>
      </w:r>
      <w:r w:rsidRPr="00934A47">
        <w:rPr>
          <w:rFonts w:ascii="Times New Roman" w:hAnsi="Times New Roman"/>
          <w:sz w:val="28"/>
          <w:szCs w:val="28"/>
        </w:rPr>
        <w:t xml:space="preserve">етоды </w:t>
      </w:r>
      <w:r>
        <w:rPr>
          <w:rFonts w:ascii="Times New Roman" w:hAnsi="Times New Roman"/>
          <w:sz w:val="28"/>
          <w:szCs w:val="28"/>
        </w:rPr>
        <w:t xml:space="preserve">и алгоритмы </w:t>
      </w:r>
      <w:r w:rsidRPr="00934A47">
        <w:rPr>
          <w:rFonts w:ascii="Times New Roman" w:hAnsi="Times New Roman"/>
          <w:sz w:val="28"/>
          <w:szCs w:val="28"/>
        </w:rPr>
        <w:t>кластеризации, применяемые при написании программы  «Кластеризация ИТ-предприятий»</w:t>
      </w:r>
      <w:r>
        <w:rPr>
          <w:rFonts w:ascii="Times New Roman" w:hAnsi="Times New Roman"/>
          <w:sz w:val="28"/>
          <w:szCs w:val="28"/>
        </w:rPr>
        <w:t>.</w:t>
      </w:r>
    </w:p>
    <w:p w:rsidR="00934A47" w:rsidRDefault="00934A47" w:rsidP="00934A4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третьей главе произведено о</w:t>
      </w:r>
      <w:r w:rsidRPr="00934A47">
        <w:rPr>
          <w:rFonts w:ascii="Times New Roman" w:hAnsi="Times New Roman"/>
          <w:sz w:val="28"/>
          <w:szCs w:val="28"/>
        </w:rPr>
        <w:t>писание программного продукта «Кластеризация ИТ-предприятий»</w:t>
      </w:r>
      <w:r w:rsidR="00D351C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его</w:t>
      </w:r>
      <w:r w:rsidRPr="00934A47">
        <w:rPr>
          <w:rFonts w:ascii="Times New Roman" w:hAnsi="Times New Roman"/>
          <w:sz w:val="28"/>
          <w:szCs w:val="28"/>
        </w:rPr>
        <w:t xml:space="preserve"> функций</w:t>
      </w:r>
      <w:r w:rsidR="00D351C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руководство пользователю</w:t>
      </w:r>
      <w:r w:rsidR="00D351C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руководство программисту.</w:t>
      </w:r>
    </w:p>
    <w:p w:rsidR="00934A47" w:rsidRPr="00934A47" w:rsidRDefault="00934A47" w:rsidP="00934A4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четвертой г</w:t>
      </w:r>
      <w:r w:rsidRPr="00934A47">
        <w:rPr>
          <w:rFonts w:ascii="Times New Roman" w:hAnsi="Times New Roman"/>
          <w:sz w:val="28"/>
          <w:szCs w:val="28"/>
        </w:rPr>
        <w:t>лав</w:t>
      </w:r>
      <w:r>
        <w:rPr>
          <w:rFonts w:ascii="Times New Roman" w:hAnsi="Times New Roman"/>
          <w:sz w:val="28"/>
          <w:szCs w:val="28"/>
        </w:rPr>
        <w:t>е произведена</w:t>
      </w:r>
      <w:r w:rsidRPr="00934A47">
        <w:rPr>
          <w:rFonts w:ascii="Times New Roman" w:hAnsi="Times New Roman"/>
          <w:sz w:val="28"/>
          <w:szCs w:val="28"/>
        </w:rPr>
        <w:t>нализ результатов кластеризации ИТ-предприятий Ульяновской области</w:t>
      </w:r>
      <w:r>
        <w:rPr>
          <w:rFonts w:ascii="Times New Roman" w:hAnsi="Times New Roman"/>
          <w:sz w:val="28"/>
          <w:szCs w:val="28"/>
        </w:rPr>
        <w:t>.</w:t>
      </w:r>
    </w:p>
    <w:p w:rsidR="008C436A" w:rsidRPr="00F228C7" w:rsidRDefault="00966C65" w:rsidP="002C0052">
      <w:pPr>
        <w:widowControl w:val="0"/>
        <w:spacing w:after="0" w:line="360" w:lineRule="auto"/>
        <w:ind w:firstLine="709"/>
        <w:jc w:val="both"/>
        <w:rPr>
          <w:b/>
          <w:color w:val="FF0000"/>
          <w:sz w:val="36"/>
          <w:szCs w:val="36"/>
        </w:rPr>
      </w:pPr>
      <w:r w:rsidRPr="00C42845">
        <w:rPr>
          <w:rFonts w:ascii="Times New Roman" w:hAnsi="Times New Roman"/>
          <w:sz w:val="28"/>
          <w:szCs w:val="28"/>
        </w:rPr>
        <w:t xml:space="preserve">Библиография содержит </w:t>
      </w:r>
      <w:r w:rsidR="00A2018A">
        <w:rPr>
          <w:rFonts w:ascii="Times New Roman" w:hAnsi="Times New Roman"/>
          <w:sz w:val="28"/>
          <w:szCs w:val="28"/>
        </w:rPr>
        <w:t>47</w:t>
      </w:r>
      <w:r w:rsidRPr="00C42845">
        <w:rPr>
          <w:rFonts w:ascii="Times New Roman" w:hAnsi="Times New Roman"/>
          <w:sz w:val="28"/>
          <w:szCs w:val="28"/>
        </w:rPr>
        <w:t xml:space="preserve">литературных источников,  </w:t>
      </w:r>
      <w:r w:rsidR="00A2018A">
        <w:rPr>
          <w:rFonts w:ascii="Times New Roman" w:hAnsi="Times New Roman"/>
          <w:sz w:val="28"/>
          <w:szCs w:val="28"/>
        </w:rPr>
        <w:t>в том числе 22</w:t>
      </w:r>
      <w:r w:rsidRPr="00C42845">
        <w:rPr>
          <w:rFonts w:ascii="Times New Roman" w:hAnsi="Times New Roman"/>
          <w:sz w:val="28"/>
          <w:szCs w:val="28"/>
        </w:rPr>
        <w:t xml:space="preserve"> – электронных ресурс</w:t>
      </w:r>
      <w:r w:rsidR="00A2018A">
        <w:rPr>
          <w:rFonts w:ascii="Times New Roman" w:hAnsi="Times New Roman"/>
          <w:sz w:val="28"/>
          <w:szCs w:val="28"/>
        </w:rPr>
        <w:t>а</w:t>
      </w:r>
      <w:r w:rsidRPr="00C42845">
        <w:rPr>
          <w:rFonts w:ascii="Times New Roman" w:hAnsi="Times New Roman"/>
          <w:sz w:val="28"/>
          <w:szCs w:val="28"/>
        </w:rPr>
        <w:t>.</w:t>
      </w:r>
      <w:bookmarkStart w:id="1" w:name="_GoBack"/>
      <w:bookmarkEnd w:id="1"/>
    </w:p>
    <w:sectPr w:rsidR="008C436A" w:rsidRPr="00F228C7" w:rsidSect="002C0052">
      <w:headerReference w:type="default" r:id="rId8"/>
      <w:footerReference w:type="even" r:id="rId9"/>
      <w:pgSz w:w="11906" w:h="16838"/>
      <w:pgMar w:top="993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73D9" w:rsidRDefault="009273D9">
      <w:r>
        <w:separator/>
      </w:r>
    </w:p>
  </w:endnote>
  <w:endnote w:type="continuationSeparator" w:id="1">
    <w:p w:rsidR="009273D9" w:rsidRDefault="009273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wtonC">
    <w:altName w:val="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F40" w:rsidRDefault="002351CA" w:rsidP="00F12DD7">
    <w:pPr>
      <w:pStyle w:val="af1"/>
      <w:framePr w:wrap="around" w:vAnchor="text" w:hAnchor="margin" w:xAlign="center" w:y="1"/>
      <w:rPr>
        <w:rStyle w:val="af3"/>
      </w:rPr>
    </w:pPr>
    <w:r>
      <w:rPr>
        <w:rStyle w:val="af3"/>
      </w:rPr>
      <w:fldChar w:fldCharType="begin"/>
    </w:r>
    <w:r w:rsidR="00423F40">
      <w:rPr>
        <w:rStyle w:val="af3"/>
      </w:rPr>
      <w:instrText xml:space="preserve">PAGE  </w:instrText>
    </w:r>
    <w:r>
      <w:rPr>
        <w:rStyle w:val="af3"/>
      </w:rPr>
      <w:fldChar w:fldCharType="end"/>
    </w:r>
  </w:p>
  <w:p w:rsidR="00423F40" w:rsidRDefault="00423F40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73D9" w:rsidRDefault="009273D9">
      <w:r>
        <w:separator/>
      </w:r>
    </w:p>
  </w:footnote>
  <w:footnote w:type="continuationSeparator" w:id="1">
    <w:p w:rsidR="009273D9" w:rsidRDefault="009273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F40" w:rsidRDefault="00423F40">
    <w:pPr>
      <w:pStyle w:val="afc"/>
      <w:jc w:val="right"/>
    </w:pPr>
  </w:p>
  <w:p w:rsidR="00423F40" w:rsidRDefault="00423F40">
    <w:pPr>
      <w:pStyle w:val="af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6.9pt;height:8.15pt" o:bullet="t">
        <v:imagedata r:id="rId1" o:title=""/>
      </v:shape>
    </w:pict>
  </w:numPicBullet>
  <w:numPicBullet w:numPicBulletId="1">
    <w:pict>
      <v:shape id="_x0000_i1029" type="#_x0000_t75" style="width:22.55pt;height:20.05pt" o:bullet="t">
        <v:imagedata r:id="rId2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3851F9"/>
    <w:multiLevelType w:val="hybridMultilevel"/>
    <w:tmpl w:val="C6683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479C1"/>
    <w:multiLevelType w:val="hybridMultilevel"/>
    <w:tmpl w:val="C5FE2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151AC"/>
    <w:multiLevelType w:val="multilevel"/>
    <w:tmpl w:val="21041DF0"/>
    <w:lvl w:ilvl="0">
      <w:start w:val="1"/>
      <w:numFmt w:val="decimal"/>
      <w:pStyle w:val="1"/>
      <w:lvlText w:val="%1."/>
      <w:lvlJc w:val="left"/>
      <w:pPr>
        <w:tabs>
          <w:tab w:val="num" w:pos="709"/>
        </w:tabs>
        <w:ind w:left="0" w:firstLine="454"/>
      </w:pPr>
      <w:rPr>
        <w:b w:val="0"/>
        <w:i w:val="0"/>
      </w:rPr>
    </w:lvl>
    <w:lvl w:ilvl="1" w:tentative="1">
      <w:start w:val="1"/>
      <w:numFmt w:val="lowerLetter"/>
      <w:lvlText w:val="%2."/>
      <w:lvlJc w:val="left"/>
      <w:pPr>
        <w:ind w:left="1534" w:hanging="360"/>
      </w:pPr>
    </w:lvl>
    <w:lvl w:ilvl="2" w:tentative="1">
      <w:start w:val="1"/>
      <w:numFmt w:val="lowerRoman"/>
      <w:lvlText w:val="%3."/>
      <w:lvlJc w:val="right"/>
      <w:pPr>
        <w:ind w:left="2254" w:hanging="180"/>
      </w:pPr>
    </w:lvl>
    <w:lvl w:ilvl="3" w:tentative="1">
      <w:start w:val="1"/>
      <w:numFmt w:val="decimal"/>
      <w:lvlText w:val="%4."/>
      <w:lvlJc w:val="left"/>
      <w:pPr>
        <w:ind w:left="2974" w:hanging="360"/>
      </w:pPr>
    </w:lvl>
    <w:lvl w:ilvl="4" w:tentative="1">
      <w:start w:val="1"/>
      <w:numFmt w:val="lowerLetter"/>
      <w:lvlText w:val="%5."/>
      <w:lvlJc w:val="left"/>
      <w:pPr>
        <w:ind w:left="3694" w:hanging="360"/>
      </w:pPr>
    </w:lvl>
    <w:lvl w:ilvl="5" w:tentative="1">
      <w:start w:val="1"/>
      <w:numFmt w:val="lowerRoman"/>
      <w:lvlText w:val="%6."/>
      <w:lvlJc w:val="right"/>
      <w:pPr>
        <w:ind w:left="4414" w:hanging="180"/>
      </w:pPr>
    </w:lvl>
    <w:lvl w:ilvl="6" w:tentative="1">
      <w:start w:val="1"/>
      <w:numFmt w:val="decimal"/>
      <w:lvlText w:val="%7."/>
      <w:lvlJc w:val="left"/>
      <w:pPr>
        <w:ind w:left="5134" w:hanging="360"/>
      </w:pPr>
    </w:lvl>
    <w:lvl w:ilvl="7" w:tentative="1">
      <w:start w:val="1"/>
      <w:numFmt w:val="lowerLetter"/>
      <w:lvlText w:val="%8."/>
      <w:lvlJc w:val="left"/>
      <w:pPr>
        <w:ind w:left="5854" w:hanging="360"/>
      </w:pPr>
    </w:lvl>
    <w:lvl w:ilvl="8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">
    <w:nsid w:val="0D191F69"/>
    <w:multiLevelType w:val="hybridMultilevel"/>
    <w:tmpl w:val="9FCAA336"/>
    <w:lvl w:ilvl="0" w:tplc="ADFAD9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D8D7FDC"/>
    <w:multiLevelType w:val="hybridMultilevel"/>
    <w:tmpl w:val="2D32253C"/>
    <w:lvl w:ilvl="0" w:tplc="691830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4F558B"/>
    <w:multiLevelType w:val="hybridMultilevel"/>
    <w:tmpl w:val="E3BA0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8E775F"/>
    <w:multiLevelType w:val="hybridMultilevel"/>
    <w:tmpl w:val="76F89D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3D87C9A"/>
    <w:multiLevelType w:val="multilevel"/>
    <w:tmpl w:val="08B66D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15102EFB"/>
    <w:multiLevelType w:val="hybridMultilevel"/>
    <w:tmpl w:val="14209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97530A"/>
    <w:multiLevelType w:val="hybridMultilevel"/>
    <w:tmpl w:val="C5FE2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674DCC"/>
    <w:multiLevelType w:val="hybridMultilevel"/>
    <w:tmpl w:val="C5FE2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905C9C"/>
    <w:multiLevelType w:val="multilevel"/>
    <w:tmpl w:val="E05007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1E097354"/>
    <w:multiLevelType w:val="hybridMultilevel"/>
    <w:tmpl w:val="28465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1C2306"/>
    <w:multiLevelType w:val="hybridMultilevel"/>
    <w:tmpl w:val="5CCC7CC0"/>
    <w:lvl w:ilvl="0" w:tplc="ADFAD9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F8325DD"/>
    <w:multiLevelType w:val="multilevel"/>
    <w:tmpl w:val="A26809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6">
    <w:nsid w:val="240F1F01"/>
    <w:multiLevelType w:val="hybridMultilevel"/>
    <w:tmpl w:val="245C28CE"/>
    <w:lvl w:ilvl="0" w:tplc="7D500A8E">
      <w:start w:val="1"/>
      <w:numFmt w:val="decimal"/>
      <w:pStyle w:val="a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244071D5"/>
    <w:multiLevelType w:val="multilevel"/>
    <w:tmpl w:val="744AA4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246904A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24BB5DB4"/>
    <w:multiLevelType w:val="hybridMultilevel"/>
    <w:tmpl w:val="24EA74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55C64AD"/>
    <w:multiLevelType w:val="hybridMultilevel"/>
    <w:tmpl w:val="7F20582C"/>
    <w:lvl w:ilvl="0" w:tplc="ADFAD9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BD83F6C"/>
    <w:multiLevelType w:val="hybridMultilevel"/>
    <w:tmpl w:val="8286D0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12C1780"/>
    <w:multiLevelType w:val="multilevel"/>
    <w:tmpl w:val="410CE5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339C1435"/>
    <w:multiLevelType w:val="multilevel"/>
    <w:tmpl w:val="02A81E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36714149"/>
    <w:multiLevelType w:val="multilevel"/>
    <w:tmpl w:val="C424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B8F6304"/>
    <w:multiLevelType w:val="multilevel"/>
    <w:tmpl w:val="AB543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3A7BFA"/>
    <w:multiLevelType w:val="hybridMultilevel"/>
    <w:tmpl w:val="EDF438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01167AE"/>
    <w:multiLevelType w:val="hybridMultilevel"/>
    <w:tmpl w:val="ACF271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3A46FEF"/>
    <w:multiLevelType w:val="hybridMultilevel"/>
    <w:tmpl w:val="C6683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C8675B"/>
    <w:multiLevelType w:val="hybridMultilevel"/>
    <w:tmpl w:val="A4CCC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D54CB1"/>
    <w:multiLevelType w:val="multilevel"/>
    <w:tmpl w:val="A64408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53E95B86"/>
    <w:multiLevelType w:val="hybridMultilevel"/>
    <w:tmpl w:val="E8E66F90"/>
    <w:lvl w:ilvl="0" w:tplc="ADFAD9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A3021EF"/>
    <w:multiLevelType w:val="multilevel"/>
    <w:tmpl w:val="30D82C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C6D103C"/>
    <w:multiLevelType w:val="multilevel"/>
    <w:tmpl w:val="ABF441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605C05FF"/>
    <w:multiLevelType w:val="hybridMultilevel"/>
    <w:tmpl w:val="1F14928A"/>
    <w:lvl w:ilvl="0" w:tplc="E4AC4324">
      <w:start w:val="1"/>
      <w:numFmt w:val="russianLower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64D6B73"/>
    <w:multiLevelType w:val="hybridMultilevel"/>
    <w:tmpl w:val="07128E6E"/>
    <w:lvl w:ilvl="0" w:tplc="C5107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73774E4"/>
    <w:multiLevelType w:val="hybridMultilevel"/>
    <w:tmpl w:val="2690D200"/>
    <w:lvl w:ilvl="0" w:tplc="ADFAD9A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7">
    <w:nsid w:val="677427CE"/>
    <w:multiLevelType w:val="multilevel"/>
    <w:tmpl w:val="72E8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9B80306"/>
    <w:multiLevelType w:val="multilevel"/>
    <w:tmpl w:val="1C6A81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6A1F034C"/>
    <w:multiLevelType w:val="hybridMultilevel"/>
    <w:tmpl w:val="40FEBD64"/>
    <w:lvl w:ilvl="0" w:tplc="691830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B68462E"/>
    <w:multiLevelType w:val="hybridMultilevel"/>
    <w:tmpl w:val="0C185A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BC66466"/>
    <w:multiLevelType w:val="hybridMultilevel"/>
    <w:tmpl w:val="9FDE931E"/>
    <w:lvl w:ilvl="0" w:tplc="983C9BBA">
      <w:start w:val="1"/>
      <w:numFmt w:val="decimal"/>
      <w:lvlText w:val="%1."/>
      <w:lvlJc w:val="left"/>
      <w:pPr>
        <w:ind w:left="1804" w:hanging="10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>
    <w:nsid w:val="765B5DBA"/>
    <w:multiLevelType w:val="hybridMultilevel"/>
    <w:tmpl w:val="CB1EF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EB61BC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7A53EF9"/>
    <w:multiLevelType w:val="hybridMultilevel"/>
    <w:tmpl w:val="3BF80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3"/>
    <w:lvlOverride w:ilvl="0">
      <w:startOverride w:val="1"/>
    </w:lvlOverride>
  </w:num>
  <w:num w:numId="4">
    <w:abstractNumId w:val="25"/>
  </w:num>
  <w:num w:numId="5">
    <w:abstractNumId w:val="5"/>
  </w:num>
  <w:num w:numId="6">
    <w:abstractNumId w:val="39"/>
  </w:num>
  <w:num w:numId="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4"/>
  </w:num>
  <w:num w:numId="10">
    <w:abstractNumId w:val="27"/>
  </w:num>
  <w:num w:numId="11">
    <w:abstractNumId w:val="31"/>
  </w:num>
  <w:num w:numId="12">
    <w:abstractNumId w:val="35"/>
  </w:num>
  <w:num w:numId="13">
    <w:abstractNumId w:val="26"/>
  </w:num>
  <w:num w:numId="14">
    <w:abstractNumId w:val="19"/>
  </w:num>
  <w:num w:numId="15">
    <w:abstractNumId w:val="40"/>
  </w:num>
  <w:num w:numId="16">
    <w:abstractNumId w:val="7"/>
  </w:num>
  <w:num w:numId="17">
    <w:abstractNumId w:val="21"/>
  </w:num>
  <w:num w:numId="18">
    <w:abstractNumId w:val="14"/>
  </w:num>
  <w:num w:numId="19">
    <w:abstractNumId w:val="28"/>
  </w:num>
  <w:num w:numId="20">
    <w:abstractNumId w:val="1"/>
  </w:num>
  <w:num w:numId="21">
    <w:abstractNumId w:val="11"/>
  </w:num>
  <w:num w:numId="22">
    <w:abstractNumId w:val="24"/>
  </w:num>
  <w:num w:numId="23">
    <w:abstractNumId w:val="10"/>
  </w:num>
  <w:num w:numId="24">
    <w:abstractNumId w:val="2"/>
  </w:num>
  <w:num w:numId="25">
    <w:abstractNumId w:val="42"/>
  </w:num>
  <w:num w:numId="26">
    <w:abstractNumId w:val="30"/>
  </w:num>
  <w:num w:numId="27">
    <w:abstractNumId w:val="17"/>
  </w:num>
  <w:num w:numId="28">
    <w:abstractNumId w:val="33"/>
  </w:num>
  <w:num w:numId="29">
    <w:abstractNumId w:val="32"/>
  </w:num>
  <w:num w:numId="30">
    <w:abstractNumId w:val="23"/>
  </w:num>
  <w:num w:numId="31">
    <w:abstractNumId w:val="22"/>
  </w:num>
  <w:num w:numId="32">
    <w:abstractNumId w:val="38"/>
  </w:num>
  <w:num w:numId="33">
    <w:abstractNumId w:val="44"/>
  </w:num>
  <w:num w:numId="34">
    <w:abstractNumId w:val="8"/>
  </w:num>
  <w:num w:numId="35">
    <w:abstractNumId w:val="18"/>
  </w:num>
  <w:num w:numId="36">
    <w:abstractNumId w:val="12"/>
  </w:num>
  <w:num w:numId="37">
    <w:abstractNumId w:val="29"/>
  </w:num>
  <w:num w:numId="38">
    <w:abstractNumId w:val="43"/>
  </w:num>
  <w:num w:numId="39">
    <w:abstractNumId w:val="13"/>
  </w:num>
  <w:num w:numId="40">
    <w:abstractNumId w:val="20"/>
  </w:num>
  <w:num w:numId="4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1"/>
  </w:num>
  <w:num w:numId="43">
    <w:abstractNumId w:val="37"/>
  </w:num>
  <w:num w:numId="44">
    <w:abstractNumId w:val="9"/>
  </w:num>
  <w:num w:numId="45">
    <w:abstractNumId w:val="6"/>
  </w:num>
  <w:num w:numId="46">
    <w:abstractNumId w:val="16"/>
  </w:num>
  <w:num w:numId="47">
    <w:abstractNumId w:val="3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41DB"/>
    <w:rsid w:val="00002366"/>
    <w:rsid w:val="00002DFB"/>
    <w:rsid w:val="000117E4"/>
    <w:rsid w:val="00014125"/>
    <w:rsid w:val="00015DB0"/>
    <w:rsid w:val="0001678B"/>
    <w:rsid w:val="00016FB9"/>
    <w:rsid w:val="00020A6D"/>
    <w:rsid w:val="0002165D"/>
    <w:rsid w:val="000233B0"/>
    <w:rsid w:val="0002388D"/>
    <w:rsid w:val="000262CF"/>
    <w:rsid w:val="00026984"/>
    <w:rsid w:val="0004063F"/>
    <w:rsid w:val="00045EA4"/>
    <w:rsid w:val="00051353"/>
    <w:rsid w:val="00053E98"/>
    <w:rsid w:val="0006706B"/>
    <w:rsid w:val="00067FD9"/>
    <w:rsid w:val="00075251"/>
    <w:rsid w:val="00085702"/>
    <w:rsid w:val="00085A65"/>
    <w:rsid w:val="00090DC4"/>
    <w:rsid w:val="00097569"/>
    <w:rsid w:val="000B121A"/>
    <w:rsid w:val="000B710F"/>
    <w:rsid w:val="000C137F"/>
    <w:rsid w:val="000C1872"/>
    <w:rsid w:val="000C254A"/>
    <w:rsid w:val="000C28DA"/>
    <w:rsid w:val="000C4302"/>
    <w:rsid w:val="000D6A72"/>
    <w:rsid w:val="000E3450"/>
    <w:rsid w:val="000F17BD"/>
    <w:rsid w:val="00100C88"/>
    <w:rsid w:val="00100DE4"/>
    <w:rsid w:val="00101C32"/>
    <w:rsid w:val="00102F95"/>
    <w:rsid w:val="0010752E"/>
    <w:rsid w:val="001134CE"/>
    <w:rsid w:val="00120DB2"/>
    <w:rsid w:val="0012239F"/>
    <w:rsid w:val="00127AC4"/>
    <w:rsid w:val="001336E7"/>
    <w:rsid w:val="00134AD4"/>
    <w:rsid w:val="0013509E"/>
    <w:rsid w:val="0015041B"/>
    <w:rsid w:val="00150B8A"/>
    <w:rsid w:val="001537A0"/>
    <w:rsid w:val="0016220A"/>
    <w:rsid w:val="00182C60"/>
    <w:rsid w:val="00190ACD"/>
    <w:rsid w:val="00190E5C"/>
    <w:rsid w:val="00192436"/>
    <w:rsid w:val="00194C79"/>
    <w:rsid w:val="001A2A3D"/>
    <w:rsid w:val="001B49B8"/>
    <w:rsid w:val="001B58E5"/>
    <w:rsid w:val="001B7E0E"/>
    <w:rsid w:val="001C0EFD"/>
    <w:rsid w:val="001C362F"/>
    <w:rsid w:val="001C4D7C"/>
    <w:rsid w:val="001D1AD8"/>
    <w:rsid w:val="001D314F"/>
    <w:rsid w:val="001E0B14"/>
    <w:rsid w:val="001E4B22"/>
    <w:rsid w:val="001F7FEA"/>
    <w:rsid w:val="002018EB"/>
    <w:rsid w:val="00204193"/>
    <w:rsid w:val="00205326"/>
    <w:rsid w:val="00215516"/>
    <w:rsid w:val="002162C1"/>
    <w:rsid w:val="00217FD1"/>
    <w:rsid w:val="00220545"/>
    <w:rsid w:val="00222191"/>
    <w:rsid w:val="00226356"/>
    <w:rsid w:val="00226A69"/>
    <w:rsid w:val="00230863"/>
    <w:rsid w:val="002351CA"/>
    <w:rsid w:val="0023724A"/>
    <w:rsid w:val="002403F0"/>
    <w:rsid w:val="00242631"/>
    <w:rsid w:val="00246421"/>
    <w:rsid w:val="00253702"/>
    <w:rsid w:val="00255D0D"/>
    <w:rsid w:val="00260A39"/>
    <w:rsid w:val="002622AD"/>
    <w:rsid w:val="00266CF3"/>
    <w:rsid w:val="002776B2"/>
    <w:rsid w:val="00280C8C"/>
    <w:rsid w:val="002823C9"/>
    <w:rsid w:val="002828F1"/>
    <w:rsid w:val="002A670A"/>
    <w:rsid w:val="002B6AB2"/>
    <w:rsid w:val="002C0052"/>
    <w:rsid w:val="002C47BC"/>
    <w:rsid w:val="002C4FDA"/>
    <w:rsid w:val="002C656A"/>
    <w:rsid w:val="002C7D00"/>
    <w:rsid w:val="002D0077"/>
    <w:rsid w:val="002D2D65"/>
    <w:rsid w:val="002D3932"/>
    <w:rsid w:val="002D3F30"/>
    <w:rsid w:val="002E2156"/>
    <w:rsid w:val="002E27EA"/>
    <w:rsid w:val="002E4B4D"/>
    <w:rsid w:val="002E7427"/>
    <w:rsid w:val="002F6A36"/>
    <w:rsid w:val="00306849"/>
    <w:rsid w:val="003071F2"/>
    <w:rsid w:val="00321351"/>
    <w:rsid w:val="00331D2B"/>
    <w:rsid w:val="00333334"/>
    <w:rsid w:val="00334EB8"/>
    <w:rsid w:val="00341118"/>
    <w:rsid w:val="00341A12"/>
    <w:rsid w:val="003420EB"/>
    <w:rsid w:val="003454FA"/>
    <w:rsid w:val="00346B4F"/>
    <w:rsid w:val="00360DF2"/>
    <w:rsid w:val="00360FDC"/>
    <w:rsid w:val="00364E2A"/>
    <w:rsid w:val="00365E73"/>
    <w:rsid w:val="00377384"/>
    <w:rsid w:val="003819E9"/>
    <w:rsid w:val="00392501"/>
    <w:rsid w:val="00392588"/>
    <w:rsid w:val="00396D9A"/>
    <w:rsid w:val="003A212B"/>
    <w:rsid w:val="003C4B21"/>
    <w:rsid w:val="003C6611"/>
    <w:rsid w:val="003C6FA9"/>
    <w:rsid w:val="003C77C2"/>
    <w:rsid w:val="003D0084"/>
    <w:rsid w:val="003D1CB3"/>
    <w:rsid w:val="003D4E7A"/>
    <w:rsid w:val="003D6185"/>
    <w:rsid w:val="003D6C08"/>
    <w:rsid w:val="003E48C3"/>
    <w:rsid w:val="003E6A87"/>
    <w:rsid w:val="003E6F5C"/>
    <w:rsid w:val="003F63DC"/>
    <w:rsid w:val="00404C21"/>
    <w:rsid w:val="004100F1"/>
    <w:rsid w:val="00411E5C"/>
    <w:rsid w:val="004147E3"/>
    <w:rsid w:val="00414E82"/>
    <w:rsid w:val="00415DDA"/>
    <w:rsid w:val="00420323"/>
    <w:rsid w:val="00423F40"/>
    <w:rsid w:val="004259E1"/>
    <w:rsid w:val="00426B6C"/>
    <w:rsid w:val="004439A5"/>
    <w:rsid w:val="0044536F"/>
    <w:rsid w:val="00446E8B"/>
    <w:rsid w:val="00452DC6"/>
    <w:rsid w:val="00464D57"/>
    <w:rsid w:val="004654F3"/>
    <w:rsid w:val="00474925"/>
    <w:rsid w:val="004A2998"/>
    <w:rsid w:val="004A394B"/>
    <w:rsid w:val="004A4BD0"/>
    <w:rsid w:val="004A4C34"/>
    <w:rsid w:val="004A5535"/>
    <w:rsid w:val="004B00B0"/>
    <w:rsid w:val="004B0F69"/>
    <w:rsid w:val="004B169D"/>
    <w:rsid w:val="004C17F6"/>
    <w:rsid w:val="004C7A50"/>
    <w:rsid w:val="004D141D"/>
    <w:rsid w:val="004E1E74"/>
    <w:rsid w:val="004E79C8"/>
    <w:rsid w:val="004F48F0"/>
    <w:rsid w:val="00501AC4"/>
    <w:rsid w:val="00503681"/>
    <w:rsid w:val="00505F3D"/>
    <w:rsid w:val="00510CFD"/>
    <w:rsid w:val="00511563"/>
    <w:rsid w:val="0051330E"/>
    <w:rsid w:val="005349A7"/>
    <w:rsid w:val="005375D5"/>
    <w:rsid w:val="00544FEA"/>
    <w:rsid w:val="00555EBD"/>
    <w:rsid w:val="005572E1"/>
    <w:rsid w:val="0056365D"/>
    <w:rsid w:val="00566F4C"/>
    <w:rsid w:val="005844EF"/>
    <w:rsid w:val="00585E6D"/>
    <w:rsid w:val="00596AB6"/>
    <w:rsid w:val="005A173C"/>
    <w:rsid w:val="005A263E"/>
    <w:rsid w:val="005B537B"/>
    <w:rsid w:val="005B75E3"/>
    <w:rsid w:val="005D16A0"/>
    <w:rsid w:val="005D16AF"/>
    <w:rsid w:val="005D54CB"/>
    <w:rsid w:val="005D583D"/>
    <w:rsid w:val="005D5F3F"/>
    <w:rsid w:val="005E622B"/>
    <w:rsid w:val="005F28B0"/>
    <w:rsid w:val="005F6EDF"/>
    <w:rsid w:val="00603136"/>
    <w:rsid w:val="00607744"/>
    <w:rsid w:val="0061696F"/>
    <w:rsid w:val="0062229F"/>
    <w:rsid w:val="00626107"/>
    <w:rsid w:val="00630C9C"/>
    <w:rsid w:val="00635149"/>
    <w:rsid w:val="00641E72"/>
    <w:rsid w:val="00645F20"/>
    <w:rsid w:val="0067657F"/>
    <w:rsid w:val="00681407"/>
    <w:rsid w:val="0068481A"/>
    <w:rsid w:val="00693B54"/>
    <w:rsid w:val="006946DD"/>
    <w:rsid w:val="0069539F"/>
    <w:rsid w:val="006A2364"/>
    <w:rsid w:val="006B0DA4"/>
    <w:rsid w:val="006B4B92"/>
    <w:rsid w:val="006B4C3C"/>
    <w:rsid w:val="006B611B"/>
    <w:rsid w:val="006C176E"/>
    <w:rsid w:val="006C23EB"/>
    <w:rsid w:val="006C2FE5"/>
    <w:rsid w:val="006D31E5"/>
    <w:rsid w:val="006E29DA"/>
    <w:rsid w:val="006E711B"/>
    <w:rsid w:val="006F5F7B"/>
    <w:rsid w:val="0070537B"/>
    <w:rsid w:val="007365F1"/>
    <w:rsid w:val="007366C2"/>
    <w:rsid w:val="00744AA9"/>
    <w:rsid w:val="007477B9"/>
    <w:rsid w:val="007553F2"/>
    <w:rsid w:val="00756D04"/>
    <w:rsid w:val="00757AD8"/>
    <w:rsid w:val="00757F8D"/>
    <w:rsid w:val="007659DC"/>
    <w:rsid w:val="007719A9"/>
    <w:rsid w:val="007736A6"/>
    <w:rsid w:val="007754E8"/>
    <w:rsid w:val="007756EF"/>
    <w:rsid w:val="00776815"/>
    <w:rsid w:val="00781496"/>
    <w:rsid w:val="0078178D"/>
    <w:rsid w:val="0079240A"/>
    <w:rsid w:val="00796D2B"/>
    <w:rsid w:val="007975EC"/>
    <w:rsid w:val="007B2F06"/>
    <w:rsid w:val="007C026A"/>
    <w:rsid w:val="007C68B9"/>
    <w:rsid w:val="007D0727"/>
    <w:rsid w:val="007D0A12"/>
    <w:rsid w:val="007D13AE"/>
    <w:rsid w:val="007D1511"/>
    <w:rsid w:val="007D5572"/>
    <w:rsid w:val="007E1EF7"/>
    <w:rsid w:val="007F73BA"/>
    <w:rsid w:val="007F7CD1"/>
    <w:rsid w:val="0080111F"/>
    <w:rsid w:val="00806E8A"/>
    <w:rsid w:val="00807D0A"/>
    <w:rsid w:val="00813B81"/>
    <w:rsid w:val="008141DB"/>
    <w:rsid w:val="00814D6F"/>
    <w:rsid w:val="00824317"/>
    <w:rsid w:val="00837631"/>
    <w:rsid w:val="0085349C"/>
    <w:rsid w:val="00856945"/>
    <w:rsid w:val="008579E7"/>
    <w:rsid w:val="00862083"/>
    <w:rsid w:val="00870DCA"/>
    <w:rsid w:val="00872967"/>
    <w:rsid w:val="008737E9"/>
    <w:rsid w:val="00875EE3"/>
    <w:rsid w:val="0088145F"/>
    <w:rsid w:val="00882D2D"/>
    <w:rsid w:val="008863B4"/>
    <w:rsid w:val="008A45E9"/>
    <w:rsid w:val="008A641B"/>
    <w:rsid w:val="008C0645"/>
    <w:rsid w:val="008C436A"/>
    <w:rsid w:val="008C5A4F"/>
    <w:rsid w:val="008D1D19"/>
    <w:rsid w:val="008D360E"/>
    <w:rsid w:val="008D7815"/>
    <w:rsid w:val="008D7BE9"/>
    <w:rsid w:val="008F39DD"/>
    <w:rsid w:val="008F7B4A"/>
    <w:rsid w:val="00907062"/>
    <w:rsid w:val="00912BD9"/>
    <w:rsid w:val="009221F1"/>
    <w:rsid w:val="0092711B"/>
    <w:rsid w:val="009273D9"/>
    <w:rsid w:val="009278FB"/>
    <w:rsid w:val="0093100F"/>
    <w:rsid w:val="00934A47"/>
    <w:rsid w:val="00942770"/>
    <w:rsid w:val="00943EFB"/>
    <w:rsid w:val="009447D1"/>
    <w:rsid w:val="009465A3"/>
    <w:rsid w:val="00956464"/>
    <w:rsid w:val="00964A8D"/>
    <w:rsid w:val="00966C65"/>
    <w:rsid w:val="00972B70"/>
    <w:rsid w:val="009A6A7A"/>
    <w:rsid w:val="009B0160"/>
    <w:rsid w:val="009B1FD6"/>
    <w:rsid w:val="009B2A0C"/>
    <w:rsid w:val="009B6940"/>
    <w:rsid w:val="009B7B03"/>
    <w:rsid w:val="009C0CA1"/>
    <w:rsid w:val="009C54A5"/>
    <w:rsid w:val="009C5C84"/>
    <w:rsid w:val="009E4BD0"/>
    <w:rsid w:val="009F4E39"/>
    <w:rsid w:val="00A02CC9"/>
    <w:rsid w:val="00A2018A"/>
    <w:rsid w:val="00A23074"/>
    <w:rsid w:val="00A23C4A"/>
    <w:rsid w:val="00A2590B"/>
    <w:rsid w:val="00A46D2D"/>
    <w:rsid w:val="00A64EF1"/>
    <w:rsid w:val="00A71275"/>
    <w:rsid w:val="00A721F3"/>
    <w:rsid w:val="00A83FBC"/>
    <w:rsid w:val="00A87E2E"/>
    <w:rsid w:val="00A90929"/>
    <w:rsid w:val="00A91F9F"/>
    <w:rsid w:val="00A96BA3"/>
    <w:rsid w:val="00AA0E19"/>
    <w:rsid w:val="00AA181B"/>
    <w:rsid w:val="00AA5C1C"/>
    <w:rsid w:val="00AC1680"/>
    <w:rsid w:val="00AC7DDB"/>
    <w:rsid w:val="00AD1C3E"/>
    <w:rsid w:val="00AD1DC6"/>
    <w:rsid w:val="00AD2271"/>
    <w:rsid w:val="00AD6B19"/>
    <w:rsid w:val="00AD6D67"/>
    <w:rsid w:val="00AE08DD"/>
    <w:rsid w:val="00AE4BB9"/>
    <w:rsid w:val="00AE6F0A"/>
    <w:rsid w:val="00AF7233"/>
    <w:rsid w:val="00B0126B"/>
    <w:rsid w:val="00B02B44"/>
    <w:rsid w:val="00B078C4"/>
    <w:rsid w:val="00B1064F"/>
    <w:rsid w:val="00B2123D"/>
    <w:rsid w:val="00B23FA1"/>
    <w:rsid w:val="00B40334"/>
    <w:rsid w:val="00B418E0"/>
    <w:rsid w:val="00B478CB"/>
    <w:rsid w:val="00B50795"/>
    <w:rsid w:val="00B514EA"/>
    <w:rsid w:val="00B52419"/>
    <w:rsid w:val="00B55D5C"/>
    <w:rsid w:val="00B63917"/>
    <w:rsid w:val="00B66F3A"/>
    <w:rsid w:val="00B874EA"/>
    <w:rsid w:val="00B87B5B"/>
    <w:rsid w:val="00B968A2"/>
    <w:rsid w:val="00B96D31"/>
    <w:rsid w:val="00BA5D93"/>
    <w:rsid w:val="00BA6002"/>
    <w:rsid w:val="00BB3E09"/>
    <w:rsid w:val="00BB5937"/>
    <w:rsid w:val="00BB67DC"/>
    <w:rsid w:val="00BB704B"/>
    <w:rsid w:val="00BC237C"/>
    <w:rsid w:val="00BC68B3"/>
    <w:rsid w:val="00BC742A"/>
    <w:rsid w:val="00BE0FDD"/>
    <w:rsid w:val="00BE6F4F"/>
    <w:rsid w:val="00BF2391"/>
    <w:rsid w:val="00BF656C"/>
    <w:rsid w:val="00C011C1"/>
    <w:rsid w:val="00C02131"/>
    <w:rsid w:val="00C0287A"/>
    <w:rsid w:val="00C0288A"/>
    <w:rsid w:val="00C032DC"/>
    <w:rsid w:val="00C06F08"/>
    <w:rsid w:val="00C13AD7"/>
    <w:rsid w:val="00C15839"/>
    <w:rsid w:val="00C23FA1"/>
    <w:rsid w:val="00C27DB5"/>
    <w:rsid w:val="00C34EA2"/>
    <w:rsid w:val="00C36579"/>
    <w:rsid w:val="00C42845"/>
    <w:rsid w:val="00C46A3F"/>
    <w:rsid w:val="00C51841"/>
    <w:rsid w:val="00C61B40"/>
    <w:rsid w:val="00C67E4F"/>
    <w:rsid w:val="00C72E7A"/>
    <w:rsid w:val="00C73C34"/>
    <w:rsid w:val="00C75913"/>
    <w:rsid w:val="00C75A42"/>
    <w:rsid w:val="00C81439"/>
    <w:rsid w:val="00C815AB"/>
    <w:rsid w:val="00C817E9"/>
    <w:rsid w:val="00C82C5E"/>
    <w:rsid w:val="00C83811"/>
    <w:rsid w:val="00C84EC4"/>
    <w:rsid w:val="00C93DCE"/>
    <w:rsid w:val="00CA2ED0"/>
    <w:rsid w:val="00CB02D7"/>
    <w:rsid w:val="00CB13F6"/>
    <w:rsid w:val="00CB69EC"/>
    <w:rsid w:val="00CC0638"/>
    <w:rsid w:val="00CC2874"/>
    <w:rsid w:val="00CC2DA3"/>
    <w:rsid w:val="00CC5A99"/>
    <w:rsid w:val="00CC7EAD"/>
    <w:rsid w:val="00CD23BB"/>
    <w:rsid w:val="00CD3127"/>
    <w:rsid w:val="00CE50C9"/>
    <w:rsid w:val="00CF0B87"/>
    <w:rsid w:val="00CF6CF7"/>
    <w:rsid w:val="00D0062E"/>
    <w:rsid w:val="00D03350"/>
    <w:rsid w:val="00D05E81"/>
    <w:rsid w:val="00D07502"/>
    <w:rsid w:val="00D116B3"/>
    <w:rsid w:val="00D17F6E"/>
    <w:rsid w:val="00D22E76"/>
    <w:rsid w:val="00D25AAD"/>
    <w:rsid w:val="00D27D60"/>
    <w:rsid w:val="00D316A8"/>
    <w:rsid w:val="00D329D6"/>
    <w:rsid w:val="00D32D48"/>
    <w:rsid w:val="00D351C5"/>
    <w:rsid w:val="00D35A0D"/>
    <w:rsid w:val="00D4413C"/>
    <w:rsid w:val="00D51394"/>
    <w:rsid w:val="00D564BD"/>
    <w:rsid w:val="00D61296"/>
    <w:rsid w:val="00D7378E"/>
    <w:rsid w:val="00D744FE"/>
    <w:rsid w:val="00D745FE"/>
    <w:rsid w:val="00D75B86"/>
    <w:rsid w:val="00D944B9"/>
    <w:rsid w:val="00D96937"/>
    <w:rsid w:val="00D96B7D"/>
    <w:rsid w:val="00DA13ED"/>
    <w:rsid w:val="00DA27AC"/>
    <w:rsid w:val="00DA30AD"/>
    <w:rsid w:val="00DA47DC"/>
    <w:rsid w:val="00DB2B03"/>
    <w:rsid w:val="00DB2FD4"/>
    <w:rsid w:val="00DB4969"/>
    <w:rsid w:val="00DB740C"/>
    <w:rsid w:val="00DB7DB1"/>
    <w:rsid w:val="00DC093C"/>
    <w:rsid w:val="00DC1133"/>
    <w:rsid w:val="00DC2A4B"/>
    <w:rsid w:val="00DC5BC6"/>
    <w:rsid w:val="00DD154B"/>
    <w:rsid w:val="00DD6127"/>
    <w:rsid w:val="00DD7059"/>
    <w:rsid w:val="00DE245E"/>
    <w:rsid w:val="00DE30A0"/>
    <w:rsid w:val="00DE4406"/>
    <w:rsid w:val="00DE595C"/>
    <w:rsid w:val="00DE5CA2"/>
    <w:rsid w:val="00DE67DC"/>
    <w:rsid w:val="00DE75DE"/>
    <w:rsid w:val="00DF1E01"/>
    <w:rsid w:val="00DF6693"/>
    <w:rsid w:val="00E03FD0"/>
    <w:rsid w:val="00E068A3"/>
    <w:rsid w:val="00E07B48"/>
    <w:rsid w:val="00E12BB2"/>
    <w:rsid w:val="00E171FF"/>
    <w:rsid w:val="00E1794C"/>
    <w:rsid w:val="00E24B30"/>
    <w:rsid w:val="00E26EA0"/>
    <w:rsid w:val="00E26F5C"/>
    <w:rsid w:val="00E27D9A"/>
    <w:rsid w:val="00E347D1"/>
    <w:rsid w:val="00E361F3"/>
    <w:rsid w:val="00E3624C"/>
    <w:rsid w:val="00E379EA"/>
    <w:rsid w:val="00E4511E"/>
    <w:rsid w:val="00E461EE"/>
    <w:rsid w:val="00E515C8"/>
    <w:rsid w:val="00E5288D"/>
    <w:rsid w:val="00E52FDA"/>
    <w:rsid w:val="00E55702"/>
    <w:rsid w:val="00E6062F"/>
    <w:rsid w:val="00E814F4"/>
    <w:rsid w:val="00E85614"/>
    <w:rsid w:val="00E90A5A"/>
    <w:rsid w:val="00E936DB"/>
    <w:rsid w:val="00E969D7"/>
    <w:rsid w:val="00E97376"/>
    <w:rsid w:val="00E97D60"/>
    <w:rsid w:val="00EA0B50"/>
    <w:rsid w:val="00EB1928"/>
    <w:rsid w:val="00EB4A15"/>
    <w:rsid w:val="00EB6858"/>
    <w:rsid w:val="00EC5513"/>
    <w:rsid w:val="00ED130F"/>
    <w:rsid w:val="00ED2953"/>
    <w:rsid w:val="00EE1841"/>
    <w:rsid w:val="00EE5F2D"/>
    <w:rsid w:val="00EF4D66"/>
    <w:rsid w:val="00F07417"/>
    <w:rsid w:val="00F11329"/>
    <w:rsid w:val="00F12DD7"/>
    <w:rsid w:val="00F16C16"/>
    <w:rsid w:val="00F206A4"/>
    <w:rsid w:val="00F228C7"/>
    <w:rsid w:val="00F231E0"/>
    <w:rsid w:val="00F249F0"/>
    <w:rsid w:val="00F24EE9"/>
    <w:rsid w:val="00F310ED"/>
    <w:rsid w:val="00F41023"/>
    <w:rsid w:val="00F46555"/>
    <w:rsid w:val="00F473C8"/>
    <w:rsid w:val="00F5075E"/>
    <w:rsid w:val="00F56666"/>
    <w:rsid w:val="00F612D3"/>
    <w:rsid w:val="00F66389"/>
    <w:rsid w:val="00F67D3F"/>
    <w:rsid w:val="00F81D72"/>
    <w:rsid w:val="00F86810"/>
    <w:rsid w:val="00F95024"/>
    <w:rsid w:val="00FA2203"/>
    <w:rsid w:val="00FA4726"/>
    <w:rsid w:val="00FA7224"/>
    <w:rsid w:val="00FA7342"/>
    <w:rsid w:val="00FC4907"/>
    <w:rsid w:val="00FC58EE"/>
    <w:rsid w:val="00FE6144"/>
    <w:rsid w:val="00FF110E"/>
    <w:rsid w:val="00FF3019"/>
    <w:rsid w:val="00FF7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C254A"/>
    <w:pPr>
      <w:spacing w:after="200" w:line="276" w:lineRule="auto"/>
    </w:pPr>
    <w:rPr>
      <w:sz w:val="22"/>
      <w:szCs w:val="22"/>
      <w:lang w:eastAsia="en-US"/>
    </w:rPr>
  </w:style>
  <w:style w:type="paragraph" w:styleId="10">
    <w:name w:val="heading 1"/>
    <w:basedOn w:val="a0"/>
    <w:next w:val="a0"/>
    <w:link w:val="11"/>
    <w:uiPriority w:val="9"/>
    <w:qFormat/>
    <w:rsid w:val="00966C6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qFormat/>
    <w:rsid w:val="00AD6B1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/>
    </w:rPr>
  </w:style>
  <w:style w:type="paragraph" w:styleId="3">
    <w:name w:val="heading 3"/>
    <w:basedOn w:val="a0"/>
    <w:next w:val="a0"/>
    <w:link w:val="30"/>
    <w:uiPriority w:val="9"/>
    <w:qFormat/>
    <w:rsid w:val="00AD6B1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/>
    </w:rPr>
  </w:style>
  <w:style w:type="paragraph" w:styleId="4">
    <w:name w:val="heading 4"/>
    <w:basedOn w:val="a0"/>
    <w:next w:val="a0"/>
    <w:link w:val="40"/>
    <w:uiPriority w:val="9"/>
    <w:qFormat/>
    <w:rsid w:val="00C61B40"/>
    <w:pPr>
      <w:keepNext/>
      <w:numPr>
        <w:ilvl w:val="3"/>
        <w:numId w:val="2"/>
      </w:numPr>
      <w:suppressAutoHyphens/>
      <w:spacing w:after="0" w:line="240" w:lineRule="auto"/>
      <w:jc w:val="center"/>
      <w:outlineLvl w:val="3"/>
    </w:pPr>
    <w:rPr>
      <w:rFonts w:ascii="Times New Roman" w:eastAsia="Times New Roman" w:hAnsi="Times New Roman"/>
      <w:sz w:val="24"/>
      <w:szCs w:val="20"/>
      <w:lang w:val="en-US" w:eastAsia="ar-SA"/>
    </w:rPr>
  </w:style>
  <w:style w:type="paragraph" w:styleId="5">
    <w:name w:val="heading 5"/>
    <w:basedOn w:val="a0"/>
    <w:next w:val="a0"/>
    <w:link w:val="50"/>
    <w:uiPriority w:val="9"/>
    <w:unhideWhenUsed/>
    <w:qFormat/>
    <w:rsid w:val="004A2998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paragraph" w:styleId="6">
    <w:name w:val="heading 6"/>
    <w:basedOn w:val="a0"/>
    <w:next w:val="a0"/>
    <w:link w:val="60"/>
    <w:uiPriority w:val="9"/>
    <w:unhideWhenUsed/>
    <w:qFormat/>
    <w:rsid w:val="004A2998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paragraph" w:styleId="7">
    <w:name w:val="heading 7"/>
    <w:basedOn w:val="a0"/>
    <w:next w:val="a0"/>
    <w:link w:val="70"/>
    <w:uiPriority w:val="9"/>
    <w:unhideWhenUsed/>
    <w:qFormat/>
    <w:rsid w:val="004A2998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paragraph" w:styleId="8">
    <w:name w:val="heading 8"/>
    <w:basedOn w:val="a0"/>
    <w:next w:val="a0"/>
    <w:link w:val="80"/>
    <w:uiPriority w:val="9"/>
    <w:unhideWhenUsed/>
    <w:qFormat/>
    <w:rsid w:val="004A2998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"/>
    <w:unhideWhenUsed/>
    <w:qFormat/>
    <w:rsid w:val="004A2998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141DB"/>
    <w:pPr>
      <w:ind w:left="720"/>
      <w:contextualSpacing/>
    </w:pPr>
  </w:style>
  <w:style w:type="character" w:customStyle="1" w:styleId="40">
    <w:name w:val="Заголовок 4 Знак"/>
    <w:link w:val="4"/>
    <w:uiPriority w:val="9"/>
    <w:rsid w:val="00C61B40"/>
    <w:rPr>
      <w:rFonts w:ascii="Times New Roman" w:eastAsia="Times New Roman" w:hAnsi="Times New Roman"/>
      <w:sz w:val="24"/>
      <w:lang w:val="en-US" w:eastAsia="ar-SA"/>
    </w:rPr>
  </w:style>
  <w:style w:type="paragraph" w:styleId="a5">
    <w:name w:val="Body Text"/>
    <w:basedOn w:val="a0"/>
    <w:link w:val="a6"/>
    <w:rsid w:val="00C61B40"/>
    <w:pPr>
      <w:suppressAutoHyphens/>
      <w:spacing w:after="0" w:line="240" w:lineRule="auto"/>
      <w:jc w:val="center"/>
    </w:pPr>
    <w:rPr>
      <w:rFonts w:ascii="Courier New" w:eastAsia="Times New Roman" w:hAnsi="Courier New"/>
      <w:b/>
      <w:sz w:val="36"/>
      <w:szCs w:val="20"/>
      <w:lang w:eastAsia="ar-SA"/>
    </w:rPr>
  </w:style>
  <w:style w:type="character" w:customStyle="1" w:styleId="a6">
    <w:name w:val="Основной текст Знак"/>
    <w:link w:val="a5"/>
    <w:rsid w:val="00C61B40"/>
    <w:rPr>
      <w:rFonts w:ascii="Courier New" w:eastAsia="Times New Roman" w:hAnsi="Courier New" w:cs="Times New Roman"/>
      <w:b/>
      <w:sz w:val="36"/>
      <w:szCs w:val="20"/>
      <w:lang w:eastAsia="ar-SA"/>
    </w:rPr>
  </w:style>
  <w:style w:type="paragraph" w:customStyle="1" w:styleId="21">
    <w:name w:val="Основной текст 21"/>
    <w:basedOn w:val="a0"/>
    <w:rsid w:val="00C61B40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paragraph" w:customStyle="1" w:styleId="22">
    <w:name w:val="Основной текст 22"/>
    <w:basedOn w:val="a0"/>
    <w:rsid w:val="00C61B40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20">
    <w:name w:val="Заголовок 2 Знак"/>
    <w:link w:val="2"/>
    <w:uiPriority w:val="9"/>
    <w:rsid w:val="00AD6B1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rsid w:val="00AD6B19"/>
    <w:rPr>
      <w:rFonts w:ascii="Cambria" w:eastAsia="Times New Roman" w:hAnsi="Cambria" w:cs="Times New Roman"/>
      <w:b/>
      <w:bCs/>
      <w:color w:val="4F81BD"/>
    </w:rPr>
  </w:style>
  <w:style w:type="character" w:customStyle="1" w:styleId="apple-converted-space">
    <w:name w:val="apple-converted-space"/>
    <w:basedOn w:val="a1"/>
    <w:rsid w:val="00AD6B19"/>
  </w:style>
  <w:style w:type="paragraph" w:customStyle="1" w:styleId="a7">
    <w:name w:val="a"/>
    <w:basedOn w:val="a0"/>
    <w:rsid w:val="00AD6B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8">
    <w:name w:val="Normal (Web)"/>
    <w:basedOn w:val="a0"/>
    <w:uiPriority w:val="99"/>
    <w:rsid w:val="00AD6B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9">
    <w:name w:val="Strong"/>
    <w:qFormat/>
    <w:rsid w:val="00AD6B19"/>
    <w:rPr>
      <w:b/>
      <w:bCs/>
    </w:rPr>
  </w:style>
  <w:style w:type="character" w:styleId="aa">
    <w:name w:val="Hyperlink"/>
    <w:uiPriority w:val="99"/>
    <w:rsid w:val="00AD6B19"/>
    <w:rPr>
      <w:color w:val="0000FF"/>
      <w:u w:val="single"/>
    </w:rPr>
  </w:style>
  <w:style w:type="character" w:styleId="ab">
    <w:name w:val="Emphasis"/>
    <w:qFormat/>
    <w:rsid w:val="00AD6B19"/>
    <w:rPr>
      <w:i/>
      <w:iCs/>
    </w:rPr>
  </w:style>
  <w:style w:type="table" w:styleId="ac">
    <w:name w:val="Table Grid"/>
    <w:basedOn w:val="a2"/>
    <w:uiPriority w:val="59"/>
    <w:rsid w:val="00AD6B1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footnote text"/>
    <w:basedOn w:val="a0"/>
    <w:link w:val="ae"/>
    <w:uiPriority w:val="99"/>
    <w:semiHidden/>
    <w:rsid w:val="00AD6B19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e">
    <w:name w:val="Текст сноски Знак"/>
    <w:link w:val="ad"/>
    <w:uiPriority w:val="99"/>
    <w:semiHidden/>
    <w:rsid w:val="00AD6B1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uiPriority w:val="99"/>
    <w:semiHidden/>
    <w:rsid w:val="00AD6B19"/>
    <w:rPr>
      <w:vertAlign w:val="superscript"/>
    </w:rPr>
  </w:style>
  <w:style w:type="paragraph" w:styleId="af0">
    <w:name w:val="caption"/>
    <w:basedOn w:val="a0"/>
    <w:next w:val="a0"/>
    <w:qFormat/>
    <w:rsid w:val="00AD6B19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23">
    <w:name w:val="toc 2"/>
    <w:basedOn w:val="a0"/>
    <w:next w:val="a0"/>
    <w:autoRedefine/>
    <w:uiPriority w:val="39"/>
    <w:rsid w:val="00AD6B19"/>
    <w:pPr>
      <w:spacing w:after="0" w:line="240" w:lineRule="auto"/>
      <w:ind w:left="240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1">
    <w:name w:val="footer"/>
    <w:basedOn w:val="a0"/>
    <w:link w:val="af2"/>
    <w:uiPriority w:val="99"/>
    <w:rsid w:val="00AD6B1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2">
    <w:name w:val="Нижний колонтитул Знак"/>
    <w:link w:val="af1"/>
    <w:uiPriority w:val="99"/>
    <w:rsid w:val="00AD6B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page number"/>
    <w:basedOn w:val="a1"/>
    <w:rsid w:val="00AD6B19"/>
  </w:style>
  <w:style w:type="paragraph" w:styleId="af4">
    <w:name w:val="Balloon Text"/>
    <w:basedOn w:val="a0"/>
    <w:link w:val="af5"/>
    <w:uiPriority w:val="99"/>
    <w:semiHidden/>
    <w:unhideWhenUsed/>
    <w:rsid w:val="00AD6B19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af5">
    <w:name w:val="Текст выноски Знак"/>
    <w:link w:val="af4"/>
    <w:uiPriority w:val="99"/>
    <w:semiHidden/>
    <w:rsid w:val="00AD6B19"/>
    <w:rPr>
      <w:rFonts w:ascii="Tahoma" w:hAnsi="Tahoma" w:cs="Tahoma"/>
      <w:sz w:val="16"/>
      <w:szCs w:val="16"/>
    </w:rPr>
  </w:style>
  <w:style w:type="character" w:styleId="af6">
    <w:name w:val="Placeholder Text"/>
    <w:uiPriority w:val="99"/>
    <w:semiHidden/>
    <w:rsid w:val="00A71275"/>
    <w:rPr>
      <w:color w:val="808080"/>
    </w:rPr>
  </w:style>
  <w:style w:type="paragraph" w:styleId="af7">
    <w:name w:val="Body Text Indent"/>
    <w:basedOn w:val="a0"/>
    <w:link w:val="af8"/>
    <w:uiPriority w:val="99"/>
    <w:semiHidden/>
    <w:unhideWhenUsed/>
    <w:rsid w:val="00E90A5A"/>
    <w:pPr>
      <w:spacing w:after="120"/>
      <w:ind w:left="283"/>
    </w:pPr>
  </w:style>
  <w:style w:type="character" w:customStyle="1" w:styleId="af8">
    <w:name w:val="Основной текст с отступом Знак"/>
    <w:basedOn w:val="a1"/>
    <w:link w:val="af7"/>
    <w:uiPriority w:val="99"/>
    <w:semiHidden/>
    <w:rsid w:val="00E90A5A"/>
  </w:style>
  <w:style w:type="paragraph" w:customStyle="1" w:styleId="1">
    <w:name w:val="Список_1"/>
    <w:aliases w:val="2"/>
    <w:basedOn w:val="a0"/>
    <w:rsid w:val="00555EBD"/>
    <w:pPr>
      <w:numPr>
        <w:numId w:val="3"/>
      </w:numPr>
      <w:spacing w:after="2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230">
    <w:name w:val="Формула_2_3"/>
    <w:basedOn w:val="a0"/>
    <w:rsid w:val="00555EBD"/>
    <w:pPr>
      <w:tabs>
        <w:tab w:val="center" w:pos="3629"/>
        <w:tab w:val="right" w:pos="7201"/>
      </w:tabs>
      <w:spacing w:before="40" w:after="6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af9">
    <w:name w:val="Формула"/>
    <w:basedOn w:val="a0"/>
    <w:next w:val="a0"/>
    <w:rsid w:val="00555EBD"/>
    <w:pPr>
      <w:tabs>
        <w:tab w:val="center" w:pos="3629"/>
        <w:tab w:val="right" w:pos="7201"/>
      </w:tabs>
      <w:spacing w:before="120" w:after="14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msolistparagraph0">
    <w:name w:val="msolistparagraph"/>
    <w:basedOn w:val="a0"/>
    <w:rsid w:val="006B4C3C"/>
    <w:pPr>
      <w:ind w:left="720"/>
      <w:contextualSpacing/>
    </w:pPr>
  </w:style>
  <w:style w:type="paragraph" w:customStyle="1" w:styleId="45">
    <w:name w:val="Формула_4_5"/>
    <w:basedOn w:val="a0"/>
    <w:next w:val="a0"/>
    <w:rsid w:val="00D116B3"/>
    <w:pPr>
      <w:tabs>
        <w:tab w:val="center" w:pos="3629"/>
        <w:tab w:val="right" w:pos="7201"/>
      </w:tabs>
      <w:spacing w:before="80" w:after="10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Authors">
    <w:name w:val="Authors"/>
    <w:basedOn w:val="a0"/>
    <w:rsid w:val="009221F1"/>
    <w:pPr>
      <w:spacing w:after="280" w:line="240" w:lineRule="auto"/>
      <w:ind w:firstLine="284"/>
      <w:jc w:val="center"/>
    </w:pPr>
    <w:rPr>
      <w:rFonts w:ascii="Times New Roman" w:eastAsia="Times New Roman" w:hAnsi="Times New Roman"/>
      <w:sz w:val="24"/>
      <w:szCs w:val="24"/>
      <w:lang w:val="en-US" w:eastAsia="ru-RU"/>
    </w:rPr>
  </w:style>
  <w:style w:type="character" w:customStyle="1" w:styleId="11">
    <w:name w:val="Заголовок 1 Знак"/>
    <w:link w:val="10"/>
    <w:uiPriority w:val="9"/>
    <w:rsid w:val="00966C65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TML">
    <w:name w:val="HTML Preformatted"/>
    <w:basedOn w:val="a0"/>
    <w:link w:val="HTML0"/>
    <w:rsid w:val="0096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rsid w:val="00966C65"/>
    <w:rPr>
      <w:rFonts w:ascii="Courier New" w:eastAsia="Times New Roman" w:hAnsi="Courier New" w:cs="Courier New"/>
    </w:rPr>
  </w:style>
  <w:style w:type="character" w:styleId="afa">
    <w:name w:val="FollowedHyperlink"/>
    <w:uiPriority w:val="99"/>
    <w:rsid w:val="00966C65"/>
    <w:rPr>
      <w:color w:val="800080"/>
      <w:u w:val="single"/>
    </w:rPr>
  </w:style>
  <w:style w:type="paragraph" w:customStyle="1" w:styleId="Default">
    <w:name w:val="Default"/>
    <w:rsid w:val="00966C65"/>
    <w:pPr>
      <w:autoSpaceDE w:val="0"/>
      <w:autoSpaceDN w:val="0"/>
      <w:adjustRightInd w:val="0"/>
    </w:pPr>
    <w:rPr>
      <w:rFonts w:ascii="NewtonC" w:eastAsia="SimSun" w:hAnsi="NewtonC" w:cs="NewtonC"/>
      <w:color w:val="000000"/>
      <w:sz w:val="24"/>
      <w:szCs w:val="24"/>
      <w:lang w:eastAsia="zh-CN"/>
    </w:rPr>
  </w:style>
  <w:style w:type="paragraph" w:styleId="12">
    <w:name w:val="toc 1"/>
    <w:basedOn w:val="a0"/>
    <w:next w:val="a0"/>
    <w:autoRedefine/>
    <w:uiPriority w:val="39"/>
    <w:rsid w:val="00966C65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imvol">
    <w:name w:val="simvol"/>
    <w:basedOn w:val="a1"/>
    <w:rsid w:val="00966C65"/>
  </w:style>
  <w:style w:type="paragraph" w:customStyle="1" w:styleId="textcenter">
    <w:name w:val="text_center"/>
    <w:basedOn w:val="a0"/>
    <w:rsid w:val="00966C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imvol1">
    <w:name w:val="simvol1"/>
    <w:rsid w:val="00966C65"/>
    <w:rPr>
      <w:rFonts w:ascii="Symbol" w:hAnsi="Symbol" w:hint="default"/>
      <w:color w:val="333300"/>
      <w:sz w:val="24"/>
      <w:szCs w:val="24"/>
    </w:rPr>
  </w:style>
  <w:style w:type="character" w:customStyle="1" w:styleId="31">
    <w:name w:val="стиль3"/>
    <w:basedOn w:val="a1"/>
    <w:rsid w:val="00966C65"/>
  </w:style>
  <w:style w:type="character" w:customStyle="1" w:styleId="331">
    <w:name w:val="стиль33 стиль1"/>
    <w:basedOn w:val="a1"/>
    <w:rsid w:val="00966C65"/>
  </w:style>
  <w:style w:type="paragraph" w:customStyle="1" w:styleId="13">
    <w:name w:val="стиль1"/>
    <w:basedOn w:val="a0"/>
    <w:rsid w:val="00966C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b">
    <w:name w:val="TOC Heading"/>
    <w:basedOn w:val="10"/>
    <w:next w:val="a0"/>
    <w:uiPriority w:val="39"/>
    <w:unhideWhenUsed/>
    <w:qFormat/>
    <w:rsid w:val="00C15839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32">
    <w:name w:val="toc 3"/>
    <w:basedOn w:val="a0"/>
    <w:next w:val="a0"/>
    <w:autoRedefine/>
    <w:uiPriority w:val="39"/>
    <w:unhideWhenUsed/>
    <w:rsid w:val="00C15839"/>
    <w:pPr>
      <w:ind w:left="440"/>
    </w:pPr>
  </w:style>
  <w:style w:type="paragraph" w:customStyle="1" w:styleId="p14">
    <w:name w:val="p14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rsid w:val="00D745FE"/>
  </w:style>
  <w:style w:type="paragraph" w:customStyle="1" w:styleId="p4">
    <w:name w:val="p4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6">
    <w:name w:val="s6"/>
    <w:rsid w:val="00D745FE"/>
  </w:style>
  <w:style w:type="paragraph" w:customStyle="1" w:styleId="p17">
    <w:name w:val="p17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2">
    <w:name w:val="s12"/>
    <w:rsid w:val="00D745FE"/>
  </w:style>
  <w:style w:type="paragraph" w:customStyle="1" w:styleId="p8">
    <w:name w:val="p8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8">
    <w:name w:val="p18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9">
    <w:name w:val="p19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0">
    <w:name w:val="s10"/>
    <w:rsid w:val="00D745FE"/>
  </w:style>
  <w:style w:type="character" w:customStyle="1" w:styleId="s5">
    <w:name w:val="s5"/>
    <w:rsid w:val="00D745FE"/>
  </w:style>
  <w:style w:type="character" w:customStyle="1" w:styleId="s11">
    <w:name w:val="s11"/>
    <w:rsid w:val="00D745FE"/>
  </w:style>
  <w:style w:type="paragraph" w:customStyle="1" w:styleId="p20">
    <w:name w:val="p20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1">
    <w:name w:val="p21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0">
    <w:name w:val="p10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2">
    <w:name w:val="p22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3">
    <w:name w:val="p23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4">
    <w:name w:val="p24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3">
    <w:name w:val="s13"/>
    <w:rsid w:val="00D745FE"/>
  </w:style>
  <w:style w:type="paragraph" w:customStyle="1" w:styleId="p25">
    <w:name w:val="p25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4">
    <w:name w:val="s14"/>
    <w:rsid w:val="00D745FE"/>
  </w:style>
  <w:style w:type="paragraph" w:customStyle="1" w:styleId="p26">
    <w:name w:val="p26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c">
    <w:name w:val="header"/>
    <w:basedOn w:val="a0"/>
    <w:link w:val="afd"/>
    <w:uiPriority w:val="99"/>
    <w:unhideWhenUsed/>
    <w:rsid w:val="004A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Верхний колонтитул Знак"/>
    <w:basedOn w:val="a1"/>
    <w:link w:val="afc"/>
    <w:uiPriority w:val="99"/>
    <w:rsid w:val="004A2998"/>
    <w:rPr>
      <w:sz w:val="22"/>
      <w:szCs w:val="22"/>
      <w:lang w:eastAsia="en-US"/>
    </w:rPr>
  </w:style>
  <w:style w:type="character" w:customStyle="1" w:styleId="50">
    <w:name w:val="Заголовок 5 Знак"/>
    <w:basedOn w:val="a1"/>
    <w:link w:val="5"/>
    <w:uiPriority w:val="9"/>
    <w:rsid w:val="004A2998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60">
    <w:name w:val="Заголовок 6 Знак"/>
    <w:basedOn w:val="a1"/>
    <w:link w:val="6"/>
    <w:uiPriority w:val="9"/>
    <w:rsid w:val="004A29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sid w:val="004A299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sid w:val="004A299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1"/>
    <w:link w:val="9"/>
    <w:uiPriority w:val="9"/>
    <w:rsid w:val="004A29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xl65">
    <w:name w:val="xl65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DDDD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66">
    <w:name w:val="xl66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7">
    <w:name w:val="xl67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BE5F1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8">
    <w:name w:val="xl68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0">
    <w:name w:val="xl70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DDDDD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71">
    <w:name w:val="xl71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2">
    <w:name w:val="xl72"/>
    <w:basedOn w:val="a0"/>
    <w:rsid w:val="004A2998"/>
    <w:pPr>
      <w:spacing w:before="100" w:beforeAutospacing="1" w:after="100" w:afterAutospacing="1" w:line="240" w:lineRule="auto"/>
    </w:pPr>
    <w:rPr>
      <w:rFonts w:ascii="Arial" w:eastAsia="Times New Roman" w:hAnsi="Arial" w:cs="Arial"/>
      <w:sz w:val="23"/>
      <w:szCs w:val="23"/>
      <w:lang w:eastAsia="ru-RU"/>
    </w:rPr>
  </w:style>
  <w:style w:type="paragraph" w:customStyle="1" w:styleId="xl73">
    <w:name w:val="xl73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BE5F1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4">
    <w:name w:val="xl74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5">
    <w:name w:val="xl75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BE5F1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6">
    <w:name w:val="xl76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7">
    <w:name w:val="xl77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FFFF00"/>
      <w:sz w:val="24"/>
      <w:szCs w:val="24"/>
      <w:lang w:eastAsia="ru-RU"/>
    </w:rPr>
  </w:style>
  <w:style w:type="paragraph" w:customStyle="1" w:styleId="xl78">
    <w:name w:val="xl78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5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FFFF00"/>
      <w:sz w:val="24"/>
      <w:szCs w:val="24"/>
      <w:lang w:eastAsia="ru-RU"/>
    </w:rPr>
  </w:style>
  <w:style w:type="paragraph" w:customStyle="1" w:styleId="xl79">
    <w:name w:val="xl79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5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FFFF00"/>
      <w:sz w:val="24"/>
      <w:szCs w:val="24"/>
      <w:lang w:eastAsia="ru-RU"/>
    </w:rPr>
  </w:style>
  <w:style w:type="paragraph" w:customStyle="1" w:styleId="style17">
    <w:name w:val="style17"/>
    <w:basedOn w:val="a0"/>
    <w:rsid w:val="002828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">
    <w:name w:val="лит"/>
    <w:autoRedefine/>
    <w:uiPriority w:val="99"/>
    <w:rsid w:val="008A45E9"/>
    <w:pPr>
      <w:numPr>
        <w:numId w:val="46"/>
      </w:numPr>
      <w:spacing w:line="360" w:lineRule="auto"/>
      <w:jc w:val="both"/>
    </w:pPr>
    <w:rPr>
      <w:rFonts w:ascii="Times New Roman" w:eastAsia="Times New Roman" w:hAnsi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C254A"/>
    <w:pPr>
      <w:spacing w:after="200" w:line="276" w:lineRule="auto"/>
    </w:pPr>
    <w:rPr>
      <w:sz w:val="22"/>
      <w:szCs w:val="22"/>
      <w:lang w:eastAsia="en-US"/>
    </w:rPr>
  </w:style>
  <w:style w:type="paragraph" w:styleId="10">
    <w:name w:val="heading 1"/>
    <w:basedOn w:val="a0"/>
    <w:next w:val="a0"/>
    <w:link w:val="11"/>
    <w:uiPriority w:val="9"/>
    <w:qFormat/>
    <w:rsid w:val="00966C6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qFormat/>
    <w:rsid w:val="00AD6B1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AD6B1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paragraph" w:styleId="4">
    <w:name w:val="heading 4"/>
    <w:basedOn w:val="a0"/>
    <w:next w:val="a0"/>
    <w:link w:val="40"/>
    <w:uiPriority w:val="9"/>
    <w:qFormat/>
    <w:rsid w:val="00C61B40"/>
    <w:pPr>
      <w:keepNext/>
      <w:numPr>
        <w:ilvl w:val="3"/>
        <w:numId w:val="2"/>
      </w:numPr>
      <w:suppressAutoHyphens/>
      <w:spacing w:after="0" w:line="240" w:lineRule="auto"/>
      <w:jc w:val="center"/>
      <w:outlineLvl w:val="3"/>
    </w:pPr>
    <w:rPr>
      <w:rFonts w:ascii="Times New Roman" w:eastAsia="Times New Roman" w:hAnsi="Times New Roman"/>
      <w:sz w:val="24"/>
      <w:szCs w:val="20"/>
      <w:lang w:val="en-US" w:eastAsia="ar-SA"/>
    </w:rPr>
  </w:style>
  <w:style w:type="paragraph" w:styleId="5">
    <w:name w:val="heading 5"/>
    <w:basedOn w:val="a0"/>
    <w:next w:val="a0"/>
    <w:link w:val="50"/>
    <w:uiPriority w:val="9"/>
    <w:unhideWhenUsed/>
    <w:qFormat/>
    <w:rsid w:val="004A2998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paragraph" w:styleId="6">
    <w:name w:val="heading 6"/>
    <w:basedOn w:val="a0"/>
    <w:next w:val="a0"/>
    <w:link w:val="60"/>
    <w:uiPriority w:val="9"/>
    <w:unhideWhenUsed/>
    <w:qFormat/>
    <w:rsid w:val="004A2998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paragraph" w:styleId="7">
    <w:name w:val="heading 7"/>
    <w:basedOn w:val="a0"/>
    <w:next w:val="a0"/>
    <w:link w:val="70"/>
    <w:uiPriority w:val="9"/>
    <w:unhideWhenUsed/>
    <w:qFormat/>
    <w:rsid w:val="004A2998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paragraph" w:styleId="8">
    <w:name w:val="heading 8"/>
    <w:basedOn w:val="a0"/>
    <w:next w:val="a0"/>
    <w:link w:val="80"/>
    <w:uiPriority w:val="9"/>
    <w:unhideWhenUsed/>
    <w:qFormat/>
    <w:rsid w:val="004A2998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"/>
    <w:unhideWhenUsed/>
    <w:qFormat/>
    <w:rsid w:val="004A2998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141DB"/>
    <w:pPr>
      <w:ind w:left="720"/>
      <w:contextualSpacing/>
    </w:pPr>
  </w:style>
  <w:style w:type="character" w:customStyle="1" w:styleId="40">
    <w:name w:val="Заголовок 4 Знак"/>
    <w:link w:val="4"/>
    <w:uiPriority w:val="9"/>
    <w:rsid w:val="00C61B40"/>
    <w:rPr>
      <w:rFonts w:ascii="Times New Roman" w:eastAsia="Times New Roman" w:hAnsi="Times New Roman"/>
      <w:sz w:val="24"/>
      <w:lang w:val="en-US" w:eastAsia="ar-SA"/>
    </w:rPr>
  </w:style>
  <w:style w:type="paragraph" w:styleId="a5">
    <w:name w:val="Body Text"/>
    <w:basedOn w:val="a0"/>
    <w:link w:val="a6"/>
    <w:rsid w:val="00C61B40"/>
    <w:pPr>
      <w:suppressAutoHyphens/>
      <w:spacing w:after="0" w:line="240" w:lineRule="auto"/>
      <w:jc w:val="center"/>
    </w:pPr>
    <w:rPr>
      <w:rFonts w:ascii="Courier New" w:eastAsia="Times New Roman" w:hAnsi="Courier New"/>
      <w:b/>
      <w:sz w:val="36"/>
      <w:szCs w:val="20"/>
      <w:lang w:val="x-none" w:eastAsia="ar-SA"/>
    </w:rPr>
  </w:style>
  <w:style w:type="character" w:customStyle="1" w:styleId="a6">
    <w:name w:val="Основной текст Знак"/>
    <w:link w:val="a5"/>
    <w:rsid w:val="00C61B40"/>
    <w:rPr>
      <w:rFonts w:ascii="Courier New" w:eastAsia="Times New Roman" w:hAnsi="Courier New" w:cs="Times New Roman"/>
      <w:b/>
      <w:sz w:val="36"/>
      <w:szCs w:val="20"/>
      <w:lang w:eastAsia="ar-SA"/>
    </w:rPr>
  </w:style>
  <w:style w:type="paragraph" w:customStyle="1" w:styleId="21">
    <w:name w:val="Основной текст 21"/>
    <w:basedOn w:val="a0"/>
    <w:rsid w:val="00C61B40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paragraph" w:customStyle="1" w:styleId="22">
    <w:name w:val="Основной текст 22"/>
    <w:basedOn w:val="a0"/>
    <w:rsid w:val="00C61B40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20">
    <w:name w:val="Заголовок 2 Знак"/>
    <w:link w:val="2"/>
    <w:uiPriority w:val="9"/>
    <w:rsid w:val="00AD6B1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rsid w:val="00AD6B19"/>
    <w:rPr>
      <w:rFonts w:ascii="Cambria" w:eastAsia="Times New Roman" w:hAnsi="Cambria" w:cs="Times New Roman"/>
      <w:b/>
      <w:bCs/>
      <w:color w:val="4F81BD"/>
    </w:rPr>
  </w:style>
  <w:style w:type="character" w:customStyle="1" w:styleId="apple-converted-space">
    <w:name w:val="apple-converted-space"/>
    <w:basedOn w:val="a1"/>
    <w:rsid w:val="00AD6B19"/>
  </w:style>
  <w:style w:type="paragraph" w:customStyle="1" w:styleId="a7">
    <w:name w:val="a"/>
    <w:basedOn w:val="a0"/>
    <w:rsid w:val="00AD6B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8">
    <w:name w:val="Normal (Web)"/>
    <w:basedOn w:val="a0"/>
    <w:uiPriority w:val="99"/>
    <w:rsid w:val="00AD6B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9">
    <w:name w:val="Strong"/>
    <w:qFormat/>
    <w:rsid w:val="00AD6B19"/>
    <w:rPr>
      <w:b/>
      <w:bCs/>
    </w:rPr>
  </w:style>
  <w:style w:type="character" w:styleId="aa">
    <w:name w:val="Hyperlink"/>
    <w:uiPriority w:val="99"/>
    <w:rsid w:val="00AD6B19"/>
    <w:rPr>
      <w:color w:val="0000FF"/>
      <w:u w:val="single"/>
    </w:rPr>
  </w:style>
  <w:style w:type="character" w:styleId="ab">
    <w:name w:val="Emphasis"/>
    <w:qFormat/>
    <w:rsid w:val="00AD6B19"/>
    <w:rPr>
      <w:i/>
      <w:iCs/>
    </w:rPr>
  </w:style>
  <w:style w:type="table" w:styleId="ac">
    <w:name w:val="Table Grid"/>
    <w:basedOn w:val="a2"/>
    <w:uiPriority w:val="59"/>
    <w:rsid w:val="00AD6B1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0"/>
    <w:link w:val="ae"/>
    <w:uiPriority w:val="99"/>
    <w:semiHidden/>
    <w:rsid w:val="00AD6B19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ru-RU"/>
    </w:rPr>
  </w:style>
  <w:style w:type="character" w:customStyle="1" w:styleId="ae">
    <w:name w:val="Текст сноски Знак"/>
    <w:link w:val="ad"/>
    <w:uiPriority w:val="99"/>
    <w:semiHidden/>
    <w:rsid w:val="00AD6B1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uiPriority w:val="99"/>
    <w:semiHidden/>
    <w:rsid w:val="00AD6B19"/>
    <w:rPr>
      <w:vertAlign w:val="superscript"/>
    </w:rPr>
  </w:style>
  <w:style w:type="paragraph" w:styleId="af0">
    <w:name w:val="caption"/>
    <w:basedOn w:val="a0"/>
    <w:next w:val="a0"/>
    <w:qFormat/>
    <w:rsid w:val="00AD6B19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23">
    <w:name w:val="toc 2"/>
    <w:basedOn w:val="a0"/>
    <w:next w:val="a0"/>
    <w:autoRedefine/>
    <w:uiPriority w:val="39"/>
    <w:rsid w:val="00AD6B19"/>
    <w:pPr>
      <w:spacing w:after="0" w:line="240" w:lineRule="auto"/>
      <w:ind w:left="240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1">
    <w:name w:val="footer"/>
    <w:basedOn w:val="a0"/>
    <w:link w:val="af2"/>
    <w:uiPriority w:val="99"/>
    <w:rsid w:val="00AD6B1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f2">
    <w:name w:val="Нижний колонтитул Знак"/>
    <w:link w:val="af1"/>
    <w:uiPriority w:val="99"/>
    <w:rsid w:val="00AD6B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page number"/>
    <w:basedOn w:val="a1"/>
    <w:rsid w:val="00AD6B19"/>
  </w:style>
  <w:style w:type="paragraph" w:styleId="af4">
    <w:name w:val="Balloon Text"/>
    <w:basedOn w:val="a0"/>
    <w:link w:val="af5"/>
    <w:uiPriority w:val="99"/>
    <w:semiHidden/>
    <w:unhideWhenUsed/>
    <w:rsid w:val="00AD6B1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5">
    <w:name w:val="Текст выноски Знак"/>
    <w:link w:val="af4"/>
    <w:uiPriority w:val="99"/>
    <w:semiHidden/>
    <w:rsid w:val="00AD6B19"/>
    <w:rPr>
      <w:rFonts w:ascii="Tahoma" w:hAnsi="Tahoma" w:cs="Tahoma"/>
      <w:sz w:val="16"/>
      <w:szCs w:val="16"/>
    </w:rPr>
  </w:style>
  <w:style w:type="character" w:styleId="af6">
    <w:name w:val="Placeholder Text"/>
    <w:uiPriority w:val="99"/>
    <w:semiHidden/>
    <w:rsid w:val="00A71275"/>
    <w:rPr>
      <w:color w:val="808080"/>
    </w:rPr>
  </w:style>
  <w:style w:type="paragraph" w:styleId="af7">
    <w:name w:val="Body Text Indent"/>
    <w:basedOn w:val="a0"/>
    <w:link w:val="af8"/>
    <w:uiPriority w:val="99"/>
    <w:semiHidden/>
    <w:unhideWhenUsed/>
    <w:rsid w:val="00E90A5A"/>
    <w:pPr>
      <w:spacing w:after="120"/>
      <w:ind w:left="283"/>
    </w:pPr>
  </w:style>
  <w:style w:type="character" w:customStyle="1" w:styleId="af8">
    <w:name w:val="Основной текст с отступом Знак"/>
    <w:basedOn w:val="a1"/>
    <w:link w:val="af7"/>
    <w:uiPriority w:val="99"/>
    <w:semiHidden/>
    <w:rsid w:val="00E90A5A"/>
  </w:style>
  <w:style w:type="paragraph" w:customStyle="1" w:styleId="1">
    <w:name w:val="Список_1"/>
    <w:aliases w:val="2"/>
    <w:basedOn w:val="a0"/>
    <w:rsid w:val="00555EBD"/>
    <w:pPr>
      <w:numPr>
        <w:numId w:val="3"/>
      </w:numPr>
      <w:spacing w:after="2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230">
    <w:name w:val="Формула_2_3"/>
    <w:basedOn w:val="a0"/>
    <w:rsid w:val="00555EBD"/>
    <w:pPr>
      <w:tabs>
        <w:tab w:val="center" w:pos="3629"/>
        <w:tab w:val="right" w:pos="7201"/>
      </w:tabs>
      <w:spacing w:before="40" w:after="6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af9">
    <w:name w:val="Формула"/>
    <w:basedOn w:val="a0"/>
    <w:next w:val="a0"/>
    <w:rsid w:val="00555EBD"/>
    <w:pPr>
      <w:tabs>
        <w:tab w:val="center" w:pos="3629"/>
        <w:tab w:val="right" w:pos="7201"/>
      </w:tabs>
      <w:spacing w:before="120" w:after="14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msolistparagraph0">
    <w:name w:val="msolistparagraph"/>
    <w:basedOn w:val="a0"/>
    <w:rsid w:val="006B4C3C"/>
    <w:pPr>
      <w:ind w:left="720"/>
      <w:contextualSpacing/>
    </w:pPr>
  </w:style>
  <w:style w:type="paragraph" w:customStyle="1" w:styleId="45">
    <w:name w:val="Формула_4_5"/>
    <w:basedOn w:val="a0"/>
    <w:next w:val="a0"/>
    <w:rsid w:val="00D116B3"/>
    <w:pPr>
      <w:tabs>
        <w:tab w:val="center" w:pos="3629"/>
        <w:tab w:val="right" w:pos="7201"/>
      </w:tabs>
      <w:spacing w:before="80" w:after="100" w:line="240" w:lineRule="auto"/>
      <w:jc w:val="both"/>
    </w:pPr>
    <w:rPr>
      <w:rFonts w:ascii="Times New Roman" w:eastAsia="Times New Roman" w:hAnsi="Times New Roman"/>
      <w:lang w:eastAsia="ru-RU"/>
    </w:rPr>
  </w:style>
  <w:style w:type="paragraph" w:customStyle="1" w:styleId="Authors">
    <w:name w:val="Authors"/>
    <w:basedOn w:val="a0"/>
    <w:rsid w:val="009221F1"/>
    <w:pPr>
      <w:spacing w:after="280" w:line="240" w:lineRule="auto"/>
      <w:ind w:firstLine="284"/>
      <w:jc w:val="center"/>
    </w:pPr>
    <w:rPr>
      <w:rFonts w:ascii="Times New Roman" w:eastAsia="Times New Roman" w:hAnsi="Times New Roman"/>
      <w:sz w:val="24"/>
      <w:szCs w:val="24"/>
      <w:lang w:val="en-US" w:eastAsia="ru-RU"/>
    </w:rPr>
  </w:style>
  <w:style w:type="character" w:customStyle="1" w:styleId="11">
    <w:name w:val="Заголовок 1 Знак"/>
    <w:link w:val="10"/>
    <w:uiPriority w:val="9"/>
    <w:rsid w:val="00966C65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TML">
    <w:name w:val="HTML Preformatted"/>
    <w:basedOn w:val="a0"/>
    <w:link w:val="HTML0"/>
    <w:rsid w:val="0096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rsid w:val="00966C65"/>
    <w:rPr>
      <w:rFonts w:ascii="Courier New" w:eastAsia="Times New Roman" w:hAnsi="Courier New" w:cs="Courier New"/>
    </w:rPr>
  </w:style>
  <w:style w:type="character" w:styleId="afa">
    <w:name w:val="FollowedHyperlink"/>
    <w:uiPriority w:val="99"/>
    <w:rsid w:val="00966C65"/>
    <w:rPr>
      <w:color w:val="800080"/>
      <w:u w:val="single"/>
    </w:rPr>
  </w:style>
  <w:style w:type="paragraph" w:customStyle="1" w:styleId="Default">
    <w:name w:val="Default"/>
    <w:rsid w:val="00966C65"/>
    <w:pPr>
      <w:autoSpaceDE w:val="0"/>
      <w:autoSpaceDN w:val="0"/>
      <w:adjustRightInd w:val="0"/>
    </w:pPr>
    <w:rPr>
      <w:rFonts w:ascii="NewtonC" w:eastAsia="SimSun" w:hAnsi="NewtonC" w:cs="NewtonC"/>
      <w:color w:val="000000"/>
      <w:sz w:val="24"/>
      <w:szCs w:val="24"/>
      <w:lang w:eastAsia="zh-CN"/>
    </w:rPr>
  </w:style>
  <w:style w:type="paragraph" w:styleId="12">
    <w:name w:val="toc 1"/>
    <w:basedOn w:val="a0"/>
    <w:next w:val="a0"/>
    <w:autoRedefine/>
    <w:uiPriority w:val="39"/>
    <w:rsid w:val="00966C65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imvol">
    <w:name w:val="simvol"/>
    <w:basedOn w:val="a1"/>
    <w:rsid w:val="00966C65"/>
  </w:style>
  <w:style w:type="paragraph" w:customStyle="1" w:styleId="textcenter">
    <w:name w:val="text_center"/>
    <w:basedOn w:val="a0"/>
    <w:rsid w:val="00966C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imvol1">
    <w:name w:val="simvol1"/>
    <w:rsid w:val="00966C65"/>
    <w:rPr>
      <w:rFonts w:ascii="Symbol" w:hAnsi="Symbol" w:hint="default"/>
      <w:color w:val="333300"/>
      <w:sz w:val="24"/>
      <w:szCs w:val="24"/>
    </w:rPr>
  </w:style>
  <w:style w:type="character" w:customStyle="1" w:styleId="31">
    <w:name w:val="стиль3"/>
    <w:basedOn w:val="a1"/>
    <w:rsid w:val="00966C65"/>
  </w:style>
  <w:style w:type="character" w:customStyle="1" w:styleId="331">
    <w:name w:val="стиль33 стиль1"/>
    <w:basedOn w:val="a1"/>
    <w:rsid w:val="00966C65"/>
  </w:style>
  <w:style w:type="paragraph" w:customStyle="1" w:styleId="13">
    <w:name w:val="стиль1"/>
    <w:basedOn w:val="a0"/>
    <w:rsid w:val="00966C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b">
    <w:name w:val="TOC Heading"/>
    <w:basedOn w:val="10"/>
    <w:next w:val="a0"/>
    <w:uiPriority w:val="39"/>
    <w:unhideWhenUsed/>
    <w:qFormat/>
    <w:rsid w:val="00C15839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32">
    <w:name w:val="toc 3"/>
    <w:basedOn w:val="a0"/>
    <w:next w:val="a0"/>
    <w:autoRedefine/>
    <w:uiPriority w:val="39"/>
    <w:unhideWhenUsed/>
    <w:rsid w:val="00C15839"/>
    <w:pPr>
      <w:ind w:left="440"/>
    </w:pPr>
  </w:style>
  <w:style w:type="paragraph" w:customStyle="1" w:styleId="p14">
    <w:name w:val="p14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rsid w:val="00D745FE"/>
  </w:style>
  <w:style w:type="paragraph" w:customStyle="1" w:styleId="p4">
    <w:name w:val="p4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6">
    <w:name w:val="s6"/>
    <w:rsid w:val="00D745FE"/>
  </w:style>
  <w:style w:type="paragraph" w:customStyle="1" w:styleId="p17">
    <w:name w:val="p17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2">
    <w:name w:val="s12"/>
    <w:rsid w:val="00D745FE"/>
  </w:style>
  <w:style w:type="paragraph" w:customStyle="1" w:styleId="p8">
    <w:name w:val="p8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8">
    <w:name w:val="p18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9">
    <w:name w:val="p19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0">
    <w:name w:val="s10"/>
    <w:rsid w:val="00D745FE"/>
  </w:style>
  <w:style w:type="character" w:customStyle="1" w:styleId="s5">
    <w:name w:val="s5"/>
    <w:rsid w:val="00D745FE"/>
  </w:style>
  <w:style w:type="character" w:customStyle="1" w:styleId="s11">
    <w:name w:val="s11"/>
    <w:rsid w:val="00D745FE"/>
  </w:style>
  <w:style w:type="paragraph" w:customStyle="1" w:styleId="p20">
    <w:name w:val="p20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1">
    <w:name w:val="p21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0">
    <w:name w:val="p10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2">
    <w:name w:val="p22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3">
    <w:name w:val="p23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4">
    <w:name w:val="p24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3">
    <w:name w:val="s13"/>
    <w:rsid w:val="00D745FE"/>
  </w:style>
  <w:style w:type="paragraph" w:customStyle="1" w:styleId="p25">
    <w:name w:val="p25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4">
    <w:name w:val="s14"/>
    <w:rsid w:val="00D745FE"/>
  </w:style>
  <w:style w:type="paragraph" w:customStyle="1" w:styleId="p26">
    <w:name w:val="p26"/>
    <w:basedOn w:val="a0"/>
    <w:rsid w:val="00D745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c">
    <w:name w:val="header"/>
    <w:basedOn w:val="a0"/>
    <w:link w:val="afd"/>
    <w:uiPriority w:val="99"/>
    <w:unhideWhenUsed/>
    <w:rsid w:val="004A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Верхний колонтитул Знак"/>
    <w:basedOn w:val="a1"/>
    <w:link w:val="afc"/>
    <w:uiPriority w:val="99"/>
    <w:rsid w:val="004A2998"/>
    <w:rPr>
      <w:sz w:val="22"/>
      <w:szCs w:val="22"/>
      <w:lang w:eastAsia="en-US"/>
    </w:rPr>
  </w:style>
  <w:style w:type="character" w:customStyle="1" w:styleId="50">
    <w:name w:val="Заголовок 5 Знак"/>
    <w:basedOn w:val="a1"/>
    <w:link w:val="5"/>
    <w:uiPriority w:val="9"/>
    <w:rsid w:val="004A2998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60">
    <w:name w:val="Заголовок 6 Знак"/>
    <w:basedOn w:val="a1"/>
    <w:link w:val="6"/>
    <w:uiPriority w:val="9"/>
    <w:rsid w:val="004A29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sid w:val="004A299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sid w:val="004A299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1"/>
    <w:link w:val="9"/>
    <w:uiPriority w:val="9"/>
    <w:rsid w:val="004A29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xl65">
    <w:name w:val="xl65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DDDD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66">
    <w:name w:val="xl66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7">
    <w:name w:val="xl67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BE5F1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8">
    <w:name w:val="xl68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0">
    <w:name w:val="xl70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DDDDD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xl71">
    <w:name w:val="xl71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2">
    <w:name w:val="xl72"/>
    <w:basedOn w:val="a0"/>
    <w:rsid w:val="004A2998"/>
    <w:pPr>
      <w:spacing w:before="100" w:beforeAutospacing="1" w:after="100" w:afterAutospacing="1" w:line="240" w:lineRule="auto"/>
    </w:pPr>
    <w:rPr>
      <w:rFonts w:ascii="Arial" w:eastAsia="Times New Roman" w:hAnsi="Arial" w:cs="Arial"/>
      <w:sz w:val="23"/>
      <w:szCs w:val="23"/>
      <w:lang w:eastAsia="ru-RU"/>
    </w:rPr>
  </w:style>
  <w:style w:type="paragraph" w:customStyle="1" w:styleId="xl73">
    <w:name w:val="xl73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BE5F1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4">
    <w:name w:val="xl74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5">
    <w:name w:val="xl75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BE5F1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6">
    <w:name w:val="xl76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7">
    <w:name w:val="xl77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FFFF00"/>
      <w:sz w:val="24"/>
      <w:szCs w:val="24"/>
      <w:lang w:eastAsia="ru-RU"/>
    </w:rPr>
  </w:style>
  <w:style w:type="paragraph" w:customStyle="1" w:styleId="xl78">
    <w:name w:val="xl78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5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FFFF00"/>
      <w:sz w:val="24"/>
      <w:szCs w:val="24"/>
      <w:lang w:eastAsia="ru-RU"/>
    </w:rPr>
  </w:style>
  <w:style w:type="paragraph" w:customStyle="1" w:styleId="xl79">
    <w:name w:val="xl79"/>
    <w:basedOn w:val="a0"/>
    <w:rsid w:val="004A2998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5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FFFF00"/>
      <w:sz w:val="24"/>
      <w:szCs w:val="24"/>
      <w:lang w:eastAsia="ru-RU"/>
    </w:rPr>
  </w:style>
  <w:style w:type="paragraph" w:customStyle="1" w:styleId="style17">
    <w:name w:val="style17"/>
    <w:basedOn w:val="a0"/>
    <w:rsid w:val="002828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">
    <w:name w:val="лит"/>
    <w:autoRedefine/>
    <w:uiPriority w:val="99"/>
    <w:rsid w:val="008A45E9"/>
    <w:pPr>
      <w:numPr>
        <w:numId w:val="46"/>
      </w:numPr>
      <w:spacing w:line="360" w:lineRule="auto"/>
      <w:jc w:val="both"/>
    </w:pPr>
    <w:rPr>
      <w:rFonts w:ascii="Times New Roman" w:eastAsia="Times New Roman" w:hAnsi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590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506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EEC0D-7F7C-419B-9AE4-AD99125CA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1500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йцукен продакшен</Company>
  <LinksUpToDate>false</LinksUpToDate>
  <CharactersWithSpaces>10033</CharactersWithSpaces>
  <SharedDoc>false</SharedDoc>
  <HLinks>
    <vt:vector size="120" baseType="variant">
      <vt:variant>
        <vt:i4>8192097</vt:i4>
      </vt:variant>
      <vt:variant>
        <vt:i4>470</vt:i4>
      </vt:variant>
      <vt:variant>
        <vt:i4>0</vt:i4>
      </vt:variant>
      <vt:variant>
        <vt:i4>5</vt:i4>
      </vt:variant>
      <vt:variant>
        <vt:lpwstr>http://matlab.exponenta.ru/fuzzylogic/liter/rotshtein3.php</vt:lpwstr>
      </vt:variant>
      <vt:variant>
        <vt:lpwstr/>
      </vt:variant>
      <vt:variant>
        <vt:i4>5570564</vt:i4>
      </vt:variant>
      <vt:variant>
        <vt:i4>467</vt:i4>
      </vt:variant>
      <vt:variant>
        <vt:i4>0</vt:i4>
      </vt:variant>
      <vt:variant>
        <vt:i4>5</vt:i4>
      </vt:variant>
      <vt:variant>
        <vt:lpwstr>http://matlab.exponenta.ru/fuzzylogic/liter/asai.php</vt:lpwstr>
      </vt:variant>
      <vt:variant>
        <vt:lpwstr/>
      </vt:variant>
      <vt:variant>
        <vt:i4>2555929</vt:i4>
      </vt:variant>
      <vt:variant>
        <vt:i4>401</vt:i4>
      </vt:variant>
      <vt:variant>
        <vt:i4>0</vt:i4>
      </vt:variant>
      <vt:variant>
        <vt:i4>5</vt:i4>
      </vt:variant>
      <vt:variant>
        <vt:lpwstr>https://docviewer.yandex.ru/r.xml?sk=y7641a37c0c52a9f4a3be81098b2d23ee&amp;url=http%3A%2F%2Fru.wikipedia.org%2Fwiki%2F%25D0%25A1%25D0%25BE%25D1%2586%25D0%25B8%25D0%25B0%25D0%25BB%25D1%258C%25D0%25BD%25D1%258B%25D0%25B5_%25D0%25BD%25D0%25B0%25D1%2583%25D0%25BA%25D0%25B8%22+%5Co+%22%D0%A1%D0%BE%D1%86%D0%B8%D0%B0%D0%BB%D1%8C%D0%BD%D1%8B%D0%B5+%D0%BD%D0%B0%D1%83%D0%BA%D0%B8</vt:lpwstr>
      </vt:variant>
      <vt:variant>
        <vt:lpwstr/>
      </vt:variant>
      <vt:variant>
        <vt:i4>7667834</vt:i4>
      </vt:variant>
      <vt:variant>
        <vt:i4>398</vt:i4>
      </vt:variant>
      <vt:variant>
        <vt:i4>0</vt:i4>
      </vt:variant>
      <vt:variant>
        <vt:i4>5</vt:i4>
      </vt:variant>
      <vt:variant>
        <vt:lpwstr>https://docviewer.yandex.ru/r.xml?sk=y7641a37c0c52a9f4a3be81098b2d23ee&amp;url=http%3A%2F%2Fru.wikipedia.org%2Fwiki%2F%25D0%25A1%25D1%2582%25D0%25B0%25D1%2582%25D0%25B8%25D1%2581%25D1%2582%25D0%25B8%25D1%2587%25D0%25B5%25D1%2581%25D0%25BA%25D0%25B8%25D0%25B9_%25D0%25B0%25D0%25BD%25D0%25B0%25D0%25BB%25D0%25B8%25D0%25B7%22+%5Co+%22%D0%A1%D1%82%D0%B0%D1%82%D0%B8%D1%81%D1%82%D0%B8%D1%87%D0%B5%D1%81%D0%BA%D0%B8%D0%B9+%D0%B0%D0%BD%D0%B0%D0%BB%D0%B8%D0%B7</vt:lpwstr>
      </vt:variant>
      <vt:variant>
        <vt:lpwstr/>
      </vt:variant>
      <vt:variant>
        <vt:i4>8192064</vt:i4>
      </vt:variant>
      <vt:variant>
        <vt:i4>395</vt:i4>
      </vt:variant>
      <vt:variant>
        <vt:i4>0</vt:i4>
      </vt:variant>
      <vt:variant>
        <vt:i4>5</vt:i4>
      </vt:variant>
      <vt:variant>
        <vt:lpwstr>https://docviewer.yandex.ru/r.xml?sk=y7641a37c0c52a9f4a3be81098b2d23ee&amp;url=http%3A%2F%2Fru.wikipedia.org%2Fwiki%2F%25D0%259A%25D0%25BE%25D0%25BC%25D0%25BF%25D1%258C%25D1%258E%25D1%2582%25D0%25B5%25D1%2580%25D0%25BD%25D0%25B0%25D1%258F_%25D0%25BF%25D1%2580%25D0%25BE%25D0%25B3%25D1%2580%25D0%25B0%25D0%25BC%25D0%25BC%25D0%25B0%22+%5Co+%22%D0%9A%D0%BE%D0%BC%D0%BF%D1%8C%D1%8E%D1%82%D0%B5%D1%80%D0%BD%D0%B0%D1%8F+%D0%BF%D1%80%D0%BE%D0%B3%D1%80%D0%B0%D0%BC%D0%BC%D0%B0</vt:lpwstr>
      </vt:variant>
      <vt:variant>
        <vt:lpwstr/>
      </vt:variant>
      <vt:variant>
        <vt:i4>6946900</vt:i4>
      </vt:variant>
      <vt:variant>
        <vt:i4>392</vt:i4>
      </vt:variant>
      <vt:variant>
        <vt:i4>0</vt:i4>
      </vt:variant>
      <vt:variant>
        <vt:i4>5</vt:i4>
      </vt:variant>
      <vt:variant>
        <vt:lpwstr>http://www.datuapstrade.lv/rus/spss/section_20/2/</vt:lpwstr>
      </vt:variant>
      <vt:variant>
        <vt:lpwstr/>
      </vt:variant>
      <vt:variant>
        <vt:i4>393217</vt:i4>
      </vt:variant>
      <vt:variant>
        <vt:i4>389</vt:i4>
      </vt:variant>
      <vt:variant>
        <vt:i4>0</vt:i4>
      </vt:variant>
      <vt:variant>
        <vt:i4>5</vt:i4>
      </vt:variant>
      <vt:variant>
        <vt:lpwstr>http://www.segmentation-market.ru/index.html</vt:lpwstr>
      </vt:variant>
      <vt:variant>
        <vt:lpwstr/>
      </vt:variant>
      <vt:variant>
        <vt:i4>2555946</vt:i4>
      </vt:variant>
      <vt:variant>
        <vt:i4>386</vt:i4>
      </vt:variant>
      <vt:variant>
        <vt:i4>0</vt:i4>
      </vt:variant>
      <vt:variant>
        <vt:i4>5</vt:i4>
      </vt:variant>
      <vt:variant>
        <vt:lpwstr>http://tempofox.com/klasternyj-grafik-kak-instrument-analiza-rynka/</vt:lpwstr>
      </vt:variant>
      <vt:variant>
        <vt:lpwstr/>
      </vt:variant>
      <vt:variant>
        <vt:i4>2031674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_Toc388214068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_Toc388214067</vt:lpwstr>
      </vt:variant>
      <vt:variant>
        <vt:i4>2031674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_Toc388214066</vt:lpwstr>
      </vt:variant>
      <vt:variant>
        <vt:i4>2031674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_Toc388214065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_Toc388214064</vt:lpwstr>
      </vt:variant>
      <vt:variant>
        <vt:i4>2031674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_Toc388214063</vt:lpwstr>
      </vt:variant>
      <vt:variant>
        <vt:i4>2031674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_Toc388214062</vt:lpwstr>
      </vt:variant>
      <vt:variant>
        <vt:i4>2031674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_Toc388214061</vt:lpwstr>
      </vt:variant>
      <vt:variant>
        <vt:i4>2031674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_Toc388214060</vt:lpwstr>
      </vt:variant>
      <vt:variant>
        <vt:i4>5701634</vt:i4>
      </vt:variant>
      <vt:variant>
        <vt:i4>-1</vt:i4>
      </vt:variant>
      <vt:variant>
        <vt:i4>1547</vt:i4>
      </vt:variant>
      <vt:variant>
        <vt:i4>1</vt:i4>
      </vt:variant>
      <vt:variant>
        <vt:lpwstr>http://www.victoria.lviv.ua/html/oio/images/theme11/ris2.gif</vt:lpwstr>
      </vt:variant>
      <vt:variant>
        <vt:lpwstr/>
      </vt:variant>
      <vt:variant>
        <vt:i4>94</vt:i4>
      </vt:variant>
      <vt:variant>
        <vt:i4>-1</vt:i4>
      </vt:variant>
      <vt:variant>
        <vt:i4>1550</vt:i4>
      </vt:variant>
      <vt:variant>
        <vt:i4>1</vt:i4>
      </vt:variant>
      <vt:variant>
        <vt:lpwstr>http://www.victoria.lviv.ua/html/oio/images/theme11/image006.gif</vt:lpwstr>
      </vt:variant>
      <vt:variant>
        <vt:lpwstr/>
      </vt:variant>
      <vt:variant>
        <vt:i4>917598</vt:i4>
      </vt:variant>
      <vt:variant>
        <vt:i4>-1</vt:i4>
      </vt:variant>
      <vt:variant>
        <vt:i4>1554</vt:i4>
      </vt:variant>
      <vt:variant>
        <vt:i4>1</vt:i4>
      </vt:variant>
      <vt:variant>
        <vt:lpwstr>http://www.victoria.lviv.ua/html/oio/images/theme11/image008.gif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111</dc:creator>
  <cp:lastModifiedBy>йцукен</cp:lastModifiedBy>
  <cp:revision>11</cp:revision>
  <cp:lastPrinted>2014-06-15T17:04:00Z</cp:lastPrinted>
  <dcterms:created xsi:type="dcterms:W3CDTF">2014-09-26T05:52:00Z</dcterms:created>
  <dcterms:modified xsi:type="dcterms:W3CDTF">2014-10-14T11:51:00Z</dcterms:modified>
</cp:coreProperties>
</file>