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207148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237DE" w:rsidRPr="003327B6" w:rsidRDefault="003237DE" w:rsidP="003237DE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Федеральное государственное образовательное бюджетное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учреждение высшего образования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«Финансовый университет при Правительстве Российской Федерации»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(Финансовый университет)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  <w:vertAlign w:val="superscript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Колледж информатики и программирования </w:t>
          </w: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C81900" w:rsidRDefault="003C7A94" w:rsidP="006B793F">
          <w:pPr>
            <w:widowControl w:val="0"/>
            <w:autoSpaceDE w:val="0"/>
            <w:autoSpaceDN w:val="0"/>
            <w:adjustRightInd w:val="0"/>
            <w:spacing w:after="0"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 w:eastAsia="ru-RU"/>
            </w:rPr>
            <w:t>Lab</w:t>
          </w:r>
          <w:r w:rsidRPr="003C7A94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</w:t>
          </w:r>
          <w:r w:rsidR="00EA3DC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7</w:t>
          </w:r>
        </w:p>
        <w:p w:rsidR="00C81900" w:rsidRPr="00C81900" w:rsidRDefault="003237DE" w:rsidP="00C81900">
          <w:pPr>
            <w:shd w:val="clear" w:color="auto" w:fill="FFFFFF"/>
            <w:jc w:val="center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Тема: </w:t>
          </w:r>
          <w:r w:rsidR="00A974A3">
            <w:rPr>
              <w:rFonts w:ascii="Helvetica" w:hAnsi="Helvetica" w:cs="Helvetica"/>
              <w:color w:val="262633"/>
              <w:sz w:val="23"/>
              <w:szCs w:val="23"/>
              <w:shd w:val="clear" w:color="auto" w:fill="FFFFFF"/>
            </w:rPr>
            <w:t>Целостность данных</w:t>
          </w:r>
          <w:bookmarkStart w:id="0" w:name="_GoBack"/>
          <w:bookmarkEnd w:id="0"/>
        </w:p>
        <w:p w:rsidR="003237DE" w:rsidRPr="003327B6" w:rsidRDefault="003237DE" w:rsidP="00C81900">
          <w:pPr>
            <w:shd w:val="clear" w:color="auto" w:fill="FFFFFF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Студент: Мандриков М. С.</w:t>
          </w: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Группа: 4ИСИП-619</w:t>
          </w:r>
        </w:p>
        <w:p w:rsidR="003237DE" w:rsidRP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Преподаватель: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Сибирев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И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В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E11435" w:rsidRDefault="00E11435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E11435" w:rsidRPr="003327B6" w:rsidRDefault="00E11435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hAnsi="Times New Roman" w:cs="Times New Roman"/>
              <w:sz w:val="28"/>
              <w:szCs w:val="28"/>
              <w:lang w:eastAsia="ru-RU"/>
            </w:rPr>
            <w:t>Москва</w:t>
          </w:r>
          <w:r w:rsidR="00F21A6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2022</w:t>
          </w:r>
        </w:p>
        <w:p w:rsidR="00DF2F0C" w:rsidRPr="00DF2F0C" w:rsidRDefault="00DF2F0C" w:rsidP="00DF2F0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lastRenderedPageBreak/>
            <w:t>1. Добавить ограничение UNIQUE, ограничение CHECK, DEFAULT</w:t>
          </w:r>
        </w:p>
        <w:p w:rsidR="00DF2F0C" w:rsidRPr="00DF2F0C" w:rsidRDefault="00DF2F0C" w:rsidP="00DF2F0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2. Создать триггеры индикаторы:</w:t>
          </w:r>
        </w:p>
        <w:p w:rsidR="00DF2F0C" w:rsidRPr="00DF2F0C" w:rsidRDefault="00DF2F0C" w:rsidP="00DF2F0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Добавление, выводящий на экран сообщение "Запись добавлена" при добавлении новой записи в таблицу</w:t>
          </w:r>
        </w:p>
        <w:p w:rsidR="00DF2F0C" w:rsidRPr="00DF2F0C" w:rsidRDefault="00DF2F0C" w:rsidP="00DF2F0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Изменение, выводящий на экран с сообщение "Запись изменена" при изменении записи в таблице</w:t>
          </w:r>
        </w:p>
        <w:p w:rsidR="00DF2F0C" w:rsidRPr="00DF2F0C" w:rsidRDefault="00DF2F0C" w:rsidP="00DF2F0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Удаление, выводящий на экран с сообщение "Запись удалена" при удалении записи из таблицы</w:t>
          </w:r>
        </w:p>
        <w:p w:rsidR="00DF2F0C" w:rsidRPr="00DF2F0C" w:rsidRDefault="00DF2F0C" w:rsidP="00DF2F0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3. Создать триггер по контролю целостности данных при удалении, когда данные удаляются сразу из двух связанных таблиц.</w:t>
          </w:r>
        </w:p>
        <w:p w:rsidR="00DF2F0C" w:rsidRP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P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Добавление ограничения UNIQUE</w:t>
          </w:r>
        </w:p>
        <w:p w:rsidR="00C81900" w:rsidRDefault="00EA3DC7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673DA716" wp14:editId="3275CF60">
                <wp:extent cx="5940425" cy="3577590"/>
                <wp:effectExtent l="0" t="0" r="3175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77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2F0C" w:rsidRDefault="00DF2F0C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P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lastRenderedPageBreak/>
            <w:t xml:space="preserve">Добавление ограничения CHECK </w:t>
          </w:r>
        </w:p>
        <w:p w:rsidR="00EA3DC7" w:rsidRDefault="00EA3DC7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6B6B1574" wp14:editId="1E323F0F">
                <wp:extent cx="5940425" cy="4415155"/>
                <wp:effectExtent l="0" t="0" r="3175" b="444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415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P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Добавление ограничения DEFAULT</w:t>
          </w:r>
        </w:p>
        <w:p w:rsidR="00EA3DC7" w:rsidRDefault="00EA3DC7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2744A0D9" wp14:editId="37CEF884">
                <wp:extent cx="5444490" cy="3721370"/>
                <wp:effectExtent l="0" t="0" r="381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829" cy="3733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2F0C" w:rsidRP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lastRenderedPageBreak/>
            <w:t>Три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гг</w:t>
          </w: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ер индикатора. Добавление, выводящий на экран сообщение "Запись добавлена" при добавлении новой записи в таблицу.</w:t>
          </w:r>
        </w:p>
        <w:p w:rsidR="00EA3DC7" w:rsidRDefault="00EA3DC7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25F2FD82" wp14:editId="3D697025">
                <wp:extent cx="4314825" cy="2200275"/>
                <wp:effectExtent l="0" t="0" r="9525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P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Три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гг</w:t>
          </w: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ер индикатора. Изменение, выводящий на экран с сообщение "Запись изменена" при изменении записи в таблице.</w:t>
          </w:r>
        </w:p>
        <w:p w:rsidR="00EA3DC7" w:rsidRDefault="00EA3DC7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6E3FCB38" wp14:editId="626D3BAF">
                <wp:extent cx="4572000" cy="2371725"/>
                <wp:effectExtent l="0" t="0" r="0" b="952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371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P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lastRenderedPageBreak/>
            <w:t>Три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гг</w:t>
          </w: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ер индикатора. Удаление, выводящий на экран с сообщение "Запись удалена" при удалении записи из таблицы.</w:t>
          </w:r>
        </w:p>
        <w:p w:rsidR="00EA3DC7" w:rsidRDefault="00EA3DC7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354D0113" wp14:editId="73FE9C82">
                <wp:extent cx="5191125" cy="2657475"/>
                <wp:effectExtent l="0" t="0" r="9525" b="952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125" cy="2657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A3DC7" w:rsidRDefault="00EA3DC7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F2F0C" w:rsidRDefault="00DF2F0C" w:rsidP="00DF2F0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F2F0C">
            <w:rPr>
              <w:rFonts w:ascii="Times New Roman" w:hAnsi="Times New Roman" w:cs="Times New Roman"/>
              <w:sz w:val="28"/>
              <w:szCs w:val="28"/>
              <w:lang w:eastAsia="ru-RU"/>
            </w:rPr>
            <w:t>Создать триггер по контролю целостности данных при удалении, когда данные удаляются сразу из двух связанных таблиц.</w:t>
          </w:r>
        </w:p>
        <w:p w:rsidR="00EA3DC7" w:rsidRDefault="00EA3DC7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36AB1652" wp14:editId="70745AAD">
                <wp:extent cx="5848350" cy="3724275"/>
                <wp:effectExtent l="0" t="0" r="0" b="952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7A94" w:rsidRDefault="00A974A3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327E1A" w:rsidRDefault="00327E1A"/>
    <w:sectPr w:rsidR="0032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C0C4C"/>
    <w:multiLevelType w:val="hybridMultilevel"/>
    <w:tmpl w:val="07D02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57"/>
    <w:rsid w:val="000B74CC"/>
    <w:rsid w:val="000F33E9"/>
    <w:rsid w:val="001E0257"/>
    <w:rsid w:val="00242BD8"/>
    <w:rsid w:val="00246156"/>
    <w:rsid w:val="00260A5E"/>
    <w:rsid w:val="002E069C"/>
    <w:rsid w:val="003237DE"/>
    <w:rsid w:val="00327E1A"/>
    <w:rsid w:val="003C7A94"/>
    <w:rsid w:val="00483CCB"/>
    <w:rsid w:val="005541D0"/>
    <w:rsid w:val="005B774E"/>
    <w:rsid w:val="00636F6C"/>
    <w:rsid w:val="0065258F"/>
    <w:rsid w:val="00667F75"/>
    <w:rsid w:val="006B793F"/>
    <w:rsid w:val="00884D7C"/>
    <w:rsid w:val="00A34B73"/>
    <w:rsid w:val="00A75C0A"/>
    <w:rsid w:val="00A974A3"/>
    <w:rsid w:val="00AB0390"/>
    <w:rsid w:val="00B93F85"/>
    <w:rsid w:val="00BA081D"/>
    <w:rsid w:val="00C81900"/>
    <w:rsid w:val="00D8259D"/>
    <w:rsid w:val="00DC0F5B"/>
    <w:rsid w:val="00DF2F0C"/>
    <w:rsid w:val="00E11435"/>
    <w:rsid w:val="00E608C2"/>
    <w:rsid w:val="00EA3DC7"/>
    <w:rsid w:val="00F21A60"/>
    <w:rsid w:val="00F540AE"/>
    <w:rsid w:val="00FC22D7"/>
    <w:rsid w:val="00F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84B2"/>
  <w15:chartTrackingRefBased/>
  <w15:docId w15:val="{A4D5F476-A28E-499E-8613-0DEB9B8D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21</cp:revision>
  <dcterms:created xsi:type="dcterms:W3CDTF">2022-11-21T11:21:00Z</dcterms:created>
  <dcterms:modified xsi:type="dcterms:W3CDTF">2022-11-22T16:39:00Z</dcterms:modified>
</cp:coreProperties>
</file>