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B2305" w14:textId="77777777" w:rsidR="00AF3F78" w:rsidRDefault="00AF3F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5"/>
        <w:tblW w:w="10201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1"/>
        <w:gridCol w:w="1946"/>
        <w:gridCol w:w="2353"/>
        <w:gridCol w:w="2575"/>
        <w:gridCol w:w="2746"/>
      </w:tblGrid>
      <w:tr w:rsidR="00AF3F78" w14:paraId="7975DDA8" w14:textId="77777777">
        <w:tc>
          <w:tcPr>
            <w:tcW w:w="581" w:type="dxa"/>
          </w:tcPr>
          <w:p w14:paraId="410B4FC2" w14:textId="77777777" w:rsidR="00AF3F78" w:rsidRDefault="00000000">
            <w:pPr>
              <w:spacing w:before="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№</w:t>
            </w:r>
          </w:p>
        </w:tc>
        <w:tc>
          <w:tcPr>
            <w:tcW w:w="1946" w:type="dxa"/>
          </w:tcPr>
          <w:p w14:paraId="69FF9041" w14:textId="77777777" w:rsidR="00AF3F78" w:rsidRDefault="00000000">
            <w:pPr>
              <w:spacing w:before="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Название</w:t>
            </w:r>
          </w:p>
        </w:tc>
        <w:tc>
          <w:tcPr>
            <w:tcW w:w="2353" w:type="dxa"/>
          </w:tcPr>
          <w:p w14:paraId="0C4DF218" w14:textId="77777777" w:rsidR="00AF3F78" w:rsidRDefault="00000000">
            <w:pPr>
              <w:spacing w:before="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Шаги</w:t>
            </w:r>
          </w:p>
        </w:tc>
        <w:tc>
          <w:tcPr>
            <w:tcW w:w="2575" w:type="dxa"/>
          </w:tcPr>
          <w:p w14:paraId="254D4C73" w14:textId="77777777" w:rsidR="00AF3F78" w:rsidRDefault="00000000">
            <w:pPr>
              <w:spacing w:before="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Ожидаемый результат</w:t>
            </w:r>
          </w:p>
        </w:tc>
        <w:tc>
          <w:tcPr>
            <w:tcW w:w="2746" w:type="dxa"/>
          </w:tcPr>
          <w:p w14:paraId="217AA76E" w14:textId="77777777" w:rsidR="00AF3F78" w:rsidRDefault="00000000">
            <w:pPr>
              <w:spacing w:before="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Фактический результат</w:t>
            </w:r>
          </w:p>
        </w:tc>
      </w:tr>
      <w:tr w:rsidR="00AF3F78" w14:paraId="5519DE31" w14:textId="77777777">
        <w:tc>
          <w:tcPr>
            <w:tcW w:w="581" w:type="dxa"/>
          </w:tcPr>
          <w:p w14:paraId="39C566CD" w14:textId="77777777" w:rsidR="00AF3F78" w:rsidRDefault="00000000">
            <w:pPr>
              <w:spacing w:before="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001</w:t>
            </w:r>
          </w:p>
        </w:tc>
        <w:tc>
          <w:tcPr>
            <w:tcW w:w="1946" w:type="dxa"/>
          </w:tcPr>
          <w:p w14:paraId="6505882F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Авторизация с правильным логином</w:t>
            </w:r>
          </w:p>
        </w:tc>
        <w:tc>
          <w:tcPr>
            <w:tcW w:w="2353" w:type="dxa"/>
          </w:tcPr>
          <w:p w14:paraId="20465861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1.В поле логина ввести существующий логин.</w:t>
            </w:r>
          </w:p>
          <w:p w14:paraId="45B94AE5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В поле пароля ввести существующий пароль. </w:t>
            </w:r>
          </w:p>
          <w:p w14:paraId="707AFBDF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3.Нажать на кнопку Войти.</w:t>
            </w:r>
          </w:p>
        </w:tc>
        <w:tc>
          <w:tcPr>
            <w:tcW w:w="2575" w:type="dxa"/>
          </w:tcPr>
          <w:p w14:paraId="391D7B32" w14:textId="76E9E6DD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Успешный вход. </w:t>
            </w:r>
            <w:r w:rsidR="00937F38">
              <w:rPr>
                <w:rFonts w:ascii="Times New Roman" w:eastAsia="Times New Roman" w:hAnsi="Times New Roman" w:cs="Times New Roman"/>
              </w:rPr>
              <w:t>Открылось окно каталога товаров</w:t>
            </w:r>
            <w:r w:rsidR="00EE0B85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746" w:type="dxa"/>
          </w:tcPr>
          <w:p w14:paraId="3B0BF745" w14:textId="0C03553E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Успешный вход. Открылось окно </w:t>
            </w:r>
            <w:r w:rsidR="00937F38">
              <w:rPr>
                <w:rFonts w:ascii="Times New Roman" w:eastAsia="Times New Roman" w:hAnsi="Times New Roman" w:cs="Times New Roman"/>
              </w:rPr>
              <w:t>каталога товаров</w:t>
            </w:r>
            <w:r w:rsidR="00EE0B85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AF3F78" w14:paraId="329EFC9F" w14:textId="77777777">
        <w:tc>
          <w:tcPr>
            <w:tcW w:w="581" w:type="dxa"/>
          </w:tcPr>
          <w:p w14:paraId="5C6DEC9E" w14:textId="77777777" w:rsidR="00AF3F78" w:rsidRDefault="00000000">
            <w:pPr>
              <w:spacing w:before="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002</w:t>
            </w:r>
          </w:p>
        </w:tc>
        <w:tc>
          <w:tcPr>
            <w:tcW w:w="1946" w:type="dxa"/>
          </w:tcPr>
          <w:p w14:paraId="001B5C0B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Авторизация с неправильным</w:t>
            </w:r>
          </w:p>
          <w:p w14:paraId="34A6C207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логином </w:t>
            </w:r>
          </w:p>
        </w:tc>
        <w:tc>
          <w:tcPr>
            <w:tcW w:w="2353" w:type="dxa"/>
          </w:tcPr>
          <w:p w14:paraId="7C6E4A93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1.В поле логина ввести неверный логин.</w:t>
            </w:r>
          </w:p>
          <w:p w14:paraId="2E2FF54B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2.В поле пароля ввести пароль.</w:t>
            </w:r>
          </w:p>
          <w:p w14:paraId="00E21CE2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3.Нажать на кнопку «Войти».</w:t>
            </w:r>
          </w:p>
        </w:tc>
        <w:tc>
          <w:tcPr>
            <w:tcW w:w="2575" w:type="dxa"/>
          </w:tcPr>
          <w:p w14:paraId="7D7ACD62" w14:textId="78F91277" w:rsidR="00AF3F78" w:rsidRDefault="00937F38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Сообщение о неправильном логине или пароле</w:t>
            </w:r>
            <w:r w:rsidR="00EE0B85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746" w:type="dxa"/>
          </w:tcPr>
          <w:p w14:paraId="6B262D26" w14:textId="064AA719" w:rsidR="00AF3F78" w:rsidRPr="00937F3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Появилось сообщение о том что «Неверный логин или пароль</w:t>
            </w:r>
            <w:r w:rsidR="00937F38">
              <w:rPr>
                <w:rFonts w:ascii="Times New Roman" w:eastAsia="Times New Roman" w:hAnsi="Times New Roman" w:cs="Times New Roman"/>
              </w:rPr>
              <w:t>»</w:t>
            </w:r>
            <w:r w:rsidR="00EE0B85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AF3F78" w14:paraId="34696F2C" w14:textId="77777777">
        <w:tc>
          <w:tcPr>
            <w:tcW w:w="581" w:type="dxa"/>
          </w:tcPr>
          <w:p w14:paraId="184E364F" w14:textId="77777777" w:rsidR="00AF3F78" w:rsidRDefault="00000000">
            <w:pPr>
              <w:spacing w:before="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003</w:t>
            </w:r>
          </w:p>
        </w:tc>
        <w:tc>
          <w:tcPr>
            <w:tcW w:w="1946" w:type="dxa"/>
          </w:tcPr>
          <w:p w14:paraId="0B862050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Авторизация с правильным логином и с не правильным паролем.</w:t>
            </w:r>
          </w:p>
        </w:tc>
        <w:tc>
          <w:tcPr>
            <w:tcW w:w="2353" w:type="dxa"/>
          </w:tcPr>
          <w:p w14:paraId="3392459A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1.В поле логина ввести верный логин.</w:t>
            </w:r>
          </w:p>
          <w:p w14:paraId="0D84E2B1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2.В поле пароля ввести неверный пароль.</w:t>
            </w:r>
          </w:p>
          <w:p w14:paraId="3DF94730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3.Нажать на кнопку «Войти».</w:t>
            </w:r>
          </w:p>
        </w:tc>
        <w:tc>
          <w:tcPr>
            <w:tcW w:w="2575" w:type="dxa"/>
          </w:tcPr>
          <w:p w14:paraId="17B4C17E" w14:textId="06465BC4" w:rsidR="00AF3F78" w:rsidRDefault="003A26AB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Сообщение о неправильном логине или пароле</w:t>
            </w:r>
            <w:r w:rsidR="00000000">
              <w:rPr>
                <w:rFonts w:ascii="Times New Roman" w:eastAsia="Times New Roman" w:hAnsi="Times New Roman" w:cs="Times New Roman"/>
              </w:rPr>
              <w:t xml:space="preserve"> </w:t>
            </w:r>
            <w:r w:rsidR="00EE0B85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746" w:type="dxa"/>
          </w:tcPr>
          <w:p w14:paraId="0C6FB46D" w14:textId="79AA995F" w:rsidR="00AF3F78" w:rsidRDefault="003A26AB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Появилось сообщение о том что «Неверный логин или пароль»</w:t>
            </w:r>
          </w:p>
        </w:tc>
      </w:tr>
      <w:tr w:rsidR="00AF3F78" w14:paraId="7975FDD0" w14:textId="77777777">
        <w:tc>
          <w:tcPr>
            <w:tcW w:w="581" w:type="dxa"/>
          </w:tcPr>
          <w:p w14:paraId="4BDABFF4" w14:textId="77777777" w:rsidR="00AF3F78" w:rsidRDefault="00000000">
            <w:pPr>
              <w:spacing w:before="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004</w:t>
            </w:r>
          </w:p>
        </w:tc>
        <w:tc>
          <w:tcPr>
            <w:tcW w:w="1946" w:type="dxa"/>
          </w:tcPr>
          <w:p w14:paraId="2202CCBC" w14:textId="2FE726CE" w:rsidR="00AF3F78" w:rsidRDefault="0048130F">
            <w:pPr>
              <w:spacing w:before="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Регистрация с уже существующим логином</w:t>
            </w:r>
          </w:p>
        </w:tc>
        <w:tc>
          <w:tcPr>
            <w:tcW w:w="2353" w:type="dxa"/>
          </w:tcPr>
          <w:p w14:paraId="6074FAA6" w14:textId="339DC14E" w:rsidR="00AF3F7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57" w:hanging="35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Нажать на кнопку «</w:t>
            </w:r>
            <w:r w:rsidR="0048130F">
              <w:rPr>
                <w:rFonts w:ascii="Times New Roman" w:eastAsia="Times New Roman" w:hAnsi="Times New Roman" w:cs="Times New Roman"/>
                <w:color w:val="000000"/>
              </w:rPr>
              <w:t>Авторизация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».</w:t>
            </w:r>
          </w:p>
          <w:p w14:paraId="7F7EC88F" w14:textId="77777777" w:rsidR="00336E61" w:rsidRDefault="0048130F" w:rsidP="00336E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57" w:hanging="35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Нажать на кнопку</w:t>
            </w:r>
            <w:r w:rsidR="00336E6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336E61">
              <w:rPr>
                <w:rFonts w:ascii="Times New Roman" w:eastAsia="Times New Roman" w:hAnsi="Times New Roman" w:cs="Times New Roman"/>
                <w:color w:val="000000"/>
              </w:rPr>
              <w:t>«</w:t>
            </w:r>
            <w:r w:rsidR="00336E61">
              <w:rPr>
                <w:rFonts w:ascii="Times New Roman" w:eastAsia="Times New Roman" w:hAnsi="Times New Roman" w:cs="Times New Roman"/>
                <w:color w:val="000000"/>
              </w:rPr>
              <w:t>Регистрация</w:t>
            </w:r>
            <w:r w:rsidR="00336E61">
              <w:rPr>
                <w:rFonts w:ascii="Times New Roman" w:eastAsia="Times New Roman" w:hAnsi="Times New Roman" w:cs="Times New Roman"/>
                <w:color w:val="000000"/>
              </w:rPr>
              <w:t>»</w:t>
            </w:r>
            <w:r w:rsidR="00336E61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02C08E8C" w14:textId="6C72D7F2" w:rsidR="00336E61" w:rsidRPr="00336E61" w:rsidRDefault="00336E61" w:rsidP="00336E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57" w:hanging="35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Ввести в поле логина уже существующий логин </w:t>
            </w:r>
          </w:p>
        </w:tc>
        <w:tc>
          <w:tcPr>
            <w:tcW w:w="2575" w:type="dxa"/>
          </w:tcPr>
          <w:p w14:paraId="302934FA" w14:textId="439E3BF6" w:rsidR="00AF3F78" w:rsidRDefault="00336E61">
            <w:pPr>
              <w:spacing w:before="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Сообщение о том что такой пользователь уже существует.</w:t>
            </w:r>
          </w:p>
        </w:tc>
        <w:tc>
          <w:tcPr>
            <w:tcW w:w="2746" w:type="dxa"/>
          </w:tcPr>
          <w:p w14:paraId="37E2236E" w14:textId="3F38AA87" w:rsidR="00AF3F78" w:rsidRDefault="00336E61">
            <w:pPr>
              <w:spacing w:before="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Сообщение отобразилось.</w:t>
            </w:r>
          </w:p>
        </w:tc>
      </w:tr>
      <w:tr w:rsidR="00AF3F78" w14:paraId="1FF0C218" w14:textId="77777777">
        <w:tc>
          <w:tcPr>
            <w:tcW w:w="581" w:type="dxa"/>
          </w:tcPr>
          <w:p w14:paraId="3E970003" w14:textId="77777777" w:rsidR="00AF3F78" w:rsidRDefault="00000000">
            <w:pPr>
              <w:spacing w:before="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005</w:t>
            </w:r>
          </w:p>
        </w:tc>
        <w:tc>
          <w:tcPr>
            <w:tcW w:w="1946" w:type="dxa"/>
          </w:tcPr>
          <w:p w14:paraId="41E838D9" w14:textId="64994D99" w:rsidR="00AF3F78" w:rsidRDefault="00242CE3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Открытие каталога без авторизации</w:t>
            </w:r>
            <w:r w:rsidR="0000000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53" w:type="dxa"/>
          </w:tcPr>
          <w:p w14:paraId="04D9BACC" w14:textId="2674615F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1.Нажать на кнопку «</w:t>
            </w:r>
            <w:r w:rsidR="00242CE3">
              <w:rPr>
                <w:rFonts w:ascii="Times New Roman" w:eastAsia="Times New Roman" w:hAnsi="Times New Roman" w:cs="Times New Roman"/>
              </w:rPr>
              <w:t>Каталог</w:t>
            </w:r>
            <w:r>
              <w:rPr>
                <w:rFonts w:ascii="Times New Roman" w:eastAsia="Times New Roman" w:hAnsi="Times New Roman" w:cs="Times New Roman"/>
              </w:rPr>
              <w:t>».</w:t>
            </w:r>
          </w:p>
          <w:p w14:paraId="3816B5E8" w14:textId="2F833755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 w:rsidR="00242CE3">
              <w:rPr>
                <w:rFonts w:ascii="Times New Roman" w:eastAsia="Times New Roman" w:hAnsi="Times New Roman" w:cs="Times New Roman"/>
              </w:rPr>
              <w:t>Дождаться сообщения.</w:t>
            </w:r>
          </w:p>
        </w:tc>
        <w:tc>
          <w:tcPr>
            <w:tcW w:w="2575" w:type="dxa"/>
          </w:tcPr>
          <w:p w14:paraId="5A4D681C" w14:textId="64F9C6E8" w:rsidR="00AF3F78" w:rsidRDefault="00242CE3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Сообщение о том что открытие каталога невозможно без авторизации.</w:t>
            </w:r>
          </w:p>
        </w:tc>
        <w:tc>
          <w:tcPr>
            <w:tcW w:w="2746" w:type="dxa"/>
          </w:tcPr>
          <w:p w14:paraId="669FEA6A" w14:textId="7D8E8C0D" w:rsidR="00AF3F78" w:rsidRDefault="00242CE3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Сообщение отобразилось.</w:t>
            </w:r>
          </w:p>
        </w:tc>
      </w:tr>
      <w:tr w:rsidR="00AF3F78" w14:paraId="0D13A7BB" w14:textId="77777777">
        <w:tc>
          <w:tcPr>
            <w:tcW w:w="581" w:type="dxa"/>
          </w:tcPr>
          <w:p w14:paraId="7252E789" w14:textId="77777777" w:rsidR="00AF3F78" w:rsidRDefault="00000000">
            <w:pPr>
              <w:spacing w:before="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006</w:t>
            </w:r>
          </w:p>
        </w:tc>
        <w:tc>
          <w:tcPr>
            <w:tcW w:w="1946" w:type="dxa"/>
          </w:tcPr>
          <w:p w14:paraId="71896448" w14:textId="06FA7C7E" w:rsidR="00AF3F78" w:rsidRDefault="00242CE3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Открытие профиля с авторизацией </w:t>
            </w:r>
          </w:p>
        </w:tc>
        <w:tc>
          <w:tcPr>
            <w:tcW w:w="2353" w:type="dxa"/>
          </w:tcPr>
          <w:p w14:paraId="3ED9258D" w14:textId="5ABA7C0A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1.На</w:t>
            </w:r>
            <w:r w:rsidR="00242CE3">
              <w:rPr>
                <w:rFonts w:ascii="Times New Roman" w:eastAsia="Times New Roman" w:hAnsi="Times New Roman" w:cs="Times New Roman"/>
              </w:rPr>
              <w:t xml:space="preserve">жать на кнопку </w:t>
            </w:r>
            <w:r w:rsidR="00242CE3">
              <w:rPr>
                <w:rFonts w:ascii="Times New Roman" w:eastAsia="Times New Roman" w:hAnsi="Times New Roman" w:cs="Times New Roman"/>
              </w:rPr>
              <w:t>«</w:t>
            </w:r>
            <w:r w:rsidR="00242CE3">
              <w:rPr>
                <w:rFonts w:ascii="Times New Roman" w:eastAsia="Times New Roman" w:hAnsi="Times New Roman" w:cs="Times New Roman"/>
              </w:rPr>
              <w:t>Профиль</w:t>
            </w:r>
            <w:r w:rsidR="00242CE3">
              <w:rPr>
                <w:rFonts w:ascii="Times New Roman" w:eastAsia="Times New Roman" w:hAnsi="Times New Roman" w:cs="Times New Roman"/>
              </w:rPr>
              <w:t>».</w:t>
            </w:r>
          </w:p>
          <w:p w14:paraId="63EA2F6F" w14:textId="6E958F06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 w:rsidR="00242CE3">
              <w:rPr>
                <w:rFonts w:ascii="Times New Roman" w:eastAsia="Times New Roman" w:hAnsi="Times New Roman" w:cs="Times New Roman"/>
              </w:rPr>
              <w:t>Дождаться открытия окна профиля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575" w:type="dxa"/>
          </w:tcPr>
          <w:p w14:paraId="2A2A8E91" w14:textId="204259AD" w:rsidR="00AF3F78" w:rsidRDefault="00242CE3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Окно профиля открылось</w:t>
            </w:r>
            <w:r w:rsidR="00C16772">
              <w:rPr>
                <w:rFonts w:ascii="Times New Roman" w:eastAsia="Times New Roman" w:hAnsi="Times New Roman" w:cs="Times New Roman"/>
              </w:rPr>
              <w:t xml:space="preserve"> успешно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746" w:type="dxa"/>
          </w:tcPr>
          <w:p w14:paraId="3DAC10F7" w14:textId="42691603" w:rsidR="00AF3F78" w:rsidRDefault="00242CE3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Окно профиля открылось.</w:t>
            </w:r>
          </w:p>
        </w:tc>
      </w:tr>
      <w:tr w:rsidR="00AF3F78" w14:paraId="4B56C861" w14:textId="77777777">
        <w:tc>
          <w:tcPr>
            <w:tcW w:w="581" w:type="dxa"/>
          </w:tcPr>
          <w:p w14:paraId="461655CC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007</w:t>
            </w:r>
          </w:p>
        </w:tc>
        <w:tc>
          <w:tcPr>
            <w:tcW w:w="1946" w:type="dxa"/>
          </w:tcPr>
          <w:p w14:paraId="61E65B08" w14:textId="5011F556" w:rsidR="00AF3F78" w:rsidRDefault="00242CE3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Открытие окна авторизации</w:t>
            </w:r>
          </w:p>
        </w:tc>
        <w:tc>
          <w:tcPr>
            <w:tcW w:w="2353" w:type="dxa"/>
          </w:tcPr>
          <w:p w14:paraId="66E96C24" w14:textId="6084BBB1" w:rsidR="00242CE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 w:rsidR="00242CE3">
              <w:rPr>
                <w:rFonts w:ascii="Times New Roman" w:eastAsia="Times New Roman" w:hAnsi="Times New Roman" w:cs="Times New Roman"/>
              </w:rPr>
              <w:t>Нажать на кнопку «</w:t>
            </w:r>
            <w:r w:rsidR="00242CE3">
              <w:rPr>
                <w:rFonts w:ascii="Times New Roman" w:eastAsia="Times New Roman" w:hAnsi="Times New Roman" w:cs="Times New Roman"/>
              </w:rPr>
              <w:t>Авторизация</w:t>
            </w:r>
            <w:r w:rsidR="00242CE3">
              <w:rPr>
                <w:rFonts w:ascii="Times New Roman" w:eastAsia="Times New Roman" w:hAnsi="Times New Roman" w:cs="Times New Roman"/>
              </w:rPr>
              <w:t>».</w:t>
            </w:r>
          </w:p>
          <w:p w14:paraId="5E79221C" w14:textId="3BBF3014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 w:rsidR="00242CE3">
              <w:rPr>
                <w:rFonts w:ascii="Times New Roman" w:eastAsia="Times New Roman" w:hAnsi="Times New Roman" w:cs="Times New Roman"/>
              </w:rPr>
              <w:t>Дождаться открытия окна авторизации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575" w:type="dxa"/>
          </w:tcPr>
          <w:p w14:paraId="681E7A77" w14:textId="0FE70D82" w:rsidR="00AF3F78" w:rsidRDefault="00C16772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Окно авторизации открылось успешно</w:t>
            </w:r>
          </w:p>
        </w:tc>
        <w:tc>
          <w:tcPr>
            <w:tcW w:w="2746" w:type="dxa"/>
          </w:tcPr>
          <w:p w14:paraId="744D0F74" w14:textId="044F5047" w:rsidR="00AF3F78" w:rsidRDefault="00C16772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Окно </w:t>
            </w:r>
            <w:r>
              <w:rPr>
                <w:rFonts w:ascii="Times New Roman" w:eastAsia="Times New Roman" w:hAnsi="Times New Roman" w:cs="Times New Roman"/>
              </w:rPr>
              <w:t>авторизации</w:t>
            </w:r>
            <w:r>
              <w:rPr>
                <w:rFonts w:ascii="Times New Roman" w:eastAsia="Times New Roman" w:hAnsi="Times New Roman" w:cs="Times New Roman"/>
              </w:rPr>
              <w:t xml:space="preserve"> открылось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AF3F78" w14:paraId="57C3CA70" w14:textId="77777777">
        <w:tc>
          <w:tcPr>
            <w:tcW w:w="581" w:type="dxa"/>
          </w:tcPr>
          <w:p w14:paraId="5B52192A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008</w:t>
            </w:r>
          </w:p>
        </w:tc>
        <w:tc>
          <w:tcPr>
            <w:tcW w:w="1946" w:type="dxa"/>
          </w:tcPr>
          <w:p w14:paraId="779C379F" w14:textId="71FF2FA2" w:rsidR="00AF3F78" w:rsidRDefault="00C16772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Открытие каталога с авторизацией</w:t>
            </w:r>
          </w:p>
        </w:tc>
        <w:tc>
          <w:tcPr>
            <w:tcW w:w="2353" w:type="dxa"/>
          </w:tcPr>
          <w:p w14:paraId="19FB8847" w14:textId="77777777" w:rsidR="00C16772" w:rsidRDefault="00C16772" w:rsidP="00C167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1.Нажать на кнопку «Каталог».</w:t>
            </w:r>
          </w:p>
          <w:p w14:paraId="34F5F930" w14:textId="778BE599" w:rsidR="00AF3F78" w:rsidRDefault="00C16772" w:rsidP="00C1677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2.Дождаться </w:t>
            </w:r>
            <w:r>
              <w:rPr>
                <w:rFonts w:ascii="Times New Roman" w:eastAsia="Times New Roman" w:hAnsi="Times New Roman" w:cs="Times New Roman"/>
              </w:rPr>
              <w:t>открытия каталога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575" w:type="dxa"/>
          </w:tcPr>
          <w:p w14:paraId="5B656F44" w14:textId="210C355B" w:rsidR="00AF3F78" w:rsidRDefault="00C16772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Каталог товаров открылся успешно</w:t>
            </w:r>
          </w:p>
        </w:tc>
        <w:tc>
          <w:tcPr>
            <w:tcW w:w="2746" w:type="dxa"/>
          </w:tcPr>
          <w:p w14:paraId="5D6A72D2" w14:textId="18E3773E" w:rsidR="00AF3F78" w:rsidRDefault="00C16772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Каталог открылся.</w:t>
            </w:r>
          </w:p>
        </w:tc>
      </w:tr>
      <w:tr w:rsidR="00AF3F78" w14:paraId="4E3ECF6D" w14:textId="77777777">
        <w:tc>
          <w:tcPr>
            <w:tcW w:w="581" w:type="dxa"/>
          </w:tcPr>
          <w:p w14:paraId="0D3A16F6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009</w:t>
            </w:r>
          </w:p>
        </w:tc>
        <w:tc>
          <w:tcPr>
            <w:tcW w:w="1946" w:type="dxa"/>
          </w:tcPr>
          <w:p w14:paraId="088FA0E8" w14:textId="01380A3F" w:rsidR="00AF3F78" w:rsidRDefault="00D5753C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Выход из аккаунта</w:t>
            </w:r>
          </w:p>
        </w:tc>
        <w:tc>
          <w:tcPr>
            <w:tcW w:w="2353" w:type="dxa"/>
          </w:tcPr>
          <w:p w14:paraId="091C86FA" w14:textId="5BE2DB3E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 w:rsidR="00D5753C">
              <w:rPr>
                <w:rFonts w:ascii="Times New Roman" w:eastAsia="Times New Roman" w:hAnsi="Times New Roman" w:cs="Times New Roman"/>
              </w:rPr>
              <w:t>Открыть профиль.</w:t>
            </w:r>
          </w:p>
          <w:p w14:paraId="2672DC1F" w14:textId="14213EAC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 w:rsidR="00D5753C">
              <w:rPr>
                <w:rFonts w:ascii="Times New Roman" w:eastAsia="Times New Roman" w:hAnsi="Times New Roman" w:cs="Times New Roman"/>
              </w:rPr>
              <w:t xml:space="preserve"> </w:t>
            </w:r>
            <w:r w:rsidR="00D5753C">
              <w:rPr>
                <w:rFonts w:ascii="Times New Roman" w:eastAsia="Times New Roman" w:hAnsi="Times New Roman" w:cs="Times New Roman"/>
              </w:rPr>
              <w:t>Нажать на кнопку «</w:t>
            </w:r>
            <w:r w:rsidR="00D5753C">
              <w:rPr>
                <w:rFonts w:ascii="Times New Roman" w:eastAsia="Times New Roman" w:hAnsi="Times New Roman" w:cs="Times New Roman"/>
              </w:rPr>
              <w:t>Выход</w:t>
            </w:r>
            <w:r w:rsidR="00D5753C">
              <w:rPr>
                <w:rFonts w:ascii="Times New Roman" w:eastAsia="Times New Roman" w:hAnsi="Times New Roman" w:cs="Times New Roman"/>
              </w:rPr>
              <w:t>».</w:t>
            </w:r>
          </w:p>
        </w:tc>
        <w:tc>
          <w:tcPr>
            <w:tcW w:w="2575" w:type="dxa"/>
          </w:tcPr>
          <w:p w14:paraId="1F7346B0" w14:textId="49C37B43" w:rsidR="00AF3F78" w:rsidRDefault="00D5753C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Пользователь вышел из аккаунта успешно.</w:t>
            </w:r>
          </w:p>
        </w:tc>
        <w:tc>
          <w:tcPr>
            <w:tcW w:w="2746" w:type="dxa"/>
          </w:tcPr>
          <w:p w14:paraId="246B94F9" w14:textId="0FF64D42" w:rsidR="00AF3F78" w:rsidRDefault="00D5753C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Выход из аккаунта.</w:t>
            </w:r>
          </w:p>
        </w:tc>
      </w:tr>
      <w:tr w:rsidR="00AF3F78" w14:paraId="3568E153" w14:textId="77777777">
        <w:tc>
          <w:tcPr>
            <w:tcW w:w="581" w:type="dxa"/>
          </w:tcPr>
          <w:p w14:paraId="5AA86090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010</w:t>
            </w:r>
          </w:p>
        </w:tc>
        <w:tc>
          <w:tcPr>
            <w:tcW w:w="1946" w:type="dxa"/>
          </w:tcPr>
          <w:p w14:paraId="088D5799" w14:textId="13FC9D76" w:rsidR="00AF3F78" w:rsidRDefault="00D5753C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История заказов</w:t>
            </w:r>
          </w:p>
        </w:tc>
        <w:tc>
          <w:tcPr>
            <w:tcW w:w="2353" w:type="dxa"/>
          </w:tcPr>
          <w:p w14:paraId="31662F8C" w14:textId="6473638C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 w:rsidR="00D5753C">
              <w:rPr>
                <w:rFonts w:ascii="Times New Roman" w:eastAsia="Times New Roman" w:hAnsi="Times New Roman" w:cs="Times New Roman"/>
              </w:rPr>
              <w:t>Открыть профиль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9BEDF2E" w14:textId="0F206E08" w:rsidR="00D5753C" w:rsidRDefault="00000000" w:rsidP="00D5753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2.</w:t>
            </w:r>
            <w:r w:rsidR="00D5753C">
              <w:rPr>
                <w:rFonts w:ascii="Times New Roman" w:eastAsia="Times New Roman" w:hAnsi="Times New Roman" w:cs="Times New Roman"/>
              </w:rPr>
              <w:t>Нажать на кнопку</w:t>
            </w:r>
            <w:r w:rsidR="00D5753C">
              <w:rPr>
                <w:rFonts w:ascii="Times New Roman" w:eastAsia="Times New Roman" w:hAnsi="Times New Roman" w:cs="Times New Roman"/>
              </w:rPr>
              <w:t xml:space="preserve"> просмотра истории заказов</w:t>
            </w:r>
            <w:r w:rsidR="00D5753C">
              <w:rPr>
                <w:rFonts w:ascii="Times New Roman" w:eastAsia="Times New Roman" w:hAnsi="Times New Roman" w:cs="Times New Roman"/>
              </w:rPr>
              <w:t>.</w:t>
            </w:r>
          </w:p>
          <w:p w14:paraId="383AD2B8" w14:textId="6A84C212" w:rsidR="00AF3F78" w:rsidRDefault="00AF3F7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75" w:type="dxa"/>
          </w:tcPr>
          <w:p w14:paraId="43B2B3E9" w14:textId="5F0C1F2A" w:rsidR="00AF3F78" w:rsidRDefault="00D5753C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Отобразилась история заказов текущего пользователя.</w:t>
            </w:r>
          </w:p>
        </w:tc>
        <w:tc>
          <w:tcPr>
            <w:tcW w:w="2746" w:type="dxa"/>
          </w:tcPr>
          <w:p w14:paraId="39ACCE08" w14:textId="7088C6A2" w:rsidR="00AF3F78" w:rsidRDefault="00D5753C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Отобразилась история заказов.</w:t>
            </w:r>
          </w:p>
        </w:tc>
      </w:tr>
      <w:tr w:rsidR="00AF3F78" w14:paraId="6F6C9CA0" w14:textId="77777777">
        <w:tc>
          <w:tcPr>
            <w:tcW w:w="581" w:type="dxa"/>
          </w:tcPr>
          <w:p w14:paraId="1398ED85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011</w:t>
            </w:r>
          </w:p>
        </w:tc>
        <w:tc>
          <w:tcPr>
            <w:tcW w:w="1946" w:type="dxa"/>
          </w:tcPr>
          <w:p w14:paraId="6CDCBBEA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Переключение видимости пароля в форме авторизации</w:t>
            </w:r>
          </w:p>
        </w:tc>
        <w:tc>
          <w:tcPr>
            <w:tcW w:w="2353" w:type="dxa"/>
          </w:tcPr>
          <w:p w14:paraId="6B21ED7A" w14:textId="378D429F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1.Ввести пароль.</w:t>
            </w:r>
          </w:p>
          <w:p w14:paraId="0FA049B3" w14:textId="41419252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2.Нажать на чекбокс «Показать пароль».</w:t>
            </w:r>
          </w:p>
        </w:tc>
        <w:tc>
          <w:tcPr>
            <w:tcW w:w="2575" w:type="dxa"/>
          </w:tcPr>
          <w:p w14:paraId="13380C8E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Символы пароля отображаются открыто.</w:t>
            </w:r>
          </w:p>
        </w:tc>
        <w:tc>
          <w:tcPr>
            <w:tcW w:w="2746" w:type="dxa"/>
          </w:tcPr>
          <w:p w14:paraId="684663B9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Символы пароля отображаются/скрываются корректно.</w:t>
            </w:r>
          </w:p>
        </w:tc>
      </w:tr>
      <w:tr w:rsidR="00AF3F78" w14:paraId="7AE66C47" w14:textId="77777777">
        <w:tc>
          <w:tcPr>
            <w:tcW w:w="581" w:type="dxa"/>
          </w:tcPr>
          <w:p w14:paraId="34C19FF6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012</w:t>
            </w:r>
          </w:p>
        </w:tc>
        <w:tc>
          <w:tcPr>
            <w:tcW w:w="1946" w:type="dxa"/>
          </w:tcPr>
          <w:p w14:paraId="03226156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Переключение видимости пароля в форме регистрации</w:t>
            </w:r>
          </w:p>
        </w:tc>
        <w:tc>
          <w:tcPr>
            <w:tcW w:w="2353" w:type="dxa"/>
          </w:tcPr>
          <w:p w14:paraId="58FCBFDC" w14:textId="0B973559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1.Ввести пароль.</w:t>
            </w:r>
          </w:p>
          <w:p w14:paraId="73594DC9" w14:textId="42E65DD7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2.Нажать на чекбокс «Показать пароль».</w:t>
            </w:r>
          </w:p>
        </w:tc>
        <w:tc>
          <w:tcPr>
            <w:tcW w:w="2575" w:type="dxa"/>
          </w:tcPr>
          <w:p w14:paraId="440A1A52" w14:textId="79C0D2FA" w:rsidR="00AF3F78" w:rsidRDefault="00EE0B85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Пароль не скрывается и пользователь его видит</w:t>
            </w:r>
            <w:r w:rsidR="00000000">
              <w:rPr>
                <w:rFonts w:ascii="Times New Roman" w:eastAsia="Times New Roman" w:hAnsi="Times New Roman" w:cs="Times New Roman"/>
              </w:rPr>
              <w:t>.</w:t>
            </w:r>
          </w:p>
          <w:p w14:paraId="52A090D5" w14:textId="77777777" w:rsidR="00AF3F78" w:rsidRDefault="00AF3F78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46" w:type="dxa"/>
          </w:tcPr>
          <w:p w14:paraId="74E11B6F" w14:textId="479F50E7" w:rsidR="00AF3F78" w:rsidRDefault="00EE0B85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Пароль отображается корректно.</w:t>
            </w:r>
          </w:p>
        </w:tc>
      </w:tr>
      <w:tr w:rsidR="00AF3F78" w14:paraId="4D1E3639" w14:textId="77777777">
        <w:tc>
          <w:tcPr>
            <w:tcW w:w="581" w:type="dxa"/>
          </w:tcPr>
          <w:p w14:paraId="74D4E2D7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013</w:t>
            </w:r>
          </w:p>
        </w:tc>
        <w:tc>
          <w:tcPr>
            <w:tcW w:w="1946" w:type="dxa"/>
          </w:tcPr>
          <w:p w14:paraId="260F4679" w14:textId="4A50B50D" w:rsidR="00AF3F78" w:rsidRDefault="00910A81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Открытие описания товара</w:t>
            </w:r>
          </w:p>
        </w:tc>
        <w:tc>
          <w:tcPr>
            <w:tcW w:w="2353" w:type="dxa"/>
          </w:tcPr>
          <w:p w14:paraId="330F46E1" w14:textId="1AAAD806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1.Нажать </w:t>
            </w:r>
            <w:r w:rsidR="00910A81">
              <w:rPr>
                <w:rFonts w:ascii="Times New Roman" w:eastAsia="Times New Roman" w:hAnsi="Times New Roman" w:cs="Times New Roman"/>
              </w:rPr>
              <w:t>на товар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D1178FE" w14:textId="7361E702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 w:rsidR="00910A81">
              <w:rPr>
                <w:rFonts w:ascii="Times New Roman" w:eastAsia="Times New Roman" w:hAnsi="Times New Roman" w:cs="Times New Roman"/>
              </w:rPr>
              <w:t>Дождаться открытия описания товара.</w:t>
            </w:r>
          </w:p>
        </w:tc>
        <w:tc>
          <w:tcPr>
            <w:tcW w:w="2575" w:type="dxa"/>
          </w:tcPr>
          <w:p w14:paraId="225BAE2C" w14:textId="4DF72171" w:rsidR="00AF3F78" w:rsidRDefault="00910A81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Описание товара отобразилось успешно.</w:t>
            </w:r>
          </w:p>
        </w:tc>
        <w:tc>
          <w:tcPr>
            <w:tcW w:w="2746" w:type="dxa"/>
          </w:tcPr>
          <w:p w14:paraId="3235983D" w14:textId="2034162B" w:rsidR="00AF3F78" w:rsidRDefault="00910A81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Описание товара открылось.</w:t>
            </w:r>
          </w:p>
        </w:tc>
      </w:tr>
      <w:tr w:rsidR="00AF3F78" w14:paraId="3EEA4E73" w14:textId="77777777">
        <w:tc>
          <w:tcPr>
            <w:tcW w:w="581" w:type="dxa"/>
          </w:tcPr>
          <w:p w14:paraId="1B130F49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014</w:t>
            </w:r>
          </w:p>
        </w:tc>
        <w:tc>
          <w:tcPr>
            <w:tcW w:w="1946" w:type="dxa"/>
          </w:tcPr>
          <w:p w14:paraId="453E308C" w14:textId="6C06AE46" w:rsidR="00AF3F78" w:rsidRDefault="00910A81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Поиск товара в каталоге</w:t>
            </w:r>
          </w:p>
        </w:tc>
        <w:tc>
          <w:tcPr>
            <w:tcW w:w="2353" w:type="dxa"/>
          </w:tcPr>
          <w:p w14:paraId="1C8CC2E6" w14:textId="77777777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 w:rsidR="00910A81">
              <w:rPr>
                <w:rFonts w:ascii="Times New Roman" w:eastAsia="Times New Roman" w:hAnsi="Times New Roman" w:cs="Times New Roman"/>
              </w:rPr>
              <w:t>Нажать на поле поиска товара.</w:t>
            </w:r>
          </w:p>
          <w:p w14:paraId="0C59E747" w14:textId="77777777" w:rsidR="00910A81" w:rsidRDefault="00910A8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2.Ввести название товара.</w:t>
            </w:r>
          </w:p>
          <w:p w14:paraId="7DD93A34" w14:textId="03E917EB" w:rsidR="00910A81" w:rsidRDefault="00910A8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3.Нажать на кнопку поиска товара.</w:t>
            </w:r>
          </w:p>
        </w:tc>
        <w:tc>
          <w:tcPr>
            <w:tcW w:w="2575" w:type="dxa"/>
          </w:tcPr>
          <w:p w14:paraId="119AEACF" w14:textId="654F22F2" w:rsidR="00AF3F78" w:rsidRDefault="00D640CD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Товар найден.</w:t>
            </w:r>
          </w:p>
        </w:tc>
        <w:tc>
          <w:tcPr>
            <w:tcW w:w="2746" w:type="dxa"/>
          </w:tcPr>
          <w:p w14:paraId="7F2EBBDF" w14:textId="41E0BA12" w:rsidR="00AF3F78" w:rsidRDefault="00D640CD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Товар найден.</w:t>
            </w:r>
          </w:p>
        </w:tc>
      </w:tr>
      <w:tr w:rsidR="00AF3F78" w14:paraId="0368B377" w14:textId="77777777">
        <w:tc>
          <w:tcPr>
            <w:tcW w:w="581" w:type="dxa"/>
          </w:tcPr>
          <w:p w14:paraId="3DD0761B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015</w:t>
            </w:r>
          </w:p>
        </w:tc>
        <w:tc>
          <w:tcPr>
            <w:tcW w:w="1946" w:type="dxa"/>
          </w:tcPr>
          <w:p w14:paraId="014FCBF8" w14:textId="6940335F" w:rsidR="00AF3F78" w:rsidRDefault="00D640CD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Фильтрация товаров по категориям</w:t>
            </w:r>
          </w:p>
        </w:tc>
        <w:tc>
          <w:tcPr>
            <w:tcW w:w="2353" w:type="dxa"/>
          </w:tcPr>
          <w:p w14:paraId="6D509A9E" w14:textId="78C308E9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 w:rsidR="00D640CD">
              <w:rPr>
                <w:rFonts w:ascii="Times New Roman" w:eastAsia="Times New Roman" w:hAnsi="Times New Roman" w:cs="Times New Roman"/>
              </w:rPr>
              <w:t>Открыть список категорий.</w:t>
            </w:r>
          </w:p>
          <w:p w14:paraId="4848A213" w14:textId="62DF1ED5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 w:rsidR="00D640CD">
              <w:rPr>
                <w:rFonts w:ascii="Times New Roman" w:eastAsia="Times New Roman" w:hAnsi="Times New Roman" w:cs="Times New Roman"/>
              </w:rPr>
              <w:t>Выбрать категорию товара.</w:t>
            </w:r>
          </w:p>
        </w:tc>
        <w:tc>
          <w:tcPr>
            <w:tcW w:w="2575" w:type="dxa"/>
          </w:tcPr>
          <w:p w14:paraId="257E8FE4" w14:textId="268A3BA3" w:rsidR="00AF3F78" w:rsidRDefault="00D640CD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Товары отфильтрованы по выбранной категории.</w:t>
            </w:r>
          </w:p>
        </w:tc>
        <w:tc>
          <w:tcPr>
            <w:tcW w:w="2746" w:type="dxa"/>
          </w:tcPr>
          <w:p w14:paraId="0362E145" w14:textId="48C333C2" w:rsidR="00AF3F78" w:rsidRDefault="00D640CD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Отобразились товары выбранной категории.</w:t>
            </w:r>
          </w:p>
        </w:tc>
      </w:tr>
      <w:tr w:rsidR="00AF3F78" w14:paraId="6B33696A" w14:textId="77777777">
        <w:tc>
          <w:tcPr>
            <w:tcW w:w="581" w:type="dxa"/>
          </w:tcPr>
          <w:p w14:paraId="62B993D3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016</w:t>
            </w:r>
          </w:p>
        </w:tc>
        <w:tc>
          <w:tcPr>
            <w:tcW w:w="1946" w:type="dxa"/>
          </w:tcPr>
          <w:p w14:paraId="0468FD51" w14:textId="7E73243D" w:rsidR="00AF3F78" w:rsidRDefault="00D640CD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Сортировка товаров</w:t>
            </w:r>
          </w:p>
        </w:tc>
        <w:tc>
          <w:tcPr>
            <w:tcW w:w="2353" w:type="dxa"/>
          </w:tcPr>
          <w:p w14:paraId="4ACAC2F9" w14:textId="526FE8C2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1.От</w:t>
            </w:r>
            <w:r w:rsidR="00D640CD">
              <w:rPr>
                <w:rFonts w:ascii="Times New Roman" w:eastAsia="Times New Roman" w:hAnsi="Times New Roman" w:cs="Times New Roman"/>
              </w:rPr>
              <w:t>крыть список с сортировками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FA6AD49" w14:textId="33C209BD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 w:rsidR="00D640CD">
              <w:rPr>
                <w:rFonts w:ascii="Times New Roman" w:eastAsia="Times New Roman" w:hAnsi="Times New Roman" w:cs="Times New Roman"/>
              </w:rPr>
              <w:t>Выбрать по какому критерию сортировать товары.</w:t>
            </w:r>
          </w:p>
        </w:tc>
        <w:tc>
          <w:tcPr>
            <w:tcW w:w="2575" w:type="dxa"/>
          </w:tcPr>
          <w:p w14:paraId="1852B9C4" w14:textId="03379548" w:rsidR="00AF3F78" w:rsidRDefault="00D640CD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Товары отображаются в соответствии с выбранными критериями.</w:t>
            </w:r>
          </w:p>
        </w:tc>
        <w:tc>
          <w:tcPr>
            <w:tcW w:w="2746" w:type="dxa"/>
          </w:tcPr>
          <w:p w14:paraId="38AD4B6D" w14:textId="4A9DD420" w:rsidR="00AF3F78" w:rsidRDefault="00D640CD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Товары отобразились по критериям.</w:t>
            </w:r>
          </w:p>
        </w:tc>
      </w:tr>
      <w:tr w:rsidR="00AF3F78" w14:paraId="4F88CDBA" w14:textId="77777777">
        <w:tc>
          <w:tcPr>
            <w:tcW w:w="581" w:type="dxa"/>
          </w:tcPr>
          <w:p w14:paraId="2E5FF907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017</w:t>
            </w:r>
          </w:p>
        </w:tc>
        <w:tc>
          <w:tcPr>
            <w:tcW w:w="1946" w:type="dxa"/>
          </w:tcPr>
          <w:p w14:paraId="32E13C37" w14:textId="29E90AE7" w:rsidR="00AF3F78" w:rsidRDefault="00D640CD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Очистка пустой корзины</w:t>
            </w:r>
          </w:p>
        </w:tc>
        <w:tc>
          <w:tcPr>
            <w:tcW w:w="2353" w:type="dxa"/>
          </w:tcPr>
          <w:p w14:paraId="05CFC614" w14:textId="59D217D3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 w:rsidR="00D640CD">
              <w:rPr>
                <w:rFonts w:ascii="Times New Roman" w:eastAsia="Times New Roman" w:hAnsi="Times New Roman" w:cs="Times New Roman"/>
              </w:rPr>
              <w:t xml:space="preserve">Не </w:t>
            </w:r>
            <w:r w:rsidR="008F33E3">
              <w:rPr>
                <w:rFonts w:ascii="Times New Roman" w:eastAsia="Times New Roman" w:hAnsi="Times New Roman" w:cs="Times New Roman"/>
              </w:rPr>
              <w:t>добавлять</w:t>
            </w:r>
            <w:r w:rsidR="00D640CD">
              <w:rPr>
                <w:rFonts w:ascii="Times New Roman" w:eastAsia="Times New Roman" w:hAnsi="Times New Roman" w:cs="Times New Roman"/>
              </w:rPr>
              <w:t xml:space="preserve"> товары в корзину.</w:t>
            </w:r>
          </w:p>
          <w:p w14:paraId="0EEE944E" w14:textId="18C2291F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 w:rsidR="00D640CD">
              <w:rPr>
                <w:rFonts w:ascii="Times New Roman" w:eastAsia="Times New Roman" w:hAnsi="Times New Roman" w:cs="Times New Roman"/>
              </w:rPr>
              <w:t xml:space="preserve"> </w:t>
            </w:r>
            <w:r w:rsidR="00D640CD">
              <w:rPr>
                <w:rFonts w:ascii="Times New Roman" w:eastAsia="Times New Roman" w:hAnsi="Times New Roman" w:cs="Times New Roman"/>
              </w:rPr>
              <w:t>Нажать на кнопку «</w:t>
            </w:r>
            <w:r w:rsidR="00D640CD">
              <w:rPr>
                <w:rFonts w:ascii="Times New Roman" w:eastAsia="Times New Roman" w:hAnsi="Times New Roman" w:cs="Times New Roman"/>
              </w:rPr>
              <w:t>Очистить корзину</w:t>
            </w:r>
            <w:r w:rsidR="00D640CD">
              <w:rPr>
                <w:rFonts w:ascii="Times New Roman" w:eastAsia="Times New Roman" w:hAnsi="Times New Roman" w:cs="Times New Roman"/>
              </w:rPr>
              <w:t>».</w:t>
            </w:r>
          </w:p>
        </w:tc>
        <w:tc>
          <w:tcPr>
            <w:tcW w:w="2575" w:type="dxa"/>
          </w:tcPr>
          <w:p w14:paraId="71BC4029" w14:textId="4E9860DE" w:rsidR="00AF3F78" w:rsidRDefault="00D640CD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Сообщение о том что корзина пуста.</w:t>
            </w:r>
          </w:p>
        </w:tc>
        <w:tc>
          <w:tcPr>
            <w:tcW w:w="2746" w:type="dxa"/>
          </w:tcPr>
          <w:p w14:paraId="5DF65E34" w14:textId="3B0DC1D7" w:rsidR="00AF3F78" w:rsidRDefault="008F33E3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Сообщение отобразилось.</w:t>
            </w:r>
          </w:p>
        </w:tc>
      </w:tr>
      <w:tr w:rsidR="00AF3F78" w14:paraId="21AB88AC" w14:textId="77777777">
        <w:tc>
          <w:tcPr>
            <w:tcW w:w="581" w:type="dxa"/>
          </w:tcPr>
          <w:p w14:paraId="4E49346F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018</w:t>
            </w:r>
          </w:p>
        </w:tc>
        <w:tc>
          <w:tcPr>
            <w:tcW w:w="1946" w:type="dxa"/>
          </w:tcPr>
          <w:p w14:paraId="696D5453" w14:textId="1D65DEAA" w:rsidR="00AF3F78" w:rsidRDefault="008F33E3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Очистка корзины с товарами</w:t>
            </w:r>
          </w:p>
        </w:tc>
        <w:tc>
          <w:tcPr>
            <w:tcW w:w="2353" w:type="dxa"/>
          </w:tcPr>
          <w:p w14:paraId="2248D15E" w14:textId="6CBA05D2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 w:rsidR="008F33E3">
              <w:rPr>
                <w:rFonts w:ascii="Times New Roman" w:eastAsia="Times New Roman" w:hAnsi="Times New Roman" w:cs="Times New Roman"/>
              </w:rPr>
              <w:t>Добавить товары в корзину.</w:t>
            </w:r>
          </w:p>
          <w:p w14:paraId="5E94B520" w14:textId="5DC2AF9B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 w:rsidR="008F33E3">
              <w:rPr>
                <w:rFonts w:ascii="Times New Roman" w:eastAsia="Times New Roman" w:hAnsi="Times New Roman" w:cs="Times New Roman"/>
              </w:rPr>
              <w:t xml:space="preserve"> </w:t>
            </w:r>
            <w:r w:rsidR="008F33E3">
              <w:rPr>
                <w:rFonts w:ascii="Times New Roman" w:eastAsia="Times New Roman" w:hAnsi="Times New Roman" w:cs="Times New Roman"/>
              </w:rPr>
              <w:t>Нажать на кнопку «</w:t>
            </w:r>
            <w:r w:rsidR="008F33E3">
              <w:rPr>
                <w:rFonts w:ascii="Times New Roman" w:eastAsia="Times New Roman" w:hAnsi="Times New Roman" w:cs="Times New Roman"/>
              </w:rPr>
              <w:t>Очистить корзину</w:t>
            </w:r>
            <w:r w:rsidR="008F33E3">
              <w:rPr>
                <w:rFonts w:ascii="Times New Roman" w:eastAsia="Times New Roman" w:hAnsi="Times New Roman" w:cs="Times New Roman"/>
              </w:rPr>
              <w:t>».</w:t>
            </w:r>
          </w:p>
        </w:tc>
        <w:tc>
          <w:tcPr>
            <w:tcW w:w="2575" w:type="dxa"/>
          </w:tcPr>
          <w:p w14:paraId="09F56C63" w14:textId="1BC5E570" w:rsidR="00AF3F78" w:rsidRDefault="008F33E3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Корзина очистилась и отобразилось сообщение о том что корзина стала пустой.</w:t>
            </w:r>
          </w:p>
        </w:tc>
        <w:tc>
          <w:tcPr>
            <w:tcW w:w="2746" w:type="dxa"/>
          </w:tcPr>
          <w:p w14:paraId="274BCAB0" w14:textId="19B72345" w:rsidR="00AF3F78" w:rsidRDefault="008F33E3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Корзина очистилась.</w:t>
            </w:r>
          </w:p>
        </w:tc>
      </w:tr>
      <w:tr w:rsidR="00AF3F78" w14:paraId="7C4C46A1" w14:textId="77777777">
        <w:tc>
          <w:tcPr>
            <w:tcW w:w="581" w:type="dxa"/>
          </w:tcPr>
          <w:p w14:paraId="4CA6F3F1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019</w:t>
            </w:r>
          </w:p>
        </w:tc>
        <w:tc>
          <w:tcPr>
            <w:tcW w:w="1946" w:type="dxa"/>
          </w:tcPr>
          <w:p w14:paraId="3BE94D00" w14:textId="34DD0690" w:rsidR="00AF3F78" w:rsidRDefault="008F33E3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Добавление товара в корзину</w:t>
            </w:r>
          </w:p>
        </w:tc>
        <w:tc>
          <w:tcPr>
            <w:tcW w:w="2353" w:type="dxa"/>
          </w:tcPr>
          <w:p w14:paraId="003BDAC9" w14:textId="009394F1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Выбрать </w:t>
            </w:r>
            <w:r w:rsidR="008F33E3">
              <w:rPr>
                <w:rFonts w:ascii="Times New Roman" w:eastAsia="Times New Roman" w:hAnsi="Times New Roman" w:cs="Times New Roman"/>
              </w:rPr>
              <w:t>товар.</w:t>
            </w:r>
          </w:p>
          <w:p w14:paraId="5A06AB18" w14:textId="38B1E362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Нажать </w:t>
            </w:r>
            <w:r w:rsidR="008F33E3">
              <w:rPr>
                <w:rFonts w:ascii="Times New Roman" w:eastAsia="Times New Roman" w:hAnsi="Times New Roman" w:cs="Times New Roman"/>
              </w:rPr>
              <w:t>на кнопку добавления товара в корзину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575" w:type="dxa"/>
          </w:tcPr>
          <w:p w14:paraId="4CDE95A9" w14:textId="7AEE586F" w:rsidR="00AF3F78" w:rsidRDefault="008F33E3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Товар добавился в корзину и отображается в ней.</w:t>
            </w:r>
          </w:p>
        </w:tc>
        <w:tc>
          <w:tcPr>
            <w:tcW w:w="2746" w:type="dxa"/>
          </w:tcPr>
          <w:p w14:paraId="12204D90" w14:textId="3C44DD85" w:rsidR="00AF3F78" w:rsidRDefault="008F33E3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Товар добавлен в корзину.</w:t>
            </w:r>
          </w:p>
        </w:tc>
      </w:tr>
      <w:tr w:rsidR="00AF3F78" w14:paraId="5931F7B1" w14:textId="77777777">
        <w:tc>
          <w:tcPr>
            <w:tcW w:w="581" w:type="dxa"/>
          </w:tcPr>
          <w:p w14:paraId="153E8CF8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020</w:t>
            </w:r>
          </w:p>
        </w:tc>
        <w:tc>
          <w:tcPr>
            <w:tcW w:w="1946" w:type="dxa"/>
          </w:tcPr>
          <w:p w14:paraId="1BB2D0F3" w14:textId="45A9815D" w:rsidR="00AF3F78" w:rsidRDefault="008F33E3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Оформление заказа с пустой корзиной</w:t>
            </w:r>
          </w:p>
        </w:tc>
        <w:tc>
          <w:tcPr>
            <w:tcW w:w="2353" w:type="dxa"/>
          </w:tcPr>
          <w:p w14:paraId="3606BF5D" w14:textId="4F8DF8EA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 w:rsidR="008F33E3">
              <w:rPr>
                <w:rFonts w:ascii="Times New Roman" w:eastAsia="Times New Roman" w:hAnsi="Times New Roman" w:cs="Times New Roman"/>
              </w:rPr>
              <w:t>Не добавлять товары в корзину.</w:t>
            </w:r>
          </w:p>
          <w:p w14:paraId="6145C881" w14:textId="23763F4E" w:rsidR="00D5753C" w:rsidRDefault="00D5753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2.Открыть корзину.</w:t>
            </w:r>
          </w:p>
          <w:p w14:paraId="51FCAAB7" w14:textId="36F1ECCA" w:rsidR="00AF3F78" w:rsidRDefault="00D5753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  <w:r w:rsidR="00000000">
              <w:rPr>
                <w:rFonts w:ascii="Times New Roman" w:eastAsia="Times New Roman" w:hAnsi="Times New Roman" w:cs="Times New Roman"/>
              </w:rPr>
              <w:t>.</w:t>
            </w:r>
            <w:r w:rsidR="008F33E3">
              <w:rPr>
                <w:rFonts w:ascii="Times New Roman" w:eastAsia="Times New Roman" w:hAnsi="Times New Roman" w:cs="Times New Roman"/>
              </w:rPr>
              <w:t xml:space="preserve"> </w:t>
            </w:r>
            <w:r w:rsidR="008F33E3">
              <w:rPr>
                <w:rFonts w:ascii="Times New Roman" w:eastAsia="Times New Roman" w:hAnsi="Times New Roman" w:cs="Times New Roman"/>
              </w:rPr>
              <w:t>Нажать на кнопку «</w:t>
            </w:r>
            <w:r w:rsidR="008F33E3">
              <w:rPr>
                <w:rFonts w:ascii="Times New Roman" w:eastAsia="Times New Roman" w:hAnsi="Times New Roman" w:cs="Times New Roman"/>
              </w:rPr>
              <w:t>Оформить заказ</w:t>
            </w:r>
            <w:r w:rsidR="008F33E3">
              <w:rPr>
                <w:rFonts w:ascii="Times New Roman" w:eastAsia="Times New Roman" w:hAnsi="Times New Roman" w:cs="Times New Roman"/>
              </w:rPr>
              <w:t>»</w:t>
            </w:r>
            <w:r w:rsidR="00000000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575" w:type="dxa"/>
          </w:tcPr>
          <w:p w14:paraId="652E0805" w14:textId="409ACC49" w:rsidR="00AF3F78" w:rsidRDefault="008F33E3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Сообщение о том что корзина пуста и нужно добавить товары.</w:t>
            </w:r>
          </w:p>
        </w:tc>
        <w:tc>
          <w:tcPr>
            <w:tcW w:w="2746" w:type="dxa"/>
          </w:tcPr>
          <w:p w14:paraId="31F683FB" w14:textId="01D526C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Сообщение отобра</w:t>
            </w:r>
            <w:r w:rsidR="008F33E3">
              <w:rPr>
                <w:rFonts w:ascii="Times New Roman" w:eastAsia="Times New Roman" w:hAnsi="Times New Roman" w:cs="Times New Roman"/>
              </w:rPr>
              <w:t>зилось, заказ не оформлен.</w:t>
            </w:r>
          </w:p>
        </w:tc>
      </w:tr>
      <w:tr w:rsidR="00AF3F78" w14:paraId="3CC0BA2F" w14:textId="77777777">
        <w:tc>
          <w:tcPr>
            <w:tcW w:w="581" w:type="dxa"/>
          </w:tcPr>
          <w:p w14:paraId="6CF83463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021</w:t>
            </w:r>
          </w:p>
        </w:tc>
        <w:tc>
          <w:tcPr>
            <w:tcW w:w="1946" w:type="dxa"/>
          </w:tcPr>
          <w:p w14:paraId="08FEBA2C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Изменение логина на новый</w:t>
            </w:r>
          </w:p>
        </w:tc>
        <w:tc>
          <w:tcPr>
            <w:tcW w:w="2353" w:type="dxa"/>
          </w:tcPr>
          <w:p w14:paraId="2F38D55F" w14:textId="77777777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Ввести новый уникальный логин.</w:t>
            </w:r>
          </w:p>
          <w:p w14:paraId="325E5782" w14:textId="77777777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Нажать «Сохранить».</w:t>
            </w:r>
          </w:p>
        </w:tc>
        <w:tc>
          <w:tcPr>
            <w:tcW w:w="2575" w:type="dxa"/>
          </w:tcPr>
          <w:p w14:paraId="684FE054" w14:textId="0CB921BC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Логин обновлен в </w:t>
            </w:r>
            <w:r w:rsidR="00EE0B85">
              <w:rPr>
                <w:rFonts w:ascii="Times New Roman" w:eastAsia="Times New Roman" w:hAnsi="Times New Roman" w:cs="Times New Roman"/>
              </w:rPr>
              <w:t>базе данных</w:t>
            </w:r>
            <w:r>
              <w:rPr>
                <w:rFonts w:ascii="Times New Roman" w:eastAsia="Times New Roman" w:hAnsi="Times New Roman" w:cs="Times New Roman"/>
              </w:rPr>
              <w:t xml:space="preserve"> и интерфейсе.</w:t>
            </w:r>
          </w:p>
        </w:tc>
        <w:tc>
          <w:tcPr>
            <w:tcW w:w="2746" w:type="dxa"/>
          </w:tcPr>
          <w:p w14:paraId="5B5DE901" w14:textId="03B6CB0D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Данные со</w:t>
            </w:r>
            <w:r w:rsidR="00EE0B85">
              <w:rPr>
                <w:rFonts w:ascii="Times New Roman" w:eastAsia="Times New Roman" w:hAnsi="Times New Roman" w:cs="Times New Roman"/>
              </w:rPr>
              <w:t>хранились и обновились при отображении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AF3F78" w14:paraId="4FDDE924" w14:textId="77777777">
        <w:tc>
          <w:tcPr>
            <w:tcW w:w="581" w:type="dxa"/>
          </w:tcPr>
          <w:p w14:paraId="48B3695A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022</w:t>
            </w:r>
          </w:p>
        </w:tc>
        <w:tc>
          <w:tcPr>
            <w:tcW w:w="1946" w:type="dxa"/>
          </w:tcPr>
          <w:p w14:paraId="25DD7817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Попытка изменить логин на существующий</w:t>
            </w:r>
          </w:p>
        </w:tc>
        <w:tc>
          <w:tcPr>
            <w:tcW w:w="2353" w:type="dxa"/>
          </w:tcPr>
          <w:p w14:paraId="3C54CE64" w14:textId="77777777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Ввести уже занятый логин.</w:t>
            </w:r>
          </w:p>
          <w:p w14:paraId="1C7EA979" w14:textId="77777777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Нажать «Сохранить».</w:t>
            </w:r>
          </w:p>
        </w:tc>
        <w:tc>
          <w:tcPr>
            <w:tcW w:w="2575" w:type="dxa"/>
          </w:tcPr>
          <w:p w14:paraId="423843F3" w14:textId="7B2E7588" w:rsidR="00AF3F78" w:rsidRDefault="00EE0B85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Сообщение о том что логин уже занят</w:t>
            </w:r>
          </w:p>
        </w:tc>
        <w:tc>
          <w:tcPr>
            <w:tcW w:w="2746" w:type="dxa"/>
          </w:tcPr>
          <w:p w14:paraId="03939593" w14:textId="50208E63" w:rsidR="00AF3F78" w:rsidRDefault="00EE0B85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Сообщение отобразилось и данные не сохранились.</w:t>
            </w:r>
          </w:p>
        </w:tc>
      </w:tr>
      <w:tr w:rsidR="00AF3F78" w14:paraId="3D543541" w14:textId="77777777">
        <w:tc>
          <w:tcPr>
            <w:tcW w:w="581" w:type="dxa"/>
          </w:tcPr>
          <w:p w14:paraId="0F45E186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023</w:t>
            </w:r>
          </w:p>
        </w:tc>
        <w:tc>
          <w:tcPr>
            <w:tcW w:w="1946" w:type="dxa"/>
          </w:tcPr>
          <w:p w14:paraId="06E9842F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Изменение пароля</w:t>
            </w:r>
          </w:p>
        </w:tc>
        <w:tc>
          <w:tcPr>
            <w:tcW w:w="2353" w:type="dxa"/>
          </w:tcPr>
          <w:p w14:paraId="4780C2E2" w14:textId="0DE82D11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1.Ввести новый пароль.</w:t>
            </w:r>
          </w:p>
          <w:p w14:paraId="31C140B4" w14:textId="1F15AA0A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2.Нажать «Сохранить».</w:t>
            </w:r>
          </w:p>
        </w:tc>
        <w:tc>
          <w:tcPr>
            <w:tcW w:w="2575" w:type="dxa"/>
          </w:tcPr>
          <w:p w14:paraId="5DDC02BE" w14:textId="7A2E7A9F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Пароль обновл</w:t>
            </w:r>
            <w:r w:rsidR="00EE0B85">
              <w:rPr>
                <w:rFonts w:ascii="Times New Roman" w:eastAsia="Times New Roman" w:hAnsi="Times New Roman" w:cs="Times New Roman"/>
              </w:rPr>
              <w:t>ё</w:t>
            </w:r>
            <w:r>
              <w:rPr>
                <w:rFonts w:ascii="Times New Roman" w:eastAsia="Times New Roman" w:hAnsi="Times New Roman" w:cs="Times New Roman"/>
              </w:rPr>
              <w:t xml:space="preserve">н в </w:t>
            </w:r>
            <w:r w:rsidR="00EE0B85">
              <w:rPr>
                <w:rFonts w:ascii="Times New Roman" w:eastAsia="Times New Roman" w:hAnsi="Times New Roman" w:cs="Times New Roman"/>
              </w:rPr>
              <w:t>базе данных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746" w:type="dxa"/>
          </w:tcPr>
          <w:p w14:paraId="5C622C8E" w14:textId="04C2CB68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Пароль измен</w:t>
            </w:r>
            <w:r w:rsidR="00EE0B85">
              <w:rPr>
                <w:rFonts w:ascii="Times New Roman" w:eastAsia="Times New Roman" w:hAnsi="Times New Roman" w:cs="Times New Roman"/>
              </w:rPr>
              <w:t>ился.</w:t>
            </w:r>
          </w:p>
        </w:tc>
      </w:tr>
      <w:tr w:rsidR="00AF3F78" w14:paraId="3FE407E5" w14:textId="77777777">
        <w:tc>
          <w:tcPr>
            <w:tcW w:w="581" w:type="dxa"/>
          </w:tcPr>
          <w:p w14:paraId="628BC724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024</w:t>
            </w:r>
          </w:p>
        </w:tc>
        <w:tc>
          <w:tcPr>
            <w:tcW w:w="1946" w:type="dxa"/>
          </w:tcPr>
          <w:p w14:paraId="2763A9B0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Отмена изменений в профиле</w:t>
            </w:r>
          </w:p>
        </w:tc>
        <w:tc>
          <w:tcPr>
            <w:tcW w:w="2353" w:type="dxa"/>
          </w:tcPr>
          <w:p w14:paraId="35719736" w14:textId="1D28F257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1.Изменить логин/пароль</w:t>
            </w:r>
          </w:p>
          <w:p w14:paraId="61C2B706" w14:textId="46E5A9A1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2.Нажать «Отменить».</w:t>
            </w:r>
          </w:p>
        </w:tc>
        <w:tc>
          <w:tcPr>
            <w:tcW w:w="2575" w:type="dxa"/>
          </w:tcPr>
          <w:p w14:paraId="05F45B2B" w14:textId="4038A360" w:rsidR="00AF3F78" w:rsidRDefault="003867BE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Логин и пароль остались прежними</w:t>
            </w:r>
          </w:p>
        </w:tc>
        <w:tc>
          <w:tcPr>
            <w:tcW w:w="2746" w:type="dxa"/>
          </w:tcPr>
          <w:p w14:paraId="0A5A2903" w14:textId="07B3FEAE" w:rsidR="00AF3F78" w:rsidRDefault="003867BE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Данные не изменились.</w:t>
            </w:r>
          </w:p>
        </w:tc>
      </w:tr>
      <w:tr w:rsidR="00AF3F78" w14:paraId="774399D9" w14:textId="77777777">
        <w:tc>
          <w:tcPr>
            <w:tcW w:w="581" w:type="dxa"/>
          </w:tcPr>
          <w:p w14:paraId="2A0FB1B0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025</w:t>
            </w:r>
          </w:p>
        </w:tc>
        <w:tc>
          <w:tcPr>
            <w:tcW w:w="1946" w:type="dxa"/>
          </w:tcPr>
          <w:p w14:paraId="37206A14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Попытка сохранить пустой логин</w:t>
            </w:r>
          </w:p>
        </w:tc>
        <w:tc>
          <w:tcPr>
            <w:tcW w:w="2353" w:type="dxa"/>
          </w:tcPr>
          <w:p w14:paraId="7192637E" w14:textId="73A95DE7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1.Очистить поле логина.</w:t>
            </w:r>
          </w:p>
          <w:p w14:paraId="17FFDE00" w14:textId="43844DA5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2.Нажать «Сохранить».</w:t>
            </w:r>
          </w:p>
        </w:tc>
        <w:tc>
          <w:tcPr>
            <w:tcW w:w="2575" w:type="dxa"/>
          </w:tcPr>
          <w:p w14:paraId="4DF457FA" w14:textId="52F89045" w:rsidR="00AF3F78" w:rsidRDefault="003867BE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Сообщение о том что логин не может быть пустым</w:t>
            </w:r>
          </w:p>
        </w:tc>
        <w:tc>
          <w:tcPr>
            <w:tcW w:w="2746" w:type="dxa"/>
          </w:tcPr>
          <w:p w14:paraId="31DFF194" w14:textId="049949E1" w:rsidR="00AF3F78" w:rsidRDefault="003867BE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Сообщение отобразилось.</w:t>
            </w:r>
          </w:p>
        </w:tc>
      </w:tr>
      <w:tr w:rsidR="00AF3F78" w14:paraId="2E0DA363" w14:textId="77777777">
        <w:tc>
          <w:tcPr>
            <w:tcW w:w="581" w:type="dxa"/>
          </w:tcPr>
          <w:p w14:paraId="777206ED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026</w:t>
            </w:r>
          </w:p>
        </w:tc>
        <w:tc>
          <w:tcPr>
            <w:tcW w:w="1946" w:type="dxa"/>
          </w:tcPr>
          <w:p w14:paraId="6C809DEB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Попытка сохранить пустой пароль</w:t>
            </w:r>
          </w:p>
        </w:tc>
        <w:tc>
          <w:tcPr>
            <w:tcW w:w="2353" w:type="dxa"/>
          </w:tcPr>
          <w:p w14:paraId="1D3728E6" w14:textId="45A38DFB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1.Очистить поле пароля.</w:t>
            </w:r>
          </w:p>
          <w:p w14:paraId="6828C204" w14:textId="2E8AA443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2.Нажать «Сохранить».</w:t>
            </w:r>
          </w:p>
        </w:tc>
        <w:tc>
          <w:tcPr>
            <w:tcW w:w="2575" w:type="dxa"/>
          </w:tcPr>
          <w:p w14:paraId="7EA7F1B6" w14:textId="19515376" w:rsidR="00AF3F78" w:rsidRDefault="003867BE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Сообщение о том что </w:t>
            </w:r>
            <w:r>
              <w:rPr>
                <w:rFonts w:ascii="Times New Roman" w:eastAsia="Times New Roman" w:hAnsi="Times New Roman" w:cs="Times New Roman"/>
              </w:rPr>
              <w:t>пароль</w:t>
            </w:r>
            <w:r>
              <w:rPr>
                <w:rFonts w:ascii="Times New Roman" w:eastAsia="Times New Roman" w:hAnsi="Times New Roman" w:cs="Times New Roman"/>
              </w:rPr>
              <w:t xml:space="preserve"> не может быть пустым</w:t>
            </w:r>
          </w:p>
        </w:tc>
        <w:tc>
          <w:tcPr>
            <w:tcW w:w="2746" w:type="dxa"/>
          </w:tcPr>
          <w:p w14:paraId="0BF0C04B" w14:textId="1E823789" w:rsidR="00AF3F78" w:rsidRDefault="003867BE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Сообщение отобразилось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AF3F78" w14:paraId="157BD109" w14:textId="77777777">
        <w:tc>
          <w:tcPr>
            <w:tcW w:w="581" w:type="dxa"/>
          </w:tcPr>
          <w:p w14:paraId="5C41D1E6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027</w:t>
            </w:r>
          </w:p>
        </w:tc>
        <w:tc>
          <w:tcPr>
            <w:tcW w:w="1946" w:type="dxa"/>
          </w:tcPr>
          <w:p w14:paraId="641E4296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Проверка обновления данных после изменений </w:t>
            </w:r>
          </w:p>
        </w:tc>
        <w:tc>
          <w:tcPr>
            <w:tcW w:w="2353" w:type="dxa"/>
          </w:tcPr>
          <w:p w14:paraId="77ED731E" w14:textId="17CC5C29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1.Изменить логин/пароль.</w:t>
            </w:r>
          </w:p>
          <w:p w14:paraId="6B66450D" w14:textId="15F83EC1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2.Перезайти в профиль.</w:t>
            </w:r>
          </w:p>
        </w:tc>
        <w:tc>
          <w:tcPr>
            <w:tcW w:w="2575" w:type="dxa"/>
          </w:tcPr>
          <w:p w14:paraId="4D73E701" w14:textId="73FE94E1" w:rsidR="00AF3F78" w:rsidRDefault="003867BE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Данные изменились и отображаются корректно.</w:t>
            </w:r>
          </w:p>
        </w:tc>
        <w:tc>
          <w:tcPr>
            <w:tcW w:w="2746" w:type="dxa"/>
          </w:tcPr>
          <w:p w14:paraId="7271DEC3" w14:textId="2C3844EC" w:rsidR="00AF3F78" w:rsidRDefault="003867BE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Корректное отображение новых данных.</w:t>
            </w:r>
          </w:p>
        </w:tc>
      </w:tr>
      <w:tr w:rsidR="00AF3F78" w14:paraId="26B36370" w14:textId="77777777">
        <w:tc>
          <w:tcPr>
            <w:tcW w:w="581" w:type="dxa"/>
          </w:tcPr>
          <w:p w14:paraId="4A0EF2DA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028</w:t>
            </w:r>
          </w:p>
        </w:tc>
        <w:tc>
          <w:tcPr>
            <w:tcW w:w="1946" w:type="dxa"/>
          </w:tcPr>
          <w:p w14:paraId="3A8771F5" w14:textId="6E359021" w:rsidR="00AF3F78" w:rsidRDefault="00D5753C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Открытие корзины</w:t>
            </w:r>
          </w:p>
        </w:tc>
        <w:tc>
          <w:tcPr>
            <w:tcW w:w="2353" w:type="dxa"/>
          </w:tcPr>
          <w:p w14:paraId="22ED6996" w14:textId="1010490D" w:rsidR="00D5753C" w:rsidRDefault="00000000" w:rsidP="00D5753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 w:rsidR="00D5753C">
              <w:rPr>
                <w:rFonts w:ascii="Times New Roman" w:eastAsia="Times New Roman" w:hAnsi="Times New Roman" w:cs="Times New Roman"/>
              </w:rPr>
              <w:t xml:space="preserve">Нажать на кнопку </w:t>
            </w:r>
            <w:r w:rsidR="00D5753C">
              <w:rPr>
                <w:rFonts w:ascii="Times New Roman" w:eastAsia="Times New Roman" w:hAnsi="Times New Roman" w:cs="Times New Roman"/>
              </w:rPr>
              <w:t>открытия корзины</w:t>
            </w:r>
            <w:r w:rsidR="00D5753C">
              <w:rPr>
                <w:rFonts w:ascii="Times New Roman" w:eastAsia="Times New Roman" w:hAnsi="Times New Roman" w:cs="Times New Roman"/>
              </w:rPr>
              <w:t>.</w:t>
            </w:r>
          </w:p>
          <w:p w14:paraId="792B98E5" w14:textId="593757DA" w:rsidR="00AF3F78" w:rsidRDefault="00D5753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2.Дождаться открытия корзины.</w:t>
            </w:r>
          </w:p>
        </w:tc>
        <w:tc>
          <w:tcPr>
            <w:tcW w:w="2575" w:type="dxa"/>
          </w:tcPr>
          <w:p w14:paraId="189581AE" w14:textId="7F24FDE5" w:rsidR="00AF3F78" w:rsidRDefault="00D5753C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Корзина товаров открылась успешно.</w:t>
            </w:r>
          </w:p>
        </w:tc>
        <w:tc>
          <w:tcPr>
            <w:tcW w:w="2746" w:type="dxa"/>
          </w:tcPr>
          <w:p w14:paraId="3A9CA6AF" w14:textId="6CFE5FC8" w:rsidR="00AF3F78" w:rsidRDefault="00D5753C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Корзина открылась.</w:t>
            </w:r>
          </w:p>
        </w:tc>
      </w:tr>
      <w:tr w:rsidR="00AF3F78" w14:paraId="7B5E1E06" w14:textId="77777777">
        <w:tc>
          <w:tcPr>
            <w:tcW w:w="581" w:type="dxa"/>
          </w:tcPr>
          <w:p w14:paraId="4AFA8DB0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029</w:t>
            </w:r>
          </w:p>
        </w:tc>
        <w:tc>
          <w:tcPr>
            <w:tcW w:w="1946" w:type="dxa"/>
          </w:tcPr>
          <w:p w14:paraId="091A7627" w14:textId="2301C7B8" w:rsidR="00AF3F78" w:rsidRDefault="00D5753C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Оформление заказа с заполненной корзиной</w:t>
            </w:r>
          </w:p>
        </w:tc>
        <w:tc>
          <w:tcPr>
            <w:tcW w:w="2353" w:type="dxa"/>
          </w:tcPr>
          <w:p w14:paraId="57336825" w14:textId="0F1DEF92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 w:rsidR="00D5753C">
              <w:rPr>
                <w:rFonts w:ascii="Times New Roman" w:eastAsia="Times New Roman" w:hAnsi="Times New Roman" w:cs="Times New Roman"/>
              </w:rPr>
              <w:t>Добавить товары в корзину.</w:t>
            </w:r>
          </w:p>
          <w:p w14:paraId="2DB2DBAA" w14:textId="77777777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 w:rsidR="00D5753C">
              <w:rPr>
                <w:rFonts w:ascii="Times New Roman" w:eastAsia="Times New Roman" w:hAnsi="Times New Roman" w:cs="Times New Roman"/>
              </w:rPr>
              <w:t>Открыть корзину.</w:t>
            </w:r>
          </w:p>
          <w:p w14:paraId="6A2F3333" w14:textId="4F5C0979" w:rsidR="00D5753C" w:rsidRDefault="00D5753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</w:rPr>
              <w:t>Нажать на кнопку «</w:t>
            </w:r>
            <w:r>
              <w:rPr>
                <w:rFonts w:ascii="Times New Roman" w:eastAsia="Times New Roman" w:hAnsi="Times New Roman" w:cs="Times New Roman"/>
              </w:rPr>
              <w:t>Оформить заказ</w:t>
            </w:r>
            <w:r>
              <w:rPr>
                <w:rFonts w:ascii="Times New Roman" w:eastAsia="Times New Roman" w:hAnsi="Times New Roman" w:cs="Times New Roman"/>
              </w:rPr>
              <w:t>».</w:t>
            </w:r>
          </w:p>
        </w:tc>
        <w:tc>
          <w:tcPr>
            <w:tcW w:w="2575" w:type="dxa"/>
          </w:tcPr>
          <w:p w14:paraId="2FCC0A9D" w14:textId="0AADB6A7" w:rsidR="00AF3F78" w:rsidRDefault="00BD24FC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Открылось окно оформления заказа.</w:t>
            </w:r>
          </w:p>
        </w:tc>
        <w:tc>
          <w:tcPr>
            <w:tcW w:w="2746" w:type="dxa"/>
          </w:tcPr>
          <w:p w14:paraId="41BFEFC5" w14:textId="2F7033C7" w:rsidR="00AF3F78" w:rsidRDefault="00BD24FC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Открылось окно оформления заказа.</w:t>
            </w:r>
          </w:p>
        </w:tc>
      </w:tr>
      <w:tr w:rsidR="00AF3F78" w14:paraId="306D8F22" w14:textId="77777777">
        <w:tc>
          <w:tcPr>
            <w:tcW w:w="581" w:type="dxa"/>
          </w:tcPr>
          <w:p w14:paraId="64B2B4A1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030</w:t>
            </w:r>
          </w:p>
        </w:tc>
        <w:tc>
          <w:tcPr>
            <w:tcW w:w="1946" w:type="dxa"/>
          </w:tcPr>
          <w:p w14:paraId="36C8666C" w14:textId="4245F9EE" w:rsidR="00AF3F78" w:rsidRDefault="00BD24FC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Оформление заказа не заполнив поля </w:t>
            </w:r>
          </w:p>
        </w:tc>
        <w:tc>
          <w:tcPr>
            <w:tcW w:w="2353" w:type="dxa"/>
          </w:tcPr>
          <w:p w14:paraId="410E0038" w14:textId="02E3AD97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 w:rsidR="00BD24FC">
              <w:rPr>
                <w:rFonts w:ascii="Times New Roman" w:eastAsia="Times New Roman" w:hAnsi="Times New Roman" w:cs="Times New Roman"/>
              </w:rPr>
              <w:t>Не заполнять поля.</w:t>
            </w:r>
          </w:p>
          <w:p w14:paraId="05368925" w14:textId="25B3E66D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 w:rsidR="00BD24FC">
              <w:rPr>
                <w:rFonts w:ascii="Times New Roman" w:eastAsia="Times New Roman" w:hAnsi="Times New Roman" w:cs="Times New Roman"/>
              </w:rPr>
              <w:t xml:space="preserve"> </w:t>
            </w:r>
            <w:r w:rsidR="00BD24FC">
              <w:rPr>
                <w:rFonts w:ascii="Times New Roman" w:eastAsia="Times New Roman" w:hAnsi="Times New Roman" w:cs="Times New Roman"/>
              </w:rPr>
              <w:t>Нажать на кнопку «</w:t>
            </w:r>
            <w:r w:rsidR="00BD24FC">
              <w:rPr>
                <w:rFonts w:ascii="Times New Roman" w:eastAsia="Times New Roman" w:hAnsi="Times New Roman" w:cs="Times New Roman"/>
              </w:rPr>
              <w:t>Оформить</w:t>
            </w:r>
            <w:r w:rsidR="00BD24FC">
              <w:rPr>
                <w:rFonts w:ascii="Times New Roman" w:eastAsia="Times New Roman" w:hAnsi="Times New Roman" w:cs="Times New Roman"/>
              </w:rPr>
              <w:t>».</w:t>
            </w:r>
          </w:p>
        </w:tc>
        <w:tc>
          <w:tcPr>
            <w:tcW w:w="2575" w:type="dxa"/>
          </w:tcPr>
          <w:p w14:paraId="1837F921" w14:textId="56BF3696" w:rsidR="00AF3F78" w:rsidRDefault="00BD24FC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Сообщение о том что поля не заполнены</w:t>
            </w:r>
          </w:p>
        </w:tc>
        <w:tc>
          <w:tcPr>
            <w:tcW w:w="2746" w:type="dxa"/>
          </w:tcPr>
          <w:p w14:paraId="365D32AB" w14:textId="3A8633AB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Сообщение отобра</w:t>
            </w:r>
            <w:r w:rsidR="00BD24FC">
              <w:rPr>
                <w:rFonts w:ascii="Times New Roman" w:eastAsia="Times New Roman" w:hAnsi="Times New Roman" w:cs="Times New Roman"/>
              </w:rPr>
              <w:t>зилось, заказ не оформлен.</w:t>
            </w:r>
          </w:p>
        </w:tc>
      </w:tr>
      <w:tr w:rsidR="00AF3F78" w14:paraId="3A7AEB44" w14:textId="77777777">
        <w:tc>
          <w:tcPr>
            <w:tcW w:w="581" w:type="dxa"/>
          </w:tcPr>
          <w:p w14:paraId="11001025" w14:textId="2DA6E82C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  <w:r w:rsidR="00BD24FC"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1946" w:type="dxa"/>
          </w:tcPr>
          <w:p w14:paraId="4A780CAB" w14:textId="77777777" w:rsidR="00AF3F78" w:rsidRDefault="00000000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Попытка открыть профиль без авторизации</w:t>
            </w:r>
          </w:p>
        </w:tc>
        <w:tc>
          <w:tcPr>
            <w:tcW w:w="2353" w:type="dxa"/>
          </w:tcPr>
          <w:p w14:paraId="7A8AE2EB" w14:textId="6F7C58A9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1.Не авторизовываться.</w:t>
            </w:r>
          </w:p>
          <w:p w14:paraId="3D3059AB" w14:textId="10624A67" w:rsidR="00AF3F7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2.Нажать кнопку «Профиль».</w:t>
            </w:r>
          </w:p>
        </w:tc>
        <w:tc>
          <w:tcPr>
            <w:tcW w:w="2575" w:type="dxa"/>
          </w:tcPr>
          <w:p w14:paraId="02ECB830" w14:textId="7A8F58B8" w:rsidR="00AF3F78" w:rsidRDefault="003867BE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Сообщение о том что пользователь не авторизирован и нужно войти в аккаунт.</w:t>
            </w:r>
          </w:p>
        </w:tc>
        <w:tc>
          <w:tcPr>
            <w:tcW w:w="2746" w:type="dxa"/>
          </w:tcPr>
          <w:p w14:paraId="4E62AC5B" w14:textId="73CFA485" w:rsidR="00AF3F78" w:rsidRDefault="003867BE">
            <w:pPr>
              <w:spacing w:befor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Профиль не открылся и отобразилось сообщение.</w:t>
            </w:r>
          </w:p>
        </w:tc>
      </w:tr>
    </w:tbl>
    <w:p w14:paraId="5BF7370E" w14:textId="77777777" w:rsidR="00AF3F78" w:rsidRDefault="00AF3F78"/>
    <w:sectPr w:rsidR="00AF3F7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B64ED"/>
    <w:multiLevelType w:val="multilevel"/>
    <w:tmpl w:val="424A60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28763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F78"/>
    <w:rsid w:val="00242CE3"/>
    <w:rsid w:val="00336E61"/>
    <w:rsid w:val="003867BE"/>
    <w:rsid w:val="003A26AB"/>
    <w:rsid w:val="0048130F"/>
    <w:rsid w:val="005A5841"/>
    <w:rsid w:val="008F33E3"/>
    <w:rsid w:val="00910A81"/>
    <w:rsid w:val="00937F38"/>
    <w:rsid w:val="00AF3F78"/>
    <w:rsid w:val="00BD24FC"/>
    <w:rsid w:val="00C16772"/>
    <w:rsid w:val="00D5753C"/>
    <w:rsid w:val="00D640CD"/>
    <w:rsid w:val="00EE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97AC7"/>
  <w15:docId w15:val="{B3D9DA4D-4DB5-4357-A27B-112CC4E7E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242C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847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Степук</cp:lastModifiedBy>
  <cp:revision>2</cp:revision>
  <dcterms:created xsi:type="dcterms:W3CDTF">2025-06-28T18:33:00Z</dcterms:created>
  <dcterms:modified xsi:type="dcterms:W3CDTF">2025-06-28T20:41:00Z</dcterms:modified>
</cp:coreProperties>
</file>