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51478" w14:textId="77777777" w:rsidR="00F25CA5" w:rsidRPr="005653D7" w:rsidRDefault="00401CBC" w:rsidP="00675B2B">
      <w:pPr>
        <w:pStyle w:val="Title"/>
        <w:rPr>
          <w:lang w:val="bg-BG"/>
        </w:rPr>
      </w:pPr>
      <w:bookmarkStart w:id="0" w:name="_Toc504282523"/>
      <w:r w:rsidRPr="005653D7">
        <w:rPr>
          <w:lang w:val="bg-BG"/>
        </w:rPr>
        <w:t>До</w:t>
      </w:r>
      <w:r w:rsidR="00370A60">
        <w:rPr>
          <w:lang w:val="bg-BG"/>
        </w:rPr>
        <w:t>к</w:t>
      </w:r>
      <w:r w:rsidRPr="005653D7">
        <w:rPr>
          <w:lang w:val="bg-BG"/>
        </w:rPr>
        <w:t>ументация</w:t>
      </w:r>
      <w:r w:rsidR="00F07D78">
        <w:rPr>
          <w:lang w:val="bg-BG"/>
        </w:rPr>
        <w:t xml:space="preserve"> на програмния код</w:t>
      </w:r>
    </w:p>
    <w:p w14:paraId="34DF379A" w14:textId="7264D1B4" w:rsidR="00633DDC" w:rsidRPr="00633DDC" w:rsidRDefault="006D354F" w:rsidP="00633DDC">
      <w:pPr>
        <w:pStyle w:val="Subject"/>
        <w:rPr>
          <w:lang w:val="en-US"/>
        </w:rPr>
      </w:pPr>
      <w:r w:rsidRPr="005653D7">
        <w:rPr>
          <w:lang w:val="bg-BG"/>
        </w:rPr>
        <w:t>[</w:t>
      </w:r>
      <w:r w:rsidR="00633DDC">
        <w:rPr>
          <w:lang w:val="en-US"/>
        </w:rPr>
        <w:t>Custom car</w:t>
      </w:r>
      <w:r w:rsidRPr="005653D7">
        <w:rPr>
          <w:lang w:val="bg-BG"/>
        </w:rPr>
        <w:t>]</w:t>
      </w:r>
    </w:p>
    <w:p w14:paraId="422DB270" w14:textId="77777777" w:rsidR="006D354F" w:rsidRPr="005653D7" w:rsidRDefault="006D354F" w:rsidP="006D354F">
      <w:pPr>
        <w:rPr>
          <w:lang w:val="bg-BG"/>
        </w:rPr>
      </w:pPr>
    </w:p>
    <w:p w14:paraId="6E234601" w14:textId="77777777" w:rsidR="006D354F" w:rsidRPr="005653D7" w:rsidRDefault="006D354F" w:rsidP="006D354F">
      <w:pPr>
        <w:rPr>
          <w:lang w:val="bg-BG"/>
        </w:rPr>
      </w:pPr>
    </w:p>
    <w:p w14:paraId="5A4193F7" w14:textId="77777777" w:rsidR="006D354F" w:rsidRPr="005653D7" w:rsidRDefault="006D354F" w:rsidP="006D354F">
      <w:pPr>
        <w:rPr>
          <w:lang w:val="bg-BG"/>
        </w:rPr>
      </w:pPr>
    </w:p>
    <w:p w14:paraId="20D65176" w14:textId="51399A49" w:rsidR="006D354F" w:rsidRPr="005653D7" w:rsidRDefault="00F07D78" w:rsidP="006D354F">
      <w:pPr>
        <w:pStyle w:val="DocDetails"/>
        <w:rPr>
          <w:lang w:val="bg-BG"/>
        </w:rPr>
      </w:pPr>
      <w:r>
        <w:rPr>
          <w:lang w:val="bg-BG"/>
        </w:rPr>
        <w:t>Автор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33DDC">
        <w:rPr>
          <w:lang w:val="bg-BG"/>
        </w:rPr>
        <w:t>Калоян Йорданов Йорданов</w:t>
      </w:r>
      <w:r w:rsidR="006D354F" w:rsidRPr="005653D7">
        <w:rPr>
          <w:lang w:val="bg-BG"/>
        </w:rPr>
        <w:t>]</w:t>
      </w:r>
    </w:p>
    <w:p w14:paraId="58FFD077" w14:textId="0F232FFD" w:rsidR="006D354F" w:rsidRPr="005653D7" w:rsidRDefault="00401CBC" w:rsidP="006D354F">
      <w:pPr>
        <w:pStyle w:val="DocDetails"/>
        <w:rPr>
          <w:lang w:val="bg-BG"/>
        </w:rPr>
      </w:pPr>
      <w:r w:rsidRPr="005653D7">
        <w:rPr>
          <w:lang w:val="bg-BG"/>
        </w:rPr>
        <w:t>Дата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33DDC">
        <w:rPr>
          <w:lang w:val="bg-BG"/>
        </w:rPr>
        <w:t>2025.04.20</w:t>
      </w:r>
      <w:r w:rsidR="006D354F" w:rsidRPr="005653D7">
        <w:rPr>
          <w:lang w:val="bg-BG"/>
        </w:rPr>
        <w:t>]</w:t>
      </w:r>
    </w:p>
    <w:p w14:paraId="68ED52B3" w14:textId="77777777" w:rsidR="006D354F" w:rsidRPr="005653D7" w:rsidRDefault="006D354F" w:rsidP="006D354F">
      <w:pPr>
        <w:rPr>
          <w:lang w:val="bg-BG"/>
        </w:rPr>
      </w:pPr>
    </w:p>
    <w:p w14:paraId="738A8553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Operator notes:</w:t>
      </w:r>
    </w:p>
    <w:p w14:paraId="2429BB5D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All instructional text is displayed in blue font colour in the template. These should be deleted prior to the document being distributed for review and approval.</w:t>
      </w:r>
    </w:p>
    <w:p w14:paraId="70059C26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Update text within square brackets which is placeholder text with relevant text.</w:t>
      </w:r>
    </w:p>
    <w:p w14:paraId="224454F1" w14:textId="77777777" w:rsidR="006D354F" w:rsidRPr="005653D7" w:rsidRDefault="006D354F" w:rsidP="006D354F">
      <w:pPr>
        <w:pStyle w:val="InstructiveText"/>
        <w:rPr>
          <w:lang w:val="bg-BG"/>
        </w:rPr>
      </w:pPr>
    </w:p>
    <w:p w14:paraId="327B7433" w14:textId="77777777" w:rsidR="002C0798" w:rsidRPr="005653D7" w:rsidRDefault="002C0798" w:rsidP="00453CFD">
      <w:pPr>
        <w:rPr>
          <w:rFonts w:eastAsia="MS Mincho"/>
          <w:snapToGrid w:val="0"/>
          <w:lang w:val="bg-BG"/>
        </w:rPr>
      </w:pPr>
    </w:p>
    <w:p w14:paraId="4525896A" w14:textId="77777777" w:rsidR="00221CD4" w:rsidRPr="005653D7" w:rsidRDefault="00221CD4" w:rsidP="00453CFD">
      <w:pPr>
        <w:rPr>
          <w:rFonts w:eastAsia="MS Mincho"/>
          <w:snapToGrid w:val="0"/>
          <w:lang w:val="bg-BG"/>
        </w:rPr>
        <w:sectPr w:rsidR="00221CD4" w:rsidRPr="005653D7" w:rsidSect="005D6355">
          <w:headerReference w:type="default" r:id="rId11"/>
          <w:footerReference w:type="even" r:id="rId12"/>
          <w:footerReference w:type="default" r:id="rId13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4C158CE3" w14:textId="77777777" w:rsidR="00E1540F" w:rsidRPr="005653D7" w:rsidRDefault="007356D4" w:rsidP="00D05D14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История на техническата документация </w:t>
      </w:r>
    </w:p>
    <w:p w14:paraId="71CAB116" w14:textId="77777777" w:rsidR="000302E9" w:rsidRPr="005653D7" w:rsidRDefault="00F07D78" w:rsidP="00453CFD">
      <w:pPr>
        <w:rPr>
          <w:b/>
          <w:lang w:val="bg-BG"/>
        </w:rPr>
      </w:pPr>
      <w:r>
        <w:rPr>
          <w:b/>
          <w:lang w:val="bg-BG"/>
        </w:rPr>
        <w:t>Автор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5653D7" w14:paraId="178AB9E2" w14:textId="77777777" w:rsidTr="00A12CDD">
        <w:trPr>
          <w:tblHeader/>
        </w:trPr>
        <w:tc>
          <w:tcPr>
            <w:tcW w:w="2518" w:type="dxa"/>
            <w:shd w:val="clear" w:color="auto" w:fill="DDD9C3"/>
          </w:tcPr>
          <w:p w14:paraId="07F883EB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Фак. номер</w:t>
            </w:r>
          </w:p>
        </w:tc>
        <w:tc>
          <w:tcPr>
            <w:tcW w:w="4394" w:type="dxa"/>
            <w:shd w:val="clear" w:color="auto" w:fill="DDD9C3"/>
          </w:tcPr>
          <w:p w14:paraId="63E989A3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Име</w:t>
            </w:r>
          </w:p>
        </w:tc>
        <w:tc>
          <w:tcPr>
            <w:tcW w:w="2977" w:type="dxa"/>
            <w:shd w:val="clear" w:color="auto" w:fill="DDD9C3"/>
          </w:tcPr>
          <w:p w14:paraId="1152260F" w14:textId="77777777" w:rsidR="000302E9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Контакт (ел. поща)</w:t>
            </w:r>
          </w:p>
        </w:tc>
      </w:tr>
      <w:tr w:rsidR="000302E9" w:rsidRPr="005653D7" w14:paraId="094C1681" w14:textId="77777777" w:rsidTr="00C036F2">
        <w:tc>
          <w:tcPr>
            <w:tcW w:w="2518" w:type="dxa"/>
          </w:tcPr>
          <w:p w14:paraId="4009E1ED" w14:textId="43D692E8" w:rsidR="000302E9" w:rsidRPr="005653D7" w:rsidRDefault="007D758A" w:rsidP="00453CFD">
            <w:pPr>
              <w:rPr>
                <w:lang w:val="bg-BG"/>
              </w:rPr>
            </w:pPr>
            <w:r>
              <w:rPr>
                <w:lang w:val="bg-BG"/>
              </w:rPr>
              <w:t>501222014</w:t>
            </w:r>
          </w:p>
        </w:tc>
        <w:tc>
          <w:tcPr>
            <w:tcW w:w="4394" w:type="dxa"/>
          </w:tcPr>
          <w:p w14:paraId="562D1E3C" w14:textId="71364D01" w:rsidR="000302E9" w:rsidRPr="005653D7" w:rsidRDefault="007D758A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2977" w:type="dxa"/>
          </w:tcPr>
          <w:p w14:paraId="1BEDB52C" w14:textId="423DE37A" w:rsidR="000302E9" w:rsidRPr="007D758A" w:rsidRDefault="007D758A" w:rsidP="00453CFD">
            <w:pPr>
              <w:rPr>
                <w:lang w:val="en-US"/>
              </w:rPr>
            </w:pPr>
            <w:r>
              <w:rPr>
                <w:lang w:val="en-US"/>
              </w:rPr>
              <w:t>kaloyan_jordanov03@abv.bg</w:t>
            </w:r>
          </w:p>
        </w:tc>
      </w:tr>
    </w:tbl>
    <w:p w14:paraId="47080B36" w14:textId="77777777" w:rsidR="00401CBC" w:rsidRPr="005653D7" w:rsidRDefault="00401CBC" w:rsidP="00453CFD">
      <w:pPr>
        <w:rPr>
          <w:b/>
          <w:lang w:val="bg-BG"/>
        </w:rPr>
      </w:pPr>
    </w:p>
    <w:p w14:paraId="1AA2E0E0" w14:textId="77777777" w:rsidR="00CD4E56" w:rsidRPr="005653D7" w:rsidRDefault="007356D4" w:rsidP="00453CFD">
      <w:pPr>
        <w:rPr>
          <w:b/>
          <w:lang w:val="bg-BG"/>
        </w:rPr>
      </w:pPr>
      <w:r>
        <w:rPr>
          <w:b/>
          <w:lang w:val="bg-BG"/>
        </w:rPr>
        <w:t xml:space="preserve">История на версиите 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5386"/>
      </w:tblGrid>
      <w:tr w:rsidR="00ED4057" w:rsidRPr="005653D7" w14:paraId="6E808AAB" w14:textId="77777777" w:rsidTr="00A12CDD">
        <w:trPr>
          <w:tblHeader/>
        </w:trPr>
        <w:tc>
          <w:tcPr>
            <w:tcW w:w="1134" w:type="dxa"/>
            <w:shd w:val="clear" w:color="auto" w:fill="DDD9C3"/>
          </w:tcPr>
          <w:p w14:paraId="7599A513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Версия</w:t>
            </w:r>
          </w:p>
        </w:tc>
        <w:tc>
          <w:tcPr>
            <w:tcW w:w="1337" w:type="dxa"/>
            <w:shd w:val="clear" w:color="auto" w:fill="DDD9C3"/>
          </w:tcPr>
          <w:p w14:paraId="225EB07B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Дата</w:t>
            </w:r>
          </w:p>
        </w:tc>
        <w:tc>
          <w:tcPr>
            <w:tcW w:w="2032" w:type="dxa"/>
            <w:shd w:val="clear" w:color="auto" w:fill="DDD9C3"/>
          </w:tcPr>
          <w:p w14:paraId="25A52BC9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Автор</w:t>
            </w:r>
          </w:p>
        </w:tc>
        <w:tc>
          <w:tcPr>
            <w:tcW w:w="5386" w:type="dxa"/>
            <w:shd w:val="clear" w:color="auto" w:fill="DDD9C3"/>
          </w:tcPr>
          <w:p w14:paraId="4C8D9456" w14:textId="77777777" w:rsidR="00ED4057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</w:tr>
      <w:tr w:rsidR="00221CD4" w:rsidRPr="005653D7" w14:paraId="541EF5E0" w14:textId="77777777" w:rsidTr="00C036F2">
        <w:tc>
          <w:tcPr>
            <w:tcW w:w="1134" w:type="dxa"/>
          </w:tcPr>
          <w:p w14:paraId="5454C3BF" w14:textId="3EE61575" w:rsidR="00221CD4" w:rsidRPr="00A63825" w:rsidRDefault="00A63825" w:rsidP="00453CF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37" w:type="dxa"/>
          </w:tcPr>
          <w:p w14:paraId="52E65984" w14:textId="6212D1BF" w:rsidR="00221CD4" w:rsidRPr="00A63825" w:rsidRDefault="00A63825" w:rsidP="00453CFD">
            <w:pPr>
              <w:rPr>
                <w:lang w:val="en-US" w:eastAsia="en-AU"/>
              </w:rPr>
            </w:pPr>
            <w:r>
              <w:rPr>
                <w:lang w:val="en-US" w:eastAsia="en-AU"/>
              </w:rPr>
              <w:t>08.03.2025</w:t>
            </w:r>
          </w:p>
        </w:tc>
        <w:tc>
          <w:tcPr>
            <w:tcW w:w="2032" w:type="dxa"/>
          </w:tcPr>
          <w:p w14:paraId="6A0502B4" w14:textId="1A2F474A" w:rsidR="00221CD4" w:rsidRPr="00A63825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5D45A6DB" w14:textId="2674EA79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Създаване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 и критерии за приемане</w:t>
            </w:r>
          </w:p>
        </w:tc>
      </w:tr>
      <w:tr w:rsidR="00221CD4" w:rsidRPr="005653D7" w14:paraId="1BBD77D6" w14:textId="77777777" w:rsidTr="00C036F2">
        <w:tc>
          <w:tcPr>
            <w:tcW w:w="1134" w:type="dxa"/>
          </w:tcPr>
          <w:p w14:paraId="42CB75CE" w14:textId="4FB7C571" w:rsidR="00221CD4" w:rsidRPr="005653D7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1.1</w:t>
            </w:r>
          </w:p>
        </w:tc>
        <w:tc>
          <w:tcPr>
            <w:tcW w:w="1337" w:type="dxa"/>
          </w:tcPr>
          <w:p w14:paraId="12733B1A" w14:textId="560D9E91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>15.03.2025</w:t>
            </w:r>
          </w:p>
        </w:tc>
        <w:tc>
          <w:tcPr>
            <w:tcW w:w="2032" w:type="dxa"/>
          </w:tcPr>
          <w:p w14:paraId="69AF110F" w14:textId="4648DB56" w:rsidR="00221CD4" w:rsidRPr="005653D7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7C2E6AA0" w14:textId="29C4B213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Имплементация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сторитата</w:t>
            </w:r>
          </w:p>
        </w:tc>
      </w:tr>
      <w:tr w:rsidR="00A63825" w:rsidRPr="005653D7" w14:paraId="3DED4578" w14:textId="77777777" w:rsidTr="00C036F2">
        <w:tc>
          <w:tcPr>
            <w:tcW w:w="1134" w:type="dxa"/>
          </w:tcPr>
          <w:p w14:paraId="4DABB7A5" w14:textId="43C63527" w:rsidR="00A63825" w:rsidRDefault="00A63825" w:rsidP="00A63825">
            <w:pPr>
              <w:rPr>
                <w:lang w:val="bg-BG"/>
              </w:rPr>
            </w:pPr>
            <w:r>
              <w:rPr>
                <w:lang w:val="bg-BG"/>
              </w:rPr>
              <w:t>1.3</w:t>
            </w:r>
          </w:p>
        </w:tc>
        <w:tc>
          <w:tcPr>
            <w:tcW w:w="1337" w:type="dxa"/>
          </w:tcPr>
          <w:p w14:paraId="4FB102F1" w14:textId="3E7BD76F" w:rsidR="00A63825" w:rsidRDefault="00A63825" w:rsidP="00A63825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>18.03.2025</w:t>
            </w:r>
          </w:p>
        </w:tc>
        <w:tc>
          <w:tcPr>
            <w:tcW w:w="2032" w:type="dxa"/>
          </w:tcPr>
          <w:p w14:paraId="54CAB4C3" w14:textId="1B00FE06" w:rsidR="00A63825" w:rsidRDefault="00A63825" w:rsidP="00A63825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7F85752D" w14:textId="177AE2F7" w:rsidR="00A63825" w:rsidRDefault="00A63825" w:rsidP="00A63825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Тестване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сторитата</w:t>
            </w:r>
          </w:p>
        </w:tc>
      </w:tr>
    </w:tbl>
    <w:p w14:paraId="4EAAFC05" w14:textId="77777777" w:rsidR="00E6705D" w:rsidRPr="005653D7" w:rsidRDefault="00E6705D" w:rsidP="00D05D14">
      <w:pPr>
        <w:pStyle w:val="Heading"/>
        <w:rPr>
          <w:lang w:val="bg-BG"/>
        </w:rPr>
      </w:pPr>
      <w:bookmarkStart w:id="1" w:name="_Toc165697481"/>
      <w:bookmarkEnd w:id="0"/>
    </w:p>
    <w:p w14:paraId="10933D43" w14:textId="77777777" w:rsidR="00E6705D" w:rsidRPr="005653D7" w:rsidRDefault="00E6705D">
      <w:pPr>
        <w:spacing w:before="0" w:after="0"/>
        <w:rPr>
          <w:b/>
          <w:color w:val="C00000"/>
          <w:sz w:val="28"/>
          <w:lang w:val="bg-BG"/>
        </w:rPr>
      </w:pPr>
      <w:r w:rsidRPr="005653D7">
        <w:rPr>
          <w:lang w:val="bg-BG"/>
        </w:rPr>
        <w:br w:type="page"/>
      </w:r>
    </w:p>
    <w:p w14:paraId="7BA1E6F6" w14:textId="77777777" w:rsidR="00221CD4" w:rsidRPr="005653D7" w:rsidRDefault="00401CBC" w:rsidP="00745119">
      <w:pPr>
        <w:pStyle w:val="Heading"/>
        <w:tabs>
          <w:tab w:val="left" w:pos="3114"/>
        </w:tabs>
        <w:rPr>
          <w:lang w:val="bg-BG"/>
        </w:rPr>
      </w:pPr>
      <w:r w:rsidRPr="005653D7">
        <w:rPr>
          <w:lang w:val="bg-BG"/>
        </w:rPr>
        <w:lastRenderedPageBreak/>
        <w:t>Съдържание</w:t>
      </w:r>
      <w:r w:rsidR="00745119">
        <w:rPr>
          <w:lang w:val="bg-BG"/>
        </w:rPr>
        <w:tab/>
      </w:r>
    </w:p>
    <w:p w14:paraId="0D267158" w14:textId="77777777" w:rsidR="000B674B" w:rsidRPr="005653D7" w:rsidRDefault="000B674B" w:rsidP="00453CFD">
      <w:pPr>
        <w:rPr>
          <w:lang w:val="bg-BG"/>
        </w:rPr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6D6E7C1" w14:textId="77777777" w:rsidR="00026BAB" w:rsidRPr="00745119" w:rsidRDefault="00026BAB" w:rsidP="00745119">
          <w:pPr>
            <w:pStyle w:val="TOCHeading"/>
            <w:spacing w:before="100" w:beforeAutospacing="1" w:after="100" w:afterAutospacing="1"/>
            <w:rPr>
              <w:sz w:val="36"/>
            </w:rPr>
          </w:pPr>
        </w:p>
        <w:p w14:paraId="4D85A616" w14:textId="77777777" w:rsidR="0065545E" w:rsidRDefault="00026BAB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r w:rsidRPr="00745119">
            <w:rPr>
              <w:sz w:val="28"/>
            </w:rPr>
            <w:fldChar w:fldCharType="begin"/>
          </w:r>
          <w:r w:rsidRPr="00745119">
            <w:rPr>
              <w:sz w:val="28"/>
            </w:rPr>
            <w:instrText xml:space="preserve"> TOC \o "1-3" \h \z \u </w:instrText>
          </w:r>
          <w:r w:rsidRPr="00745119">
            <w:rPr>
              <w:sz w:val="28"/>
            </w:rPr>
            <w:fldChar w:fldCharType="separate"/>
          </w:r>
          <w:hyperlink w:anchor="_Toc447998552" w:history="1">
            <w:r w:rsidR="0065545E" w:rsidRPr="00D90B19">
              <w:rPr>
                <w:rStyle w:val="Hyperlink"/>
                <w:noProof/>
                <w:lang w:val="bg-BG"/>
              </w:rPr>
              <w:t>1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noProof/>
                <w:lang w:val="bg-BG"/>
              </w:rPr>
              <w:t>Въведение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_Toc447998552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1B418511" w14:textId="77777777" w:rsidR="0065545E" w:rsidRDefault="0065545E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3" w:history="1">
            <w:r w:rsidRPr="00D90B19">
              <w:rPr>
                <w:rStyle w:val="Hyperlink"/>
                <w:noProof/>
                <w:lang w:val="bg-BG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noProof/>
                <w:lang w:val="bg-BG"/>
              </w:rPr>
              <w:t>Детайлен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A64E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 w:rsidRPr="00D90B19">
              <w:rPr>
                <w:rStyle w:val="Hyperlink"/>
                <w:lang w:val="bg-BG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Диаграма на класовете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EAE2F7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 w:rsidRPr="00D90B19">
              <w:rPr>
                <w:rStyle w:val="Hyperlink"/>
                <w:lang w:val="bg-BG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Диаграма на последователностите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11F565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 w:rsidRPr="00D90B19">
              <w:rPr>
                <w:rStyle w:val="Hyperlink"/>
                <w:lang w:val="bg-BG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Примерен потребителски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001177" w14:textId="77777777" w:rsidR="0065545E" w:rsidRDefault="0065545E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7" w:history="1">
            <w:r w:rsidRPr="00D90B19">
              <w:rPr>
                <w:rStyle w:val="Hyperlink"/>
                <w:noProof/>
                <w:lang w:val="bg-BG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noProof/>
                <w:lang w:val="bg-BG"/>
              </w:rPr>
              <w:t>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B9C2" w14:textId="77777777" w:rsidR="00026BAB" w:rsidRPr="00BA2C5F" w:rsidRDefault="00026BAB" w:rsidP="0065545E">
          <w:pPr>
            <w:spacing w:before="100" w:beforeAutospacing="1" w:after="100" w:afterAutospacing="1" w:line="360" w:lineRule="auto"/>
            <w:rPr>
              <w:sz w:val="24"/>
            </w:rPr>
          </w:pPr>
          <w:r w:rsidRPr="00745119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01A4EB72" w14:textId="77777777" w:rsidR="002C0798" w:rsidRPr="005653D7" w:rsidRDefault="00236DE5" w:rsidP="007D259C">
      <w:pPr>
        <w:pStyle w:val="Heading1"/>
        <w:rPr>
          <w:lang w:val="bg-BG"/>
        </w:rPr>
      </w:pPr>
      <w:r w:rsidRPr="005653D7">
        <w:rPr>
          <w:lang w:val="bg-BG"/>
        </w:rPr>
        <w:br w:type="page"/>
      </w:r>
      <w:bookmarkStart w:id="5" w:name="_Toc447998552"/>
      <w:bookmarkEnd w:id="2"/>
      <w:bookmarkEnd w:id="3"/>
      <w:bookmarkEnd w:id="4"/>
      <w:r w:rsidR="00401CBC" w:rsidRPr="005653D7">
        <w:rPr>
          <w:lang w:val="bg-BG"/>
        </w:rPr>
        <w:lastRenderedPageBreak/>
        <w:t>Въведение</w:t>
      </w:r>
      <w:bookmarkEnd w:id="5"/>
    </w:p>
    <w:p w14:paraId="2EE92F16" w14:textId="00A384B3" w:rsidR="002C0798" w:rsidRDefault="00F57A06" w:rsidP="007D259C">
      <w:pPr>
        <w:pStyle w:val="InstructiveText"/>
        <w:rPr>
          <w:lang w:val="en-US"/>
        </w:rPr>
      </w:pPr>
      <w:r>
        <w:rPr>
          <w:lang w:val="bg-BG"/>
        </w:rPr>
        <w:t>Реализиране на потребителски истории</w:t>
      </w:r>
      <w:r>
        <w:rPr>
          <w:lang w:val="en-US"/>
        </w:rPr>
        <w:t xml:space="preserve"> U5</w:t>
      </w:r>
      <w:r>
        <w:rPr>
          <w:lang w:val="bg-BG"/>
        </w:rPr>
        <w:t xml:space="preserve"> И </w:t>
      </w:r>
      <w:r>
        <w:rPr>
          <w:lang w:val="en-US"/>
        </w:rPr>
        <w:t>U6.</w:t>
      </w:r>
    </w:p>
    <w:p w14:paraId="0B1C99B4" w14:textId="07674A2A" w:rsidR="00F57A06" w:rsidRPr="00F57A06" w:rsidRDefault="00F57A06" w:rsidP="007D259C">
      <w:pPr>
        <w:pStyle w:val="InstructiveText"/>
        <w:rPr>
          <w:lang w:val="en-US"/>
        </w:rPr>
      </w:pPr>
      <w:r w:rsidRPr="00F57A06">
        <w:t xml:space="preserve">U5 - </w:t>
      </w:r>
      <w:proofErr w:type="spellStart"/>
      <w:r w:rsidRPr="00F57A06">
        <w:t>Като</w:t>
      </w:r>
      <w:proofErr w:type="spellEnd"/>
      <w:r w:rsidRPr="00F57A06">
        <w:t xml:space="preserve"> </w:t>
      </w:r>
      <w:proofErr w:type="spellStart"/>
      <w:r w:rsidRPr="00F57A06">
        <w:t>клиент</w:t>
      </w:r>
      <w:proofErr w:type="spellEnd"/>
      <w:r w:rsidRPr="00F57A06">
        <w:t xml:space="preserve">, </w:t>
      </w:r>
      <w:proofErr w:type="spellStart"/>
      <w:r w:rsidRPr="00F57A06">
        <w:t>искам</w:t>
      </w:r>
      <w:proofErr w:type="spellEnd"/>
      <w:r w:rsidRPr="00F57A06">
        <w:t xml:space="preserve"> </w:t>
      </w:r>
      <w:proofErr w:type="spellStart"/>
      <w:r w:rsidRPr="00F57A06">
        <w:t>да</w:t>
      </w:r>
      <w:proofErr w:type="spellEnd"/>
      <w:r w:rsidRPr="00F57A06">
        <w:t xml:space="preserve"> </w:t>
      </w:r>
      <w:proofErr w:type="spellStart"/>
      <w:r w:rsidRPr="00F57A06">
        <w:t>променя</w:t>
      </w:r>
      <w:proofErr w:type="spellEnd"/>
      <w:r w:rsidRPr="00F57A06">
        <w:t xml:space="preserve"> </w:t>
      </w:r>
      <w:proofErr w:type="spellStart"/>
      <w:r w:rsidRPr="00F57A06">
        <w:t>данните</w:t>
      </w:r>
      <w:proofErr w:type="spellEnd"/>
      <w:r w:rsidRPr="00F57A06">
        <w:t xml:space="preserve"> </w:t>
      </w:r>
      <w:proofErr w:type="spellStart"/>
      <w:r w:rsidRPr="00F57A06">
        <w:t>си</w:t>
      </w:r>
      <w:proofErr w:type="spellEnd"/>
      <w:r w:rsidRPr="00F57A06">
        <w:t xml:space="preserve"> </w:t>
      </w:r>
      <w:proofErr w:type="spellStart"/>
      <w:r w:rsidRPr="00F57A06">
        <w:t>ако</w:t>
      </w:r>
      <w:proofErr w:type="spellEnd"/>
      <w:r w:rsidRPr="00F57A06">
        <w:t xml:space="preserve"> </w:t>
      </w:r>
      <w:proofErr w:type="spellStart"/>
      <w:r w:rsidRPr="00F57A06">
        <w:t>съм</w:t>
      </w:r>
      <w:proofErr w:type="spellEnd"/>
      <w:r w:rsidRPr="00F57A06">
        <w:t xml:space="preserve"> </w:t>
      </w:r>
      <w:proofErr w:type="spellStart"/>
      <w:r w:rsidRPr="00F57A06">
        <w:t>сгрешил</w:t>
      </w:r>
      <w:proofErr w:type="spellEnd"/>
      <w:r>
        <w:t>.</w:t>
      </w:r>
    </w:p>
    <w:p w14:paraId="42C01B16" w14:textId="286009DE" w:rsidR="00B566E3" w:rsidRPr="00F57A06" w:rsidRDefault="00F57A06" w:rsidP="007D259C">
      <w:pPr>
        <w:pStyle w:val="InstructiveText"/>
        <w:rPr>
          <w:lang w:val="en-US"/>
        </w:rPr>
      </w:pPr>
      <w:r w:rsidRPr="00F57A06">
        <w:rPr>
          <w:lang w:val="en-US"/>
        </w:rPr>
        <w:t xml:space="preserve">U6 - </w:t>
      </w:r>
      <w:proofErr w:type="spellStart"/>
      <w:r w:rsidRPr="00F57A06">
        <w:t>Като</w:t>
      </w:r>
      <w:proofErr w:type="spellEnd"/>
      <w:r w:rsidRPr="00F57A06">
        <w:t xml:space="preserve"> </w:t>
      </w:r>
      <w:proofErr w:type="spellStart"/>
      <w:r w:rsidRPr="00F57A06">
        <w:t>администратор</w:t>
      </w:r>
      <w:proofErr w:type="spellEnd"/>
      <w:r w:rsidRPr="00F57A06">
        <w:t xml:space="preserve">, </w:t>
      </w:r>
      <w:proofErr w:type="spellStart"/>
      <w:r w:rsidRPr="00F57A06">
        <w:t>искам</w:t>
      </w:r>
      <w:proofErr w:type="spellEnd"/>
      <w:r w:rsidRPr="00F57A06">
        <w:t xml:space="preserve"> </w:t>
      </w:r>
      <w:proofErr w:type="spellStart"/>
      <w:r w:rsidRPr="00F57A06">
        <w:t>да</w:t>
      </w:r>
      <w:proofErr w:type="spellEnd"/>
      <w:r w:rsidRPr="00F57A06">
        <w:t xml:space="preserve"> </w:t>
      </w:r>
      <w:proofErr w:type="spellStart"/>
      <w:r w:rsidRPr="00F57A06">
        <w:t>променям</w:t>
      </w:r>
      <w:proofErr w:type="spellEnd"/>
      <w:r w:rsidRPr="00F57A06">
        <w:t xml:space="preserve"> </w:t>
      </w:r>
      <w:proofErr w:type="spellStart"/>
      <w:r w:rsidRPr="00F57A06">
        <w:t>автомобили</w:t>
      </w:r>
      <w:proofErr w:type="spellEnd"/>
      <w:r w:rsidRPr="00F57A06">
        <w:t xml:space="preserve"> </w:t>
      </w:r>
      <w:proofErr w:type="spellStart"/>
      <w:r w:rsidRPr="00F57A06">
        <w:t>към</w:t>
      </w:r>
      <w:proofErr w:type="spellEnd"/>
      <w:r w:rsidRPr="00F57A06">
        <w:t xml:space="preserve"> </w:t>
      </w:r>
      <w:proofErr w:type="spellStart"/>
      <w:r w:rsidRPr="00F57A06">
        <w:t>системата</w:t>
      </w:r>
      <w:proofErr w:type="spellEnd"/>
      <w:r w:rsidRPr="00F57A06">
        <w:t xml:space="preserve">, </w:t>
      </w:r>
      <w:proofErr w:type="spellStart"/>
      <w:r w:rsidRPr="00F57A06">
        <w:t>за</w:t>
      </w:r>
      <w:proofErr w:type="spellEnd"/>
      <w:r w:rsidRPr="00F57A06">
        <w:t xml:space="preserve"> </w:t>
      </w:r>
      <w:proofErr w:type="spellStart"/>
      <w:r w:rsidRPr="00F57A06">
        <w:t>да</w:t>
      </w:r>
      <w:proofErr w:type="spellEnd"/>
      <w:r w:rsidRPr="00F57A06">
        <w:t xml:space="preserve"> </w:t>
      </w:r>
      <w:proofErr w:type="spellStart"/>
      <w:r w:rsidRPr="00F57A06">
        <w:t>могат</w:t>
      </w:r>
      <w:proofErr w:type="spellEnd"/>
      <w:r w:rsidRPr="00F57A06">
        <w:t xml:space="preserve"> </w:t>
      </w:r>
      <w:proofErr w:type="spellStart"/>
      <w:r w:rsidRPr="00F57A06">
        <w:t>клиентите</w:t>
      </w:r>
      <w:proofErr w:type="spellEnd"/>
      <w:r w:rsidRPr="00F57A06">
        <w:t xml:space="preserve"> </w:t>
      </w:r>
      <w:proofErr w:type="spellStart"/>
      <w:r w:rsidRPr="00F57A06">
        <w:t>да</w:t>
      </w:r>
      <w:proofErr w:type="spellEnd"/>
      <w:r w:rsidRPr="00F57A06">
        <w:t xml:space="preserve"> </w:t>
      </w:r>
      <w:proofErr w:type="spellStart"/>
      <w:r w:rsidRPr="00F57A06">
        <w:t>ги</w:t>
      </w:r>
      <w:proofErr w:type="spellEnd"/>
      <w:r w:rsidRPr="00F57A06">
        <w:t xml:space="preserve"> </w:t>
      </w:r>
      <w:proofErr w:type="spellStart"/>
      <w:r w:rsidRPr="00F57A06">
        <w:t>използват</w:t>
      </w:r>
      <w:proofErr w:type="spellEnd"/>
      <w:r w:rsidRPr="00F57A06">
        <w:t xml:space="preserve"> </w:t>
      </w:r>
      <w:proofErr w:type="spellStart"/>
      <w:r w:rsidRPr="00F57A06">
        <w:t>при</w:t>
      </w:r>
      <w:proofErr w:type="spellEnd"/>
      <w:r w:rsidRPr="00F57A06">
        <w:t xml:space="preserve"> </w:t>
      </w:r>
      <w:proofErr w:type="spellStart"/>
      <w:r w:rsidRPr="00F57A06">
        <w:t>създаване</w:t>
      </w:r>
      <w:proofErr w:type="spellEnd"/>
      <w:r w:rsidRPr="00F57A06">
        <w:t xml:space="preserve"> </w:t>
      </w:r>
      <w:proofErr w:type="spellStart"/>
      <w:r w:rsidRPr="00F57A06">
        <w:t>на</w:t>
      </w:r>
      <w:proofErr w:type="spellEnd"/>
      <w:r w:rsidRPr="00F57A06">
        <w:t xml:space="preserve"> </w:t>
      </w:r>
      <w:proofErr w:type="spellStart"/>
      <w:r w:rsidRPr="00F57A06">
        <w:t>заявки</w:t>
      </w:r>
      <w:proofErr w:type="spellEnd"/>
      <w:r>
        <w:t>.</w:t>
      </w:r>
    </w:p>
    <w:p w14:paraId="5EDBF3E5" w14:textId="77777777" w:rsidR="00401CBC" w:rsidRPr="005653D7" w:rsidRDefault="00401CBC" w:rsidP="007D259C">
      <w:pPr>
        <w:pStyle w:val="InstructiveText"/>
        <w:rPr>
          <w:lang w:val="bg-BG"/>
        </w:rPr>
      </w:pPr>
    </w:p>
    <w:p w14:paraId="372872B5" w14:textId="77777777" w:rsidR="005653D7" w:rsidRDefault="005307FF" w:rsidP="005307FF">
      <w:pPr>
        <w:pStyle w:val="Heading1"/>
        <w:rPr>
          <w:lang w:val="bg-BG"/>
        </w:rPr>
      </w:pPr>
      <w:bookmarkStart w:id="6" w:name="_Toc447998553"/>
      <w:bookmarkStart w:id="7" w:name="_Toc513611952"/>
      <w:bookmarkStart w:id="8" w:name="_Toc511466984"/>
      <w:bookmarkStart w:id="9" w:name="_Toc511190304"/>
      <w:bookmarkStart w:id="10" w:name="_Toc343815642"/>
      <w:r>
        <w:rPr>
          <w:lang w:val="bg-BG"/>
        </w:rPr>
        <w:t>Детайлен дизайн</w:t>
      </w:r>
      <w:bookmarkEnd w:id="6"/>
      <w:r>
        <w:rPr>
          <w:lang w:val="bg-BG"/>
        </w:rPr>
        <w:t xml:space="preserve"> </w:t>
      </w:r>
    </w:p>
    <w:p w14:paraId="25C54D6B" w14:textId="77777777" w:rsidR="00523C59" w:rsidRPr="00523C59" w:rsidRDefault="005307FF" w:rsidP="005307FF">
      <w:pPr>
        <w:pStyle w:val="Heading2"/>
        <w:rPr>
          <w:lang w:val="bg-BG"/>
        </w:rPr>
      </w:pPr>
      <w:bookmarkStart w:id="11" w:name="_Toc447998554"/>
      <w:r w:rsidRPr="005307FF">
        <w:rPr>
          <w:lang w:val="bg-BG"/>
        </w:rPr>
        <w:t>Диаграма на класовете</w:t>
      </w:r>
      <w:bookmarkEnd w:id="11"/>
      <w:r w:rsidR="00523C59" w:rsidRPr="00483D8B">
        <w:rPr>
          <w:lang w:val="bg-BG"/>
        </w:rPr>
        <w:t xml:space="preserve"> </w:t>
      </w:r>
    </w:p>
    <w:p w14:paraId="1D37B62C" w14:textId="533AF24A" w:rsidR="00523C59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DE3A4" wp14:editId="14686BA5">
            <wp:extent cx="6301105" cy="1732915"/>
            <wp:effectExtent l="0" t="0" r="4445" b="635"/>
            <wp:docPr id="77542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6067" name="Picture 7754260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6B0" w14:textId="1F2D3CCA" w:rsid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1E574" wp14:editId="624896D2">
            <wp:extent cx="6301105" cy="4535805"/>
            <wp:effectExtent l="0" t="0" r="4445" b="0"/>
            <wp:docPr id="998568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8032" name="Picture 9985680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15A" w14:textId="6FF9F31E" w:rsid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F0C32D" wp14:editId="0459B08A">
            <wp:extent cx="6301105" cy="3056890"/>
            <wp:effectExtent l="0" t="0" r="4445" b="0"/>
            <wp:docPr id="1898997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7069" name="Picture 18989970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3AC2" w14:textId="1D860868" w:rsidR="005767E7" w:rsidRP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FD2C9D" wp14:editId="3526EAB4">
            <wp:extent cx="6301105" cy="3239770"/>
            <wp:effectExtent l="0" t="0" r="4445" b="0"/>
            <wp:docPr id="12853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2879" name="Picture 1285328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794" w14:textId="77777777" w:rsidR="00523C59" w:rsidRPr="00523C59" w:rsidRDefault="00523C59" w:rsidP="00523C59">
      <w:pPr>
        <w:rPr>
          <w:lang w:val="bg-BG" w:eastAsia="en-AU"/>
        </w:rPr>
      </w:pPr>
    </w:p>
    <w:p w14:paraId="2EE2318D" w14:textId="77777777" w:rsidR="00523C59" w:rsidRPr="00523C59" w:rsidRDefault="005307FF" w:rsidP="00026BAB">
      <w:pPr>
        <w:pStyle w:val="Heading2"/>
        <w:rPr>
          <w:lang w:val="bg-BG"/>
        </w:rPr>
      </w:pPr>
      <w:bookmarkStart w:id="12" w:name="_Toc447998555"/>
      <w:r w:rsidRPr="005307FF">
        <w:rPr>
          <w:lang w:val="bg-BG"/>
        </w:rPr>
        <w:t>Диаграма на последователностите</w:t>
      </w:r>
      <w:bookmarkEnd w:id="12"/>
    </w:p>
    <w:p w14:paraId="3693C092" w14:textId="7DA78B40" w:rsidR="00523C59" w:rsidRDefault="00537154" w:rsidP="00537154">
      <w:pPr>
        <w:pStyle w:val="InstructiveText"/>
        <w:numPr>
          <w:ilvl w:val="0"/>
          <w:numId w:val="43"/>
        </w:numPr>
        <w:rPr>
          <w:lang w:val="en-US"/>
        </w:rPr>
      </w:pPr>
      <w:r w:rsidRPr="00537154">
        <w:rPr>
          <w:lang w:val="bg-BG"/>
        </w:rPr>
        <w:t>Диаграма на последователностите</w:t>
      </w:r>
      <w:r w:rsidRPr="00537154">
        <w:rPr>
          <w:lang w:val="en-US"/>
        </w:rPr>
        <w:t xml:space="preserve"> </w:t>
      </w:r>
      <w:r w:rsidRPr="00537154">
        <w:rPr>
          <w:lang w:val="bg-BG"/>
        </w:rPr>
        <w:t xml:space="preserve">на </w:t>
      </w:r>
      <w:r w:rsidRPr="00537154">
        <w:rPr>
          <w:lang w:val="en-US"/>
        </w:rPr>
        <w:t>U1</w:t>
      </w:r>
    </w:p>
    <w:p w14:paraId="221E490E" w14:textId="7B9858F7" w:rsidR="00537154" w:rsidRDefault="00537154" w:rsidP="00537154">
      <w:pPr>
        <w:pStyle w:val="InstructiveText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99F87D" wp14:editId="402DC30C">
            <wp:extent cx="6301105" cy="3438525"/>
            <wp:effectExtent l="0" t="0" r="4445" b="9525"/>
            <wp:docPr id="1142769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9658" name="Picture 11427696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C69E" w14:textId="77777777" w:rsidR="00537154" w:rsidRDefault="00537154" w:rsidP="00537154">
      <w:pPr>
        <w:pStyle w:val="InstructiveText"/>
        <w:ind w:left="360"/>
        <w:rPr>
          <w:lang w:val="en-US"/>
        </w:rPr>
      </w:pPr>
    </w:p>
    <w:p w14:paraId="3E89170B" w14:textId="77777777" w:rsidR="00537154" w:rsidRDefault="00537154" w:rsidP="00537154">
      <w:pPr>
        <w:pStyle w:val="InstructiveText"/>
        <w:numPr>
          <w:ilvl w:val="0"/>
          <w:numId w:val="43"/>
        </w:numPr>
        <w:rPr>
          <w:lang w:val="en-US"/>
        </w:rPr>
      </w:pPr>
      <w:r w:rsidRPr="00537154">
        <w:rPr>
          <w:lang w:val="bg-BG"/>
        </w:rPr>
        <w:t>Диаграма на последователностите</w:t>
      </w:r>
      <w:r w:rsidRPr="00537154">
        <w:rPr>
          <w:lang w:val="en-US"/>
        </w:rPr>
        <w:t xml:space="preserve"> </w:t>
      </w:r>
      <w:r w:rsidRPr="00537154">
        <w:rPr>
          <w:lang w:val="bg-BG"/>
        </w:rPr>
        <w:t xml:space="preserve">на </w:t>
      </w:r>
      <w:r w:rsidRPr="00537154">
        <w:rPr>
          <w:lang w:val="en-US"/>
        </w:rPr>
        <w:t>U1</w:t>
      </w:r>
    </w:p>
    <w:p w14:paraId="1181E05D" w14:textId="763E06CF" w:rsidR="00537154" w:rsidRPr="00537154" w:rsidRDefault="00537154" w:rsidP="00537154">
      <w:pPr>
        <w:pStyle w:val="InstructiveText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82D55" wp14:editId="1359324F">
            <wp:extent cx="6301105" cy="4759960"/>
            <wp:effectExtent l="0" t="0" r="4445" b="2540"/>
            <wp:docPr id="560402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2258" name="Picture 5604022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C6A" w14:textId="77777777" w:rsidR="00523C59" w:rsidRPr="00523C59" w:rsidRDefault="00523C59" w:rsidP="00523C59">
      <w:pPr>
        <w:rPr>
          <w:lang w:val="bg-BG" w:eastAsia="en-AU"/>
        </w:rPr>
      </w:pPr>
    </w:p>
    <w:p w14:paraId="4AFF145F" w14:textId="77777777" w:rsidR="00523C59" w:rsidRPr="00523C59" w:rsidRDefault="005307FF" w:rsidP="00026BAB">
      <w:pPr>
        <w:pStyle w:val="Heading2"/>
        <w:rPr>
          <w:lang w:val="bg-BG"/>
        </w:rPr>
      </w:pPr>
      <w:bookmarkStart w:id="13" w:name="_Toc447998556"/>
      <w:r w:rsidRPr="005307FF">
        <w:rPr>
          <w:lang w:val="bg-BG"/>
        </w:rPr>
        <w:lastRenderedPageBreak/>
        <w:t>Примерен потребителски интерфейс</w:t>
      </w:r>
      <w:bookmarkEnd w:id="13"/>
      <w:r w:rsidR="00523C59" w:rsidRPr="00483D8B">
        <w:rPr>
          <w:lang w:val="bg-BG"/>
        </w:rPr>
        <w:t xml:space="preserve"> </w:t>
      </w:r>
    </w:p>
    <w:p w14:paraId="70F6E7C5" w14:textId="77777777" w:rsidR="00537154" w:rsidRDefault="00537154" w:rsidP="00537154">
      <w:pPr>
        <w:pStyle w:val="InstructiveText"/>
        <w:rPr>
          <w:lang w:val="en-US"/>
        </w:rPr>
      </w:pPr>
      <w:r>
        <w:rPr>
          <w:lang w:val="bg-BG"/>
        </w:rPr>
        <w:t>Като за начало потребителите трябва да влязат в своите профили, откъдето ще достъпват наличните за тях услуги.</w:t>
      </w:r>
    </w:p>
    <w:p w14:paraId="22C02B02" w14:textId="77777777" w:rsidR="00DA784C" w:rsidRDefault="00DA784C" w:rsidP="00537154">
      <w:pPr>
        <w:pStyle w:val="InstructiveText"/>
        <w:rPr>
          <w:lang w:val="en-US"/>
        </w:rPr>
      </w:pPr>
    </w:p>
    <w:p w14:paraId="1A600036" w14:textId="14FCB593" w:rsidR="00DA784C" w:rsidRPr="00DA784C" w:rsidRDefault="00DA784C" w:rsidP="00DA784C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User</w:t>
      </w:r>
    </w:p>
    <w:p w14:paraId="36BD4FA3" w14:textId="39419F0C" w:rsidR="00523C59" w:rsidRDefault="00523C59" w:rsidP="00026BAB">
      <w:pPr>
        <w:pStyle w:val="InstructiveText"/>
        <w:rPr>
          <w:lang w:val="en-US"/>
        </w:rPr>
      </w:pPr>
    </w:p>
    <w:p w14:paraId="13A169B6" w14:textId="53285B6B" w:rsidR="00537154" w:rsidRDefault="00DA784C" w:rsidP="00026BAB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802DE" wp14:editId="432DD2BA">
            <wp:extent cx="6301105" cy="3544570"/>
            <wp:effectExtent l="0" t="0" r="4445" b="0"/>
            <wp:docPr id="334352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2708" name="Picture 3343527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CEC5" w14:textId="77777777" w:rsidR="00DA784C" w:rsidRDefault="00DA784C" w:rsidP="00026BAB">
      <w:pPr>
        <w:pStyle w:val="InstructiveText"/>
        <w:rPr>
          <w:lang w:val="en-US"/>
        </w:rPr>
      </w:pPr>
    </w:p>
    <w:p w14:paraId="286D504A" w14:textId="7787862D" w:rsidR="00DA784C" w:rsidRDefault="00DA784C" w:rsidP="00DA784C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Admin</w:t>
      </w:r>
    </w:p>
    <w:p w14:paraId="3DA213F5" w14:textId="77777777" w:rsidR="00DA784C" w:rsidRDefault="00DA784C" w:rsidP="00DA784C">
      <w:pPr>
        <w:pStyle w:val="InstructiveText"/>
        <w:rPr>
          <w:lang w:val="en-US"/>
        </w:rPr>
      </w:pPr>
    </w:p>
    <w:p w14:paraId="10385242" w14:textId="4AE717AB" w:rsidR="00DA784C" w:rsidRPr="00537154" w:rsidRDefault="00DA784C" w:rsidP="00DA784C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3C8C0" wp14:editId="16909196">
            <wp:extent cx="6301105" cy="3544570"/>
            <wp:effectExtent l="0" t="0" r="4445" b="0"/>
            <wp:docPr id="450567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7388" name="Picture 4505673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2DD" w14:textId="77777777" w:rsidR="00523C59" w:rsidRPr="00523C59" w:rsidRDefault="00523C59" w:rsidP="00523C59">
      <w:pPr>
        <w:rPr>
          <w:lang w:val="bg-BG" w:eastAsia="en-AU"/>
        </w:rPr>
      </w:pPr>
      <w:r>
        <w:rPr>
          <w:lang w:val="bg-BG" w:eastAsia="en-AU"/>
        </w:rPr>
        <w:t xml:space="preserve"> </w:t>
      </w:r>
    </w:p>
    <w:p w14:paraId="3B5EC04B" w14:textId="77777777" w:rsidR="00004F75" w:rsidRPr="00004F75" w:rsidRDefault="00004F75" w:rsidP="00004F75">
      <w:pPr>
        <w:rPr>
          <w:i/>
          <w:color w:val="4F81BD" w:themeColor="accent1"/>
          <w:lang w:val="bg-BG" w:eastAsia="en-AU"/>
        </w:rPr>
      </w:pPr>
      <w:r w:rsidRPr="00004F75">
        <w:rPr>
          <w:i/>
          <w:color w:val="4F81BD" w:themeColor="accent1"/>
          <w:lang w:val="bg-BG" w:eastAsia="en-AU"/>
        </w:rPr>
        <w:lastRenderedPageBreak/>
        <w:t>Потребителят въвежда име и парола и при коректно въведени данни влиза в приложението, откъдето може да достъпи наличните му услуги, в противен случай ще се върне в началното меню, откъдето може да опита да влезе отново или да си направи нов профил.</w:t>
      </w:r>
    </w:p>
    <w:p w14:paraId="2E05C92D" w14:textId="77777777" w:rsidR="00523C59" w:rsidRPr="005653D7" w:rsidRDefault="00523C59" w:rsidP="0092531D">
      <w:pPr>
        <w:rPr>
          <w:lang w:val="bg-BG" w:eastAsia="en-AU"/>
        </w:rPr>
      </w:pPr>
    </w:p>
    <w:p w14:paraId="761266E2" w14:textId="5234F3DB" w:rsidR="003114BA" w:rsidRPr="008821CF" w:rsidRDefault="00262B62" w:rsidP="00335455">
      <w:pPr>
        <w:pStyle w:val="Heading1"/>
        <w:rPr>
          <w:lang w:val="bg-BG"/>
        </w:rPr>
      </w:pPr>
      <w:bookmarkStart w:id="14" w:name="_Toc447998557"/>
      <w:bookmarkEnd w:id="7"/>
      <w:bookmarkEnd w:id="8"/>
      <w:bookmarkEnd w:id="9"/>
      <w:bookmarkEnd w:id="10"/>
      <w:r w:rsidRPr="008821CF">
        <w:rPr>
          <w:lang w:val="bg-BG"/>
        </w:rPr>
        <w:t>Тестване</w:t>
      </w:r>
      <w:bookmarkEnd w:id="14"/>
      <w:r w:rsidRPr="008821CF">
        <w:rPr>
          <w:lang w:val="bg-BG"/>
        </w:rPr>
        <w:t xml:space="preserve"> </w:t>
      </w:r>
    </w:p>
    <w:p w14:paraId="5354C3C6" w14:textId="2182EDDE" w:rsidR="003114BA" w:rsidRPr="008821CF" w:rsidRDefault="00DA784C" w:rsidP="00DD2442">
      <w:pPr>
        <w:pStyle w:val="ListParagraph"/>
        <w:numPr>
          <w:ilvl w:val="0"/>
          <w:numId w:val="46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 xml:space="preserve">Тестване на </w:t>
      </w:r>
      <w:r w:rsidRPr="008821CF">
        <w:rPr>
          <w:i/>
          <w:iCs/>
          <w:color w:val="4F81BD" w:themeColor="accent1"/>
          <w:lang w:val="en-US"/>
        </w:rPr>
        <w:t>U</w:t>
      </w:r>
      <w:r w:rsidRPr="008821CF">
        <w:rPr>
          <w:i/>
          <w:iCs/>
          <w:color w:val="4F81BD" w:themeColor="accent1"/>
          <w:lang w:val="en-US"/>
        </w:rPr>
        <w:t xml:space="preserve">5 </w:t>
      </w:r>
      <w:r w:rsidRPr="008821CF">
        <w:rPr>
          <w:i/>
          <w:iCs/>
          <w:color w:val="4F81BD" w:themeColor="accent1"/>
          <w:lang w:val="bg-BG"/>
        </w:rPr>
        <w:t>–</w:t>
      </w:r>
      <w:r w:rsidRPr="008821CF">
        <w:rPr>
          <w:i/>
          <w:iCs/>
          <w:color w:val="4F81BD" w:themeColor="accent1"/>
          <w:lang w:val="en-US"/>
        </w:rPr>
        <w:t xml:space="preserve"> </w:t>
      </w:r>
      <w:r w:rsidRPr="008821CF">
        <w:rPr>
          <w:i/>
          <w:iCs/>
          <w:color w:val="4F81BD" w:themeColor="accent1"/>
          <w:lang w:val="bg-BG"/>
        </w:rPr>
        <w:t>Премахване на заявка</w:t>
      </w:r>
    </w:p>
    <w:p w14:paraId="6169B864" w14:textId="74039EC7" w:rsidR="003764DA" w:rsidRPr="008821CF" w:rsidRDefault="003764DA" w:rsidP="003764DA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>С валидни данни</w:t>
      </w:r>
      <w:r w:rsidR="00AF6C11" w:rsidRPr="008821CF">
        <w:rPr>
          <w:i/>
          <w:iCs/>
          <w:color w:val="4F81BD" w:themeColor="accent1"/>
          <w:lang w:val="bg-BG"/>
        </w:rPr>
        <w:t xml:space="preserve"> – съобщение за очавкане на обаждане</w:t>
      </w:r>
    </w:p>
    <w:p w14:paraId="191A8D25" w14:textId="77777777" w:rsidR="00CF6404" w:rsidRDefault="00CF6404" w:rsidP="00CF6404">
      <w:pPr>
        <w:rPr>
          <w:lang w:val="bg-BG"/>
        </w:rPr>
      </w:pPr>
    </w:p>
    <w:p w14:paraId="2450EAB3" w14:textId="59990B2B" w:rsidR="00CF6404" w:rsidRDefault="005B5794" w:rsidP="00CF640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F4E4D3B" wp14:editId="1E7D8125">
            <wp:extent cx="6301105" cy="3544570"/>
            <wp:effectExtent l="0" t="0" r="4445" b="0"/>
            <wp:docPr id="497090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0456" name="Picture 4970904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8E4" w14:textId="77777777" w:rsidR="003764DA" w:rsidRPr="007952E1" w:rsidRDefault="003764DA" w:rsidP="003764DA">
      <w:pPr>
        <w:rPr>
          <w:i/>
          <w:iCs/>
          <w:color w:val="4F81BD" w:themeColor="accent1"/>
          <w:lang w:val="en-US"/>
        </w:rPr>
      </w:pPr>
    </w:p>
    <w:p w14:paraId="12E49A02" w14:textId="77777777" w:rsidR="003764DA" w:rsidRPr="008821CF" w:rsidRDefault="003764DA" w:rsidP="003764DA">
      <w:pPr>
        <w:rPr>
          <w:i/>
          <w:iCs/>
          <w:color w:val="4F81BD" w:themeColor="accent1"/>
          <w:lang w:val="bg-BG"/>
        </w:rPr>
      </w:pPr>
    </w:p>
    <w:p w14:paraId="1845F390" w14:textId="77777777" w:rsidR="005B5794" w:rsidRPr="008821CF" w:rsidRDefault="005B5794" w:rsidP="00CF6404">
      <w:pPr>
        <w:rPr>
          <w:i/>
          <w:iCs/>
          <w:color w:val="4F81BD" w:themeColor="accent1"/>
          <w:lang w:val="bg-BG"/>
        </w:rPr>
      </w:pPr>
    </w:p>
    <w:p w14:paraId="1E9F87A6" w14:textId="15864241" w:rsidR="006334DC" w:rsidRPr="008821CF" w:rsidRDefault="00CF6404" w:rsidP="006334DC">
      <w:pPr>
        <w:pStyle w:val="ListParagraph"/>
        <w:numPr>
          <w:ilvl w:val="0"/>
          <w:numId w:val="46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 xml:space="preserve">Тестване на </w:t>
      </w:r>
      <w:r w:rsidRPr="008821CF">
        <w:rPr>
          <w:i/>
          <w:iCs/>
          <w:color w:val="4F81BD" w:themeColor="accent1"/>
          <w:lang w:val="en-US"/>
        </w:rPr>
        <w:t>U6</w:t>
      </w:r>
      <w:r w:rsidRPr="008821CF">
        <w:rPr>
          <w:i/>
          <w:iCs/>
          <w:color w:val="4F81BD" w:themeColor="accent1"/>
          <w:lang w:val="bg-BG"/>
        </w:rPr>
        <w:t xml:space="preserve"> - </w:t>
      </w:r>
      <w:r w:rsidR="003114BA" w:rsidRPr="008821CF">
        <w:rPr>
          <w:i/>
          <w:iCs/>
          <w:color w:val="4F81BD" w:themeColor="accent1"/>
          <w:lang w:val="bg-BG"/>
        </w:rPr>
        <w:t xml:space="preserve"> Промяна на кола</w:t>
      </w:r>
    </w:p>
    <w:p w14:paraId="69A1F27C" w14:textId="77777777" w:rsidR="003764DA" w:rsidRPr="008821CF" w:rsidRDefault="003764DA" w:rsidP="003764DA">
      <w:pPr>
        <w:rPr>
          <w:i/>
          <w:iCs/>
          <w:color w:val="4F81BD" w:themeColor="accent1"/>
          <w:lang w:val="bg-BG"/>
        </w:rPr>
      </w:pPr>
    </w:p>
    <w:p w14:paraId="70B33A46" w14:textId="51314A40" w:rsidR="003764DA" w:rsidRPr="00517E13" w:rsidRDefault="003764DA" w:rsidP="003764DA">
      <w:pPr>
        <w:rPr>
          <w:i/>
          <w:iCs/>
          <w:color w:val="4F81BD" w:themeColor="accent1"/>
          <w:lang w:val="en-US"/>
        </w:rPr>
      </w:pPr>
      <w:r w:rsidRPr="008821CF">
        <w:rPr>
          <w:i/>
          <w:iCs/>
          <w:noProof/>
          <w:color w:val="4F81BD" w:themeColor="accent1"/>
          <w:lang w:val="bg-BG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4B673AD2" wp14:editId="7A883187">
                <wp:simplePos x="0" y="0"/>
                <wp:positionH relativeFrom="column">
                  <wp:posOffset>1196975</wp:posOffset>
                </wp:positionH>
                <wp:positionV relativeFrom="paragraph">
                  <wp:posOffset>60325</wp:posOffset>
                </wp:positionV>
                <wp:extent cx="360" cy="101600"/>
                <wp:effectExtent l="0" t="0" r="0" b="0"/>
                <wp:wrapNone/>
                <wp:docPr id="55794511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01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4B673AD2" wp14:editId="7A883187">
                <wp:simplePos x="0" y="0"/>
                <wp:positionH relativeFrom="column">
                  <wp:posOffset>1196975</wp:posOffset>
                </wp:positionH>
                <wp:positionV relativeFrom="paragraph">
                  <wp:posOffset>60325</wp:posOffset>
                </wp:positionV>
                <wp:extent cx="360" cy="101600"/>
                <wp:effectExtent l="0" t="0" r="0" b="0"/>
                <wp:wrapNone/>
                <wp:docPr id="557945110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45110" name="Ink 14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208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821CF">
        <w:rPr>
          <w:i/>
          <w:iCs/>
          <w:color w:val="4F81BD" w:themeColor="accent1"/>
          <w:lang w:val="bg-BG"/>
        </w:rPr>
        <w:t xml:space="preserve">При избиране на 7, администраторът вижда всички автомобили и избира </w:t>
      </w:r>
      <w:r w:rsidRPr="008821CF">
        <w:rPr>
          <w:i/>
          <w:iCs/>
          <w:color w:val="4F81BD" w:themeColor="accent1"/>
          <w:lang w:val="en-US"/>
        </w:rPr>
        <w:t xml:space="preserve">ID </w:t>
      </w:r>
      <w:r w:rsidRPr="008821CF">
        <w:rPr>
          <w:i/>
          <w:iCs/>
          <w:color w:val="4F81BD" w:themeColor="accent1"/>
          <w:lang w:val="bg-BG"/>
        </w:rPr>
        <w:t>на желаната кола</w:t>
      </w:r>
    </w:p>
    <w:p w14:paraId="46857C78" w14:textId="77E1B5A6" w:rsidR="003764DA" w:rsidRDefault="003764DA" w:rsidP="003764D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9029BF7" wp14:editId="22917D56">
            <wp:extent cx="6301105" cy="2626360"/>
            <wp:effectExtent l="0" t="0" r="4445" b="2540"/>
            <wp:docPr id="4421656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5608" name="Picture 4421656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B18" w14:textId="2EBA7448" w:rsidR="00DA784C" w:rsidRPr="008821CF" w:rsidRDefault="003764DA" w:rsidP="005B5794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noProof/>
          <w:color w:val="4F81BD" w:themeColor="accent1"/>
          <w:lang w:val="bg-BG"/>
        </w:rPr>
        <w:lastRenderedPageBreak/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1F4142F5" wp14:editId="6BF48AE3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53809153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1F4142F5" wp14:editId="6BF48AE3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53809153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091534" name="Ink 16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821CF">
        <w:rPr>
          <w:i/>
          <w:iCs/>
          <w:noProof/>
          <w:color w:val="4F81BD" w:themeColor="accent1"/>
          <w:lang w:val="bg-BG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080B2E5F" wp14:editId="0ABCDF00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181805799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080B2E5F" wp14:editId="0ABCDF00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1818057993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057993" name="Ink 15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B5794" w:rsidRPr="008821CF">
        <w:rPr>
          <w:i/>
          <w:iCs/>
          <w:color w:val="4F81BD" w:themeColor="accent1"/>
          <w:lang w:val="bg-BG"/>
        </w:rPr>
        <w:t>С валидни данни</w:t>
      </w:r>
      <w:r w:rsidR="00C87F48" w:rsidRPr="008821CF">
        <w:rPr>
          <w:i/>
          <w:iCs/>
          <w:color w:val="4F81BD" w:themeColor="accent1"/>
          <w:lang w:val="bg-BG"/>
        </w:rPr>
        <w:t xml:space="preserve"> -&gt; избор за модификация на конкретно поле</w:t>
      </w:r>
    </w:p>
    <w:p w14:paraId="155F4712" w14:textId="77777777" w:rsidR="003764DA" w:rsidRDefault="003764DA" w:rsidP="003764DA">
      <w:pPr>
        <w:pStyle w:val="ListParagraph"/>
        <w:rPr>
          <w:lang w:val="bg-BG"/>
        </w:rPr>
      </w:pPr>
    </w:p>
    <w:p w14:paraId="02E7EC32" w14:textId="0D1F3F32" w:rsidR="005B5794" w:rsidRDefault="005B5794" w:rsidP="005B5794">
      <w:pPr>
        <w:ind w:left="360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473A3BD" wp14:editId="55D4839D">
            <wp:extent cx="6095659" cy="3429000"/>
            <wp:effectExtent l="0" t="0" r="635" b="0"/>
            <wp:docPr id="1322439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9682" name="Picture 132243968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442" cy="34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6A82" w14:textId="77777777" w:rsidR="003764DA" w:rsidRPr="007952E1" w:rsidRDefault="003764DA" w:rsidP="007952E1">
      <w:pPr>
        <w:rPr>
          <w:lang w:val="en-US"/>
        </w:rPr>
      </w:pPr>
    </w:p>
    <w:p w14:paraId="6ACC0E00" w14:textId="77777777" w:rsidR="003764DA" w:rsidRDefault="003764DA" w:rsidP="005B5794">
      <w:pPr>
        <w:ind w:left="360"/>
        <w:rPr>
          <w:lang w:val="bg-BG"/>
        </w:rPr>
      </w:pPr>
    </w:p>
    <w:p w14:paraId="4A66F3BF" w14:textId="77777777" w:rsidR="003764DA" w:rsidRDefault="003764DA" w:rsidP="005B5794">
      <w:pPr>
        <w:ind w:left="360"/>
        <w:rPr>
          <w:lang w:val="en-US"/>
        </w:rPr>
      </w:pPr>
    </w:p>
    <w:p w14:paraId="0120C538" w14:textId="77777777" w:rsidR="00517E13" w:rsidRPr="00517E13" w:rsidRDefault="00517E13" w:rsidP="005B5794">
      <w:pPr>
        <w:ind w:left="360"/>
        <w:rPr>
          <w:lang w:val="en-US"/>
        </w:rPr>
      </w:pPr>
    </w:p>
    <w:p w14:paraId="4AD4A6C5" w14:textId="3796784A" w:rsidR="005B5794" w:rsidRPr="008821CF" w:rsidRDefault="005B5794" w:rsidP="005B5794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>С невалидни данни</w:t>
      </w:r>
      <w:r w:rsidR="003764DA" w:rsidRPr="008821CF">
        <w:rPr>
          <w:i/>
          <w:iCs/>
          <w:color w:val="4F81BD" w:themeColor="accent1"/>
          <w:lang w:val="bg-BG"/>
        </w:rPr>
        <w:t xml:space="preserve"> -&gt; съощение за несъществуващ автомобил</w:t>
      </w:r>
    </w:p>
    <w:p w14:paraId="4CE6E45A" w14:textId="77777777" w:rsidR="006334DC" w:rsidRDefault="006334DC" w:rsidP="006334DC">
      <w:pPr>
        <w:ind w:left="360"/>
        <w:rPr>
          <w:lang w:val="bg-BG"/>
        </w:rPr>
      </w:pPr>
    </w:p>
    <w:p w14:paraId="1F5D1897" w14:textId="7B41E780" w:rsidR="006334DC" w:rsidRPr="006334DC" w:rsidRDefault="006334DC" w:rsidP="006334DC">
      <w:pPr>
        <w:ind w:left="360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A5B14FC" wp14:editId="1596D0CA">
            <wp:extent cx="6301105" cy="3544570"/>
            <wp:effectExtent l="0" t="0" r="4445" b="0"/>
            <wp:docPr id="10827845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84564" name="Picture 10827845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4DC" w:rsidRPr="006334DC" w:rsidSect="008C6E2E">
      <w:headerReference w:type="even" r:id="rId31"/>
      <w:footerReference w:type="default" r:id="rId32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5ED78" w14:textId="77777777" w:rsidR="002A658E" w:rsidRDefault="002A658E" w:rsidP="00453CFD">
      <w:r>
        <w:separator/>
      </w:r>
    </w:p>
  </w:endnote>
  <w:endnote w:type="continuationSeparator" w:id="0">
    <w:p w14:paraId="69D6BC5C" w14:textId="77777777" w:rsidR="002A658E" w:rsidRDefault="002A658E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93329" w14:textId="77777777" w:rsidR="004C0423" w:rsidRDefault="004C0423" w:rsidP="00453CFD">
    <w:r>
      <w:fldChar w:fldCharType="begin"/>
    </w:r>
    <w:r>
      <w:instrText xml:space="preserve">PAGE  </w:instrText>
    </w:r>
    <w:r>
      <w:fldChar w:fldCharType="end"/>
    </w:r>
  </w:p>
  <w:p w14:paraId="0E1CB16C" w14:textId="77777777" w:rsidR="004C0423" w:rsidRDefault="004C0423" w:rsidP="00453C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9A3F7C" w14:textId="77777777" w:rsidR="004C0423" w:rsidRDefault="004C0423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9797F2" w14:textId="77777777" w:rsidR="00026BAB" w:rsidRDefault="00026B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45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DAD06EA" w14:textId="77777777" w:rsidR="004C0423" w:rsidRPr="00BB47A3" w:rsidRDefault="004C0423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08007" w14:textId="77777777" w:rsidR="002A658E" w:rsidRDefault="002A658E" w:rsidP="00453CFD">
      <w:r>
        <w:separator/>
      </w:r>
    </w:p>
  </w:footnote>
  <w:footnote w:type="continuationSeparator" w:id="0">
    <w:p w14:paraId="3FC0F6D9" w14:textId="77777777" w:rsidR="002A658E" w:rsidRDefault="002A658E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5B35B" w14:textId="70CB1E0B" w:rsidR="004C0423" w:rsidRPr="00BB47A3" w:rsidRDefault="006D354F" w:rsidP="00453CFD">
    <w:r>
      <w:t>[</w:t>
    </w:r>
    <w:r w:rsidR="00F117DB">
      <w:t>Custom car</w:t>
    </w:r>
    <w: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4F973" w14:textId="77777777" w:rsidR="004C0423" w:rsidRDefault="004C0423" w:rsidP="00453C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4" w15:restartNumberingAfterBreak="0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B4DC2"/>
    <w:multiLevelType w:val="hybridMultilevel"/>
    <w:tmpl w:val="675EE5D8"/>
    <w:lvl w:ilvl="0" w:tplc="8472703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5" w15:restartNumberingAfterBreak="0">
    <w:nsid w:val="62632CF7"/>
    <w:multiLevelType w:val="hybridMultilevel"/>
    <w:tmpl w:val="C9D8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B1AB4"/>
    <w:multiLevelType w:val="multilevel"/>
    <w:tmpl w:val="C0E475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B600AA6"/>
    <w:multiLevelType w:val="hybridMultilevel"/>
    <w:tmpl w:val="B5D8B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D0504"/>
    <w:multiLevelType w:val="hybridMultilevel"/>
    <w:tmpl w:val="FB184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030541">
    <w:abstractNumId w:val="14"/>
  </w:num>
  <w:num w:numId="2" w16cid:durableId="2109350928">
    <w:abstractNumId w:val="3"/>
  </w:num>
  <w:num w:numId="3" w16cid:durableId="336158815">
    <w:abstractNumId w:val="0"/>
  </w:num>
  <w:num w:numId="4" w16cid:durableId="1863859630">
    <w:abstractNumId w:val="12"/>
  </w:num>
  <w:num w:numId="5" w16cid:durableId="1889343932">
    <w:abstractNumId w:val="1"/>
  </w:num>
  <w:num w:numId="6" w16cid:durableId="2011520811">
    <w:abstractNumId w:val="10"/>
  </w:num>
  <w:num w:numId="7" w16cid:durableId="943077755">
    <w:abstractNumId w:val="11"/>
  </w:num>
  <w:num w:numId="8" w16cid:durableId="1976060697">
    <w:abstractNumId w:val="9"/>
  </w:num>
  <w:num w:numId="9" w16cid:durableId="1019965870">
    <w:abstractNumId w:val="6"/>
  </w:num>
  <w:num w:numId="10" w16cid:durableId="872183959">
    <w:abstractNumId w:val="19"/>
  </w:num>
  <w:num w:numId="11" w16cid:durableId="1968926488">
    <w:abstractNumId w:val="7"/>
  </w:num>
  <w:num w:numId="12" w16cid:durableId="541015508">
    <w:abstractNumId w:val="2"/>
  </w:num>
  <w:num w:numId="13" w16cid:durableId="341010358">
    <w:abstractNumId w:val="20"/>
  </w:num>
  <w:num w:numId="14" w16cid:durableId="44334830">
    <w:abstractNumId w:val="13"/>
  </w:num>
  <w:num w:numId="15" w16cid:durableId="909732310">
    <w:abstractNumId w:val="16"/>
  </w:num>
  <w:num w:numId="16" w16cid:durableId="935599676">
    <w:abstractNumId w:val="8"/>
  </w:num>
  <w:num w:numId="17" w16cid:durableId="375784499">
    <w:abstractNumId w:val="4"/>
  </w:num>
  <w:num w:numId="18" w16cid:durableId="5172827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49390132">
    <w:abstractNumId w:val="16"/>
  </w:num>
  <w:num w:numId="20" w16cid:durableId="315771185">
    <w:abstractNumId w:val="16"/>
  </w:num>
  <w:num w:numId="21" w16cid:durableId="1809518597">
    <w:abstractNumId w:val="16"/>
  </w:num>
  <w:num w:numId="22" w16cid:durableId="1785228085">
    <w:abstractNumId w:val="16"/>
  </w:num>
  <w:num w:numId="23" w16cid:durableId="688533151">
    <w:abstractNumId w:val="16"/>
  </w:num>
  <w:num w:numId="24" w16cid:durableId="660498768">
    <w:abstractNumId w:val="16"/>
  </w:num>
  <w:num w:numId="25" w16cid:durableId="60174473">
    <w:abstractNumId w:val="16"/>
  </w:num>
  <w:num w:numId="26" w16cid:durableId="1159077694">
    <w:abstractNumId w:val="16"/>
  </w:num>
  <w:num w:numId="27" w16cid:durableId="1261647056">
    <w:abstractNumId w:val="16"/>
  </w:num>
  <w:num w:numId="28" w16cid:durableId="1109819076">
    <w:abstractNumId w:val="16"/>
  </w:num>
  <w:num w:numId="29" w16cid:durableId="1314486569">
    <w:abstractNumId w:val="16"/>
  </w:num>
  <w:num w:numId="30" w16cid:durableId="1995835031">
    <w:abstractNumId w:val="16"/>
  </w:num>
  <w:num w:numId="31" w16cid:durableId="1142966918">
    <w:abstractNumId w:val="16"/>
  </w:num>
  <w:num w:numId="32" w16cid:durableId="1262378275">
    <w:abstractNumId w:val="16"/>
  </w:num>
  <w:num w:numId="33" w16cid:durableId="520361108">
    <w:abstractNumId w:val="16"/>
  </w:num>
  <w:num w:numId="34" w16cid:durableId="1458111422">
    <w:abstractNumId w:val="16"/>
  </w:num>
  <w:num w:numId="35" w16cid:durableId="2035882942">
    <w:abstractNumId w:val="16"/>
  </w:num>
  <w:num w:numId="36" w16cid:durableId="1991785608">
    <w:abstractNumId w:val="16"/>
  </w:num>
  <w:num w:numId="37" w16cid:durableId="1035539729">
    <w:abstractNumId w:val="16"/>
  </w:num>
  <w:num w:numId="38" w16cid:durableId="333655410">
    <w:abstractNumId w:val="16"/>
  </w:num>
  <w:num w:numId="39" w16cid:durableId="839733678">
    <w:abstractNumId w:val="16"/>
  </w:num>
  <w:num w:numId="40" w16cid:durableId="999232305">
    <w:abstractNumId w:val="16"/>
  </w:num>
  <w:num w:numId="41" w16cid:durableId="402068022">
    <w:abstractNumId w:val="16"/>
  </w:num>
  <w:num w:numId="42" w16cid:durableId="323976112">
    <w:abstractNumId w:val="16"/>
  </w:num>
  <w:num w:numId="43" w16cid:durableId="2005158882">
    <w:abstractNumId w:val="15"/>
  </w:num>
  <w:num w:numId="44" w16cid:durableId="1903981620">
    <w:abstractNumId w:val="5"/>
  </w:num>
  <w:num w:numId="45" w16cid:durableId="1465351775">
    <w:abstractNumId w:val="17"/>
  </w:num>
  <w:num w:numId="46" w16cid:durableId="639650026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4F75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A75D7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58E"/>
    <w:rsid w:val="002A66B4"/>
    <w:rsid w:val="002B158D"/>
    <w:rsid w:val="002B23EB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4BA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64DA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76C6"/>
    <w:rsid w:val="003A327F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17E13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37154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3D7"/>
    <w:rsid w:val="00565895"/>
    <w:rsid w:val="00566D82"/>
    <w:rsid w:val="00570BF4"/>
    <w:rsid w:val="00573643"/>
    <w:rsid w:val="00574E66"/>
    <w:rsid w:val="005754D2"/>
    <w:rsid w:val="005763A7"/>
    <w:rsid w:val="005767E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794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D93"/>
    <w:rsid w:val="00624269"/>
    <w:rsid w:val="00624B92"/>
    <w:rsid w:val="00626C72"/>
    <w:rsid w:val="00631B3A"/>
    <w:rsid w:val="00631F68"/>
    <w:rsid w:val="00633101"/>
    <w:rsid w:val="00633322"/>
    <w:rsid w:val="006334DC"/>
    <w:rsid w:val="00633DDC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952E1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D"/>
    <w:rsid w:val="007D4AC3"/>
    <w:rsid w:val="007D6547"/>
    <w:rsid w:val="007D7454"/>
    <w:rsid w:val="007D758A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1CF"/>
    <w:rsid w:val="00882AC6"/>
    <w:rsid w:val="008832C1"/>
    <w:rsid w:val="00883EAD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3825"/>
    <w:rsid w:val="00A64A51"/>
    <w:rsid w:val="00A66133"/>
    <w:rsid w:val="00A67547"/>
    <w:rsid w:val="00A675E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6C11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87F48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CF6404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84C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1E1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3942"/>
    <w:rsid w:val="00E543D8"/>
    <w:rsid w:val="00E55BD3"/>
    <w:rsid w:val="00E57487"/>
    <w:rsid w:val="00E5774B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17DB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57A06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8000C02"/>
  <w15:docId w15:val="{FB8EDC93-AB71-45F5-96E9-D202097D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7D259C"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 w:val="0"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 w:val="0"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US"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Normal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TableGrid3">
    <w:name w:val="Table Grid 3"/>
    <w:basedOn w:val="TableNormal"/>
    <w:semiHidden/>
    <w:unhideWhenUsed/>
    <w:rsid w:val="00FC2D0D"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0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customXml" Target="ink/ink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customXml" Target="ink/ink1.xml"/><Relationship Id="rId28" Type="http://schemas.openxmlformats.org/officeDocument/2006/relationships/customXml" Target="ink/ink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2.2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0 283,'0'0</inkml:trace>
  <inkml:trace contextRef="#ctx0" brushRef="#br0" timeOffset="338.68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5.01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4.63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2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0137F8-EE89-45CC-A765-E3B14D2B3D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3053</TotalTime>
  <Pages>9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>Swinburne University of Technology</Company>
  <LinksUpToDate>false</LinksUpToDate>
  <CharactersWithSpaces>2507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Kaloyan Yordanov</cp:lastModifiedBy>
  <cp:revision>27</cp:revision>
  <cp:lastPrinted>2012-11-13T06:07:00Z</cp:lastPrinted>
  <dcterms:created xsi:type="dcterms:W3CDTF">2016-04-09T17:47:00Z</dcterms:created>
  <dcterms:modified xsi:type="dcterms:W3CDTF">2025-04-22T17:45:00Z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