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28C59" w14:textId="2B54A7E2" w:rsidR="007054E4" w:rsidRPr="00D13821" w:rsidRDefault="00D13821">
      <w:pPr>
        <w:rPr>
          <w:lang w:val="en-US"/>
        </w:rPr>
      </w:pPr>
      <w:r w:rsidRPr="00D13821">
        <w:rPr>
          <w:lang w:val="en-US"/>
        </w:rPr>
        <w:t>Inheritance</w:t>
      </w:r>
      <w:r w:rsidR="007054E4" w:rsidRPr="00D13821">
        <w:rPr>
          <w:lang w:val="en-US"/>
        </w:rPr>
        <w:t>:</w:t>
      </w:r>
    </w:p>
    <w:p w14:paraId="1D9F4C25" w14:textId="42BD25EC" w:rsidR="00067BC4" w:rsidRDefault="00D13821" w:rsidP="00CE6155">
      <w:pPr>
        <w:jc w:val="both"/>
        <w:rPr>
          <w:lang w:val="en-US"/>
        </w:rPr>
      </w:pPr>
      <w:r>
        <w:rPr>
          <w:lang w:val="en-US"/>
        </w:rPr>
        <w:t>It is when one class can use attributes and methods from another class without typing them. In this way, the programmer reduces the number of lines of code</w:t>
      </w:r>
      <w:r w:rsidR="00B73AA7">
        <w:rPr>
          <w:lang w:val="en-US"/>
        </w:rPr>
        <w:t>,</w:t>
      </w:r>
      <w:r>
        <w:rPr>
          <w:lang w:val="en-US"/>
        </w:rPr>
        <w:t xml:space="preserve"> so that </w:t>
      </w:r>
      <w:r w:rsidR="00B73AA7">
        <w:rPr>
          <w:lang w:val="en-US"/>
        </w:rPr>
        <w:t>the programmer</w:t>
      </w:r>
      <w:r>
        <w:rPr>
          <w:lang w:val="en-US"/>
        </w:rPr>
        <w:t xml:space="preserve"> c</w:t>
      </w:r>
      <w:r w:rsidR="00B73AA7">
        <w:rPr>
          <w:lang w:val="en-US"/>
        </w:rPr>
        <w:t>reates attributes and methods that will be used in general. After it, the programmer could create specific attributes and methods for each class.</w:t>
      </w:r>
    </w:p>
    <w:p w14:paraId="794801F9" w14:textId="4DD565CB" w:rsidR="00CE6155" w:rsidRDefault="00CE6155" w:rsidP="00CE6155">
      <w:pPr>
        <w:jc w:val="both"/>
        <w:rPr>
          <w:lang w:val="en-US"/>
        </w:rPr>
      </w:pPr>
      <w:r>
        <w:rPr>
          <w:lang w:val="en-US"/>
        </w:rPr>
        <w:t>Application:</w:t>
      </w:r>
    </w:p>
    <w:p w14:paraId="1B6375BE" w14:textId="1DC5FC92" w:rsidR="007E7FB0" w:rsidRDefault="00B73AA7" w:rsidP="00CE6155">
      <w:pPr>
        <w:jc w:val="both"/>
        <w:rPr>
          <w:lang w:val="en-US"/>
        </w:rPr>
      </w:pPr>
      <w:r>
        <w:rPr>
          <w:lang w:val="en-US"/>
        </w:rPr>
        <w:t>Salary payment system. In this system, some attributes such as names, area, ID employment</w:t>
      </w:r>
      <w:r w:rsidR="007E7FB0">
        <w:rPr>
          <w:lang w:val="en-US"/>
        </w:rPr>
        <w:t xml:space="preserve">, </w:t>
      </w:r>
      <w:r>
        <w:rPr>
          <w:lang w:val="en-US"/>
        </w:rPr>
        <w:t>tax discounts</w:t>
      </w:r>
      <w:r w:rsidR="007E7FB0">
        <w:rPr>
          <w:lang w:val="en-US"/>
        </w:rPr>
        <w:t xml:space="preserve">, and general discounts </w:t>
      </w:r>
      <w:r>
        <w:rPr>
          <w:lang w:val="en-US"/>
        </w:rPr>
        <w:t xml:space="preserve">could be common for other classes. </w:t>
      </w:r>
      <w:r w:rsidR="007E7FB0">
        <w:rPr>
          <w:lang w:val="en-US"/>
        </w:rPr>
        <w:t xml:space="preserve">Other attributes could be specified, such as overtime hours, price of each overtime hour, amount of overtime, payment for holidays, or </w:t>
      </w:r>
      <w:r w:rsidR="007E7FB0" w:rsidRPr="007E7FB0">
        <w:rPr>
          <w:lang w:val="en-US"/>
        </w:rPr>
        <w:t>disabilities</w:t>
      </w:r>
      <w:r w:rsidR="007E7FB0">
        <w:rPr>
          <w:lang w:val="en-US"/>
        </w:rPr>
        <w:t xml:space="preserve">. </w:t>
      </w:r>
    </w:p>
    <w:p w14:paraId="527BD1FC" w14:textId="79C5366D" w:rsidR="007E7FB0" w:rsidRDefault="007E7FB0" w:rsidP="00CE6155">
      <w:pPr>
        <w:jc w:val="both"/>
        <w:rPr>
          <w:lang w:val="en-US"/>
        </w:rPr>
      </w:pPr>
      <w:r>
        <w:rPr>
          <w:lang w:val="en-US"/>
        </w:rPr>
        <w:t xml:space="preserve">General methods that could be </w:t>
      </w:r>
      <w:r w:rsidR="007C6DED">
        <w:rPr>
          <w:lang w:val="en-US"/>
        </w:rPr>
        <w:t>used</w:t>
      </w:r>
      <w:r>
        <w:rPr>
          <w:lang w:val="en-US"/>
        </w:rPr>
        <w:t xml:space="preserve"> by other classes could be </w:t>
      </w:r>
      <w:r w:rsidR="007C6DED">
        <w:rPr>
          <w:lang w:val="en-US"/>
        </w:rPr>
        <w:t xml:space="preserve">shown employer information, total salary. Specific methods could be used to calculate the number of hours of overtime and calculate the payment for this. </w:t>
      </w:r>
    </w:p>
    <w:p w14:paraId="1C7D4224" w14:textId="7A827535" w:rsidR="00CE6155" w:rsidRPr="00000F86" w:rsidRDefault="00CE6155" w:rsidP="00CE6155">
      <w:pPr>
        <w:jc w:val="both"/>
        <w:rPr>
          <w:lang w:val="en-US"/>
        </w:rPr>
      </w:pPr>
      <w:r w:rsidRPr="00000F86">
        <w:rPr>
          <w:lang w:val="en-US"/>
        </w:rPr>
        <w:t xml:space="preserve">Code </w:t>
      </w:r>
      <w:r w:rsidR="00000F86" w:rsidRPr="00000F86">
        <w:rPr>
          <w:lang w:val="en-US"/>
        </w:rPr>
        <w:t>Example</w:t>
      </w:r>
      <w:r w:rsidRPr="00000F86">
        <w:rPr>
          <w:lang w:val="en-US"/>
        </w:rPr>
        <w:t>:</w:t>
      </w:r>
    </w:p>
    <w:p w14:paraId="2B78E858" w14:textId="5AF8C8F6" w:rsidR="00CE6155" w:rsidRDefault="007C6DED" w:rsidP="00CE6155">
      <w:pPr>
        <w:jc w:val="both"/>
        <w:rPr>
          <w:lang w:val="en-US"/>
        </w:rPr>
      </w:pPr>
      <w:r w:rsidRPr="007C6DED">
        <w:rPr>
          <w:lang w:val="en-US"/>
        </w:rPr>
        <w:lastRenderedPageBreak/>
        <w:drawing>
          <wp:inline distT="0" distB="0" distL="0" distR="0" wp14:anchorId="154267D3" wp14:editId="2F95D70E">
            <wp:extent cx="4296375" cy="4915586"/>
            <wp:effectExtent l="0" t="0" r="9525" b="0"/>
            <wp:docPr id="1486405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5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EAE5" w14:textId="77777777" w:rsidR="00CE6155" w:rsidRDefault="00CE6155" w:rsidP="00CE6155">
      <w:pPr>
        <w:jc w:val="both"/>
        <w:rPr>
          <w:lang w:val="en-US"/>
        </w:rPr>
      </w:pPr>
    </w:p>
    <w:p w14:paraId="1681937C" w14:textId="77777777" w:rsidR="00CE6155" w:rsidRDefault="00CE6155" w:rsidP="00CE6155">
      <w:pPr>
        <w:jc w:val="both"/>
        <w:rPr>
          <w:lang w:val="en-US"/>
        </w:rPr>
      </w:pPr>
    </w:p>
    <w:p w14:paraId="576535C0" w14:textId="77777777" w:rsidR="00CE6155" w:rsidRDefault="00CE6155" w:rsidP="00CE6155">
      <w:pPr>
        <w:jc w:val="both"/>
        <w:rPr>
          <w:lang w:val="en-US"/>
        </w:rPr>
      </w:pPr>
    </w:p>
    <w:p w14:paraId="0C08C947" w14:textId="77777777" w:rsidR="00CE6155" w:rsidRPr="007054E4" w:rsidRDefault="00CE6155" w:rsidP="00CE6155">
      <w:pPr>
        <w:jc w:val="both"/>
        <w:rPr>
          <w:lang w:val="en-US"/>
        </w:rPr>
      </w:pPr>
    </w:p>
    <w:p w14:paraId="50293036" w14:textId="0338E4E3" w:rsidR="007054E4" w:rsidRPr="007054E4" w:rsidRDefault="007054E4">
      <w:pPr>
        <w:rPr>
          <w:lang w:val="en-US"/>
        </w:rPr>
      </w:pPr>
    </w:p>
    <w:sectPr w:rsidR="007054E4" w:rsidRPr="00705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E4"/>
    <w:rsid w:val="00000F86"/>
    <w:rsid w:val="00067BC4"/>
    <w:rsid w:val="00195946"/>
    <w:rsid w:val="00672980"/>
    <w:rsid w:val="007054E4"/>
    <w:rsid w:val="007C6DED"/>
    <w:rsid w:val="007E7FB0"/>
    <w:rsid w:val="00B73AA7"/>
    <w:rsid w:val="00CE6155"/>
    <w:rsid w:val="00D13821"/>
    <w:rsid w:val="00ED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38BD3"/>
  <w15:chartTrackingRefBased/>
  <w15:docId w15:val="{E652B4A4-9537-4EC9-81AC-C649D82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4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4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4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4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4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4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761</Characters>
  <Application>Microsoft Office Word</Application>
  <DocSecurity>0</DocSecurity>
  <Lines>19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Suarez</dc:creator>
  <cp:keywords/>
  <dc:description/>
  <cp:lastModifiedBy>Ivan Suarez</cp:lastModifiedBy>
  <cp:revision>2</cp:revision>
  <dcterms:created xsi:type="dcterms:W3CDTF">2025-06-16T19:11:00Z</dcterms:created>
  <dcterms:modified xsi:type="dcterms:W3CDTF">2025-06-16T19:11:00Z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2dc17d88-fb94-4f36-bf0c-060a040c57e2</vt:lpwstr>
  </property>
</Properties>
</file>