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jpg" ContentType="image/jpeg"/>
  <Override PartName="/word/media/rId25.jpg" ContentType="image/jpeg"/>
  <Override PartName="/word/media/rId30.jpg" ContentType="image/jpeg"/>
  <Override PartName="/word/media/rId2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отчёт-по-лабораторной-работе-9"/>
    <w:p>
      <w:pPr>
        <w:pStyle w:val="Heading1"/>
      </w:pPr>
      <w:r>
        <w:t xml:space="preserve">Отчёт по лабораторной работе №9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по работе с редактором Emacs</w:t>
      </w:r>
    </w:p>
    <w:bookmarkEnd w:id="20"/>
    <w:bookmarkStart w:id="32" w:name="ход-выполнения-работы"/>
    <w:p>
      <w:pPr>
        <w:pStyle w:val="Heading3"/>
      </w:pPr>
      <w:r>
        <w:t xml:space="preserve">Ход выполнения работы</w:t>
      </w:r>
    </w:p>
    <w:bookmarkStart w:id="22" w:name="X782698b1f955c18c982462f6ca79c6cc481a1e9"/>
    <w:p>
      <w:pPr>
        <w:pStyle w:val="Heading4"/>
      </w:pPr>
      <w:r>
        <w:t xml:space="preserve">1. Установили и запустили в командной строке Emacs</w:t>
      </w:r>
    </w:p>
    <w:p>
      <w:pPr>
        <w:pStyle w:val="CaptionedFigure"/>
      </w:pPr>
      <w:r>
        <w:drawing>
          <wp:inline>
            <wp:extent cx="5156200" cy="37973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83.userapi.com/s/v1/if2/Mgae6n7hE19js8sA9MBaUIqj6SkP9pmmFtgdW6G5aH-juxT9w6djE6yUth6OYc1e_UH8dZlvRhjLm_t2ELn_9Ryw.jpg?size=406x29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</w:t>
      </w:r>
    </w:p>
    <w:bookmarkEnd w:id="22"/>
    <w:bookmarkStart w:id="24" w:name="Xcecc1891a4eb8a34a436ad384d0178585ea8fca"/>
    <w:p>
      <w:pPr>
        <w:pStyle w:val="Heading4"/>
      </w:pPr>
      <w:r>
        <w:t xml:space="preserve">2. Создали файл lab07.sh, заполнили его, сохранилии освоили команды по редактированию файла и перемещению курсора</w:t>
      </w:r>
    </w:p>
    <w:p>
      <w:pPr>
        <w:pStyle w:val="CaptionedFigure"/>
      </w:pPr>
      <w:r>
        <w:drawing>
          <wp:inline>
            <wp:extent cx="5245100" cy="55880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30.userapi.com/s/v1/if2/xkgGcT6CdyeZ5tvQjDxiKF549kRpgKypqE4XkUVw5IriM9gK38dEgwAJm13_0ntfY4dQBZC6uaFUTNaEOlLpGCax.jpg?size=413x44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photo2</w:t>
      </w:r>
    </w:p>
    <w:bookmarkEnd w:id="24"/>
    <w:bookmarkStart w:id="26" w:name="Xfa165c005b8306ee702ebcacedb053b72542e77"/>
    <w:p>
      <w:pPr>
        <w:pStyle w:val="Heading4"/>
      </w:pPr>
      <w:r>
        <w:t xml:space="preserve">3. Усвоили команды перемещения по буферам и работе с ними</w:t>
      </w:r>
    </w:p>
    <w:p>
      <w:pPr>
        <w:pStyle w:val="CaptionedFigure"/>
      </w:pPr>
      <w:r>
        <w:drawing>
          <wp:inline>
            <wp:extent cx="5245100" cy="56261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4.userapi.com/s/v1/if2/Z9a3ULN1fdO1cziWwQeWtm52v1EBuppDXyaZ0IWCYphA2DNm4cpro5TGp6YmMEP5euKkLMDDM82zFXYxuXh_riQk.jpg?size=413x44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62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photo3</w:t>
      </w:r>
    </w:p>
    <w:bookmarkEnd w:id="26"/>
    <w:bookmarkStart w:id="28" w:name="усвоили-команды-работы-с-окнами"/>
    <w:p>
      <w:pPr>
        <w:pStyle w:val="Heading4"/>
      </w:pPr>
      <w:r>
        <w:t xml:space="preserve">4. Усвоили команды работы с окнами</w:t>
      </w:r>
    </w:p>
    <w:p>
      <w:pPr>
        <w:pStyle w:val="CaptionedFigure"/>
      </w:pPr>
      <w:r>
        <w:drawing>
          <wp:inline>
            <wp:extent cx="5245100" cy="56007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17.userapi.com/s/v1/if2/oJuCp8kQtpdzMYdmVc7AbReqOlKGFae2IlTXVN2ANGl02Pb1ydqlqGi721NhJW0qCDbxI0WvTjG5wYutbzXnRu1H.jpg?size=413x44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photo4</w:t>
      </w:r>
    </w:p>
    <w:bookmarkEnd w:id="28"/>
    <w:bookmarkStart w:id="31" w:name="X1fd728f63eb8acd9265b86a720edcfdfd45b107"/>
    <w:p>
      <w:pPr>
        <w:pStyle w:val="Heading4"/>
      </w:pPr>
      <w:r>
        <w:t xml:space="preserve">5. Усвоили и использовали различные команды для поиска и замены содержимого файлов и буферов</w:t>
      </w:r>
    </w:p>
    <w:p>
      <w:pPr>
        <w:pStyle w:val="FirstParagraph"/>
      </w:pPr>
      <w:r>
        <w:drawing>
          <wp:inline>
            <wp:extent cx="5219700" cy="56007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68.userapi.com/s/v1/if2/dO-Wo8z3VF0XgscJXFC4mPP66qMyOBnmMKlfhxvmCqX0xwrSLgVbDJeGzOpYNLxjKVeLTAI58HxBrcssBDlf3I-5.jpg?size=411x44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245100" cy="5600700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61.userapi.com/s/v1/if2/7jGCumRQgMQZAd7ZfIHtnO_EkPZRGvGx4Y89zFbB74YegTxDgFoHKT9gbvQFI7hkCd-1_KH5P8qrAPRqcBhExYOd.jpg?size=413x44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ознакомился с операционной системой Linux и приобрел навыки работы с редактором Emacs</w:t>
      </w:r>
    </w:p>
    <w:bookmarkEnd w:id="33"/>
    <w:bookmarkStart w:id="34" w:name="ответы-на-контрольные-вопросы"/>
    <w:p>
      <w:pPr>
        <w:pStyle w:val="Heading3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01"/>
        </w:numPr>
      </w:pPr>
      <w:r>
        <w:t xml:space="preserve">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01"/>
        </w:numPr>
      </w:pPr>
      <w:r>
        <w:t xml:space="preserve">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01"/>
        </w:numPr>
      </w:pPr>
      <w:r>
        <w:t xml:space="preserve">Да, можно.</w:t>
      </w:r>
    </w:p>
    <w:p>
      <w:pPr>
        <w:numPr>
          <w:ilvl w:val="0"/>
          <w:numId w:val="1001"/>
        </w:numPr>
      </w:pPr>
      <w:r>
        <w:t xml:space="preserve">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numPr>
          <w:ilvl w:val="0"/>
          <w:numId w:val="1001"/>
        </w:numPr>
      </w:pPr>
      <w:r>
        <w:t xml:space="preserve">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numPr>
          <w:ilvl w:val="0"/>
          <w:numId w:val="1001"/>
        </w:numPr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01"/>
        </w:numPr>
      </w:pPr>
      <w:r>
        <w:t xml:space="preserve">Настройки Emacsхранятся в файле .emacs.</w:t>
      </w:r>
    </w:p>
    <w:p>
      <w:pPr>
        <w:numPr>
          <w:ilvl w:val="0"/>
          <w:numId w:val="1001"/>
        </w:numPr>
      </w:pPr>
      <w:r>
        <w:t xml:space="preserve">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numPr>
          <w:ilvl w:val="0"/>
          <w:numId w:val="1001"/>
        </w:numPr>
      </w:pPr>
      <w:r>
        <w:t xml:space="preserve">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29" Target="media/rId29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2022-05-19T14:01:58Z</dcterms:created>
  <dcterms:modified xsi:type="dcterms:W3CDTF">2022-05-19T14:01:58Z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