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2.jpg" ContentType="image/jpeg"/>
  <Override PartName="/word/media/rId27.jpg" ContentType="image/jpeg"/>
  <Override PartName="/word/media/rId25.jpg" ContentType="image/jpeg"/>
  <Override PartName="/word/media/rId28.jpg" ContentType="image/jpeg"/>
  <Override PartName="/word/media/rId30.jpg" ContentType="image/jpeg"/>
  <Override PartName="/word/media/rId24.jpg" ContentType="image/jpeg"/>
  <Override PartName="/word/media/rId3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презентация-по-лабораторной-работе-10"/>
    <w:p>
      <w:pPr>
        <w:pStyle w:val="Heading1"/>
      </w:pPr>
      <w:r>
        <w:t xml:space="preserve">Презентация по лабораторной работе №10</w:t>
      </w:r>
    </w:p>
    <w:bookmarkStart w:id="20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UNIX/Linux, научиться писать небольшие командные файлы</w:t>
      </w:r>
    </w:p>
    <w:bookmarkEnd w:id="20"/>
    <w:bookmarkStart w:id="33" w:name="ход-выполнения-работы"/>
    <w:p>
      <w:pPr>
        <w:pStyle w:val="Heading3"/>
      </w:pPr>
      <w:r>
        <w:t xml:space="preserve">Ход выполнения работы</w:t>
      </w:r>
    </w:p>
    <w:bookmarkStart w:id="23" w:name="X73136a4e06fe872255612d1bada536e3a7f34eb"/>
    <w:p>
      <w:pPr>
        <w:pStyle w:val="Heading4"/>
      </w:pPr>
      <w:r>
        <w:t xml:space="preserve">1. Создадим исполняемый файл backup.sh, который будет создавать копию самого себя с архивацией</w:t>
      </w:r>
    </w:p>
    <w:p>
      <w:pPr>
        <w:pStyle w:val="FirstParagraph"/>
      </w:pPr>
      <w:r>
        <w:drawing>
          <wp:inline>
            <wp:extent cx="5118100" cy="3784600"/>
            <wp:effectExtent b="0" l="0" r="0" t="0"/>
            <wp:docPr descr="photo1" title="" id="1" name="Picture"/>
            <a:graphic>
              <a:graphicData uri="http://schemas.openxmlformats.org/drawingml/2006/picture">
                <pic:pic>
                  <pic:nvPicPr>
                    <pic:cNvPr descr="https://sun9-36.userapi.com/s/v1/if2/9xk0Ubk4XOJzm8TBaSXlBJT7SDcAAJ3nEYzpsP1SA1A-GfFhIncTVlSiM4B0JPlpfBcYq9aTzKs8WNZQXx6uwxYP.jpg?size=403x298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279900" cy="1422400"/>
            <wp:effectExtent b="0" l="0" r="0" t="0"/>
            <wp:docPr descr="photo2" title="" id="1" name="Picture"/>
            <a:graphic>
              <a:graphicData uri="http://schemas.openxmlformats.org/drawingml/2006/picture">
                <pic:pic>
                  <pic:nvPicPr>
                    <pic:cNvPr descr="https://sun9-46.userapi.com/s/v1/if2/NZf-ehl5gPxEiMzEGw7lVgxkL8sSmDiDJkA9kCHqvF3nyTrOQ780IMgN-M1-J6XeffJYyQLTfAKaHFdnkjAfD8vg.jpg?size=337x112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6" w:name="X064344143e6f23e3e23b0c5083a303a5f2cba00"/>
    <w:p>
      <w:pPr>
        <w:pStyle w:val="Heading4"/>
      </w:pPr>
      <w:r>
        <w:t xml:space="preserve">2. Создадим исполняемый файл progr.sh, который будет обрабатывать аргументы из командной строки и последовательно распечатывать их</w:t>
      </w:r>
    </w:p>
    <w:p>
      <w:pPr>
        <w:pStyle w:val="FirstParagraph"/>
      </w:pPr>
      <w:r>
        <w:drawing>
          <wp:inline>
            <wp:extent cx="5092700" cy="3759200"/>
            <wp:effectExtent b="0" l="0" r="0" t="0"/>
            <wp:docPr descr="photo3" title="" id="1" name="Picture"/>
            <a:graphic>
              <a:graphicData uri="http://schemas.openxmlformats.org/drawingml/2006/picture">
                <pic:pic>
                  <pic:nvPicPr>
                    <pic:cNvPr descr="https://sun9-81.userapi.com/s/v1/if2/-QHAJpmfjwk_ONE9YGVF9zBCWtOVqw0i9UHjyDbpjvgqkkuNL9JizVhs9TFN92B6T_yRZkbLRuPAtjt7YuXstoPl.jpg?size=401x296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527300" cy="863600"/>
            <wp:effectExtent b="0" l="0" r="0" t="0"/>
            <wp:docPr descr="photo4" title="" id="1" name="Picture"/>
            <a:graphic>
              <a:graphicData uri="http://schemas.openxmlformats.org/drawingml/2006/picture">
                <pic:pic>
                  <pic:nvPicPr>
                    <pic:cNvPr descr="https://sun9-67.userapi.com/s/v1/if2/vl4g5JuULPc6iAhrdBFJVPTbo4r9di13a2_mPUeiWENjqg6wPz2i-CQNPeFy8x-TAgWzIkgV2OA7dsyDfCRxTkdK.jpg?size=199x68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9" w:name="Xeea8c36fa74724b4efd715a1d6f7693d342da7e"/>
    <w:p>
      <w:pPr>
        <w:pStyle w:val="Heading4"/>
      </w:pPr>
      <w:r>
        <w:t xml:space="preserve">3. Создадим исполняемый файл not_ls.sh, который будет исполнять задачи команды ls, то есть выводить на экран содержимое каталога</w:t>
      </w:r>
    </w:p>
    <w:p>
      <w:pPr>
        <w:pStyle w:val="FirstParagraph"/>
      </w:pPr>
      <w:r>
        <w:drawing>
          <wp:inline>
            <wp:extent cx="5080000" cy="3784600"/>
            <wp:effectExtent b="0" l="0" r="0" t="0"/>
            <wp:docPr descr="photo5" title="" id="1" name="Picture"/>
            <a:graphic>
              <a:graphicData uri="http://schemas.openxmlformats.org/drawingml/2006/picture">
                <pic:pic>
                  <pic:nvPicPr>
                    <pic:cNvPr descr="https://sun9-59.userapi.com/s/v1/if2/-mnCIiPf4h5zqSXm2zC2_qzHUHSWNJWwVjIj1AGWvKTBILIjDPOHuanPSfvcHvmqkXvL0ETgPFxmIW7htI3Djsew.jpg?size=400x298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118100" cy="2540000"/>
            <wp:effectExtent b="0" l="0" r="0" t="0"/>
            <wp:docPr descr="photo6" title="" id="1" name="Picture"/>
            <a:graphic>
              <a:graphicData uri="http://schemas.openxmlformats.org/drawingml/2006/picture">
                <pic:pic>
                  <pic:nvPicPr>
                    <pic:cNvPr descr="https://sun9-74.userapi.com/s/v1/if2/Yfp5ovskQYttjtWRFQgQbWpcd0f1ksFivklY3l2-tA4uVp4_Pa5PKkoEwUdj9UYZ7G7VE9VUsWURoyJ4JQ8wrCON.jpg?size=403x200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2" w:name="X7fa50c83990d4752edead13d569cc44c7bb591d"/>
    <w:p>
      <w:pPr>
        <w:pStyle w:val="Heading4"/>
      </w:pPr>
      <w:r>
        <w:t xml:space="preserve">4. Создадим исполняемый файл format.sh, который будет выводить на экран количество файлов заданного формата в заданном каталоге</w:t>
      </w:r>
    </w:p>
    <w:p>
      <w:pPr>
        <w:pStyle w:val="FirstParagraph"/>
      </w:pPr>
      <w:r>
        <w:drawing>
          <wp:inline>
            <wp:extent cx="5118100" cy="3759200"/>
            <wp:effectExtent b="0" l="0" r="0" t="0"/>
            <wp:docPr descr="photo7" title="" id="1" name="Picture"/>
            <a:graphic>
              <a:graphicData uri="http://schemas.openxmlformats.org/drawingml/2006/picture">
                <pic:pic>
                  <pic:nvPicPr>
                    <pic:cNvPr descr="https://sun9-79.userapi.com/s/v1/if2/YfwIHNGrRAuHp1TH2qBfdFoP6gwZyU4OOwP8s_wGovAf9WbLIlnvtrxqviJblrm0SyXjEP8v_uAOOzV6qvfnTf5X.jpg?size=403x296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143500" cy="2006600"/>
            <wp:effectExtent b="0" l="0" r="0" t="0"/>
            <wp:docPr descr="photo8" title="" id="1" name="Picture"/>
            <a:graphic>
              <a:graphicData uri="http://schemas.openxmlformats.org/drawingml/2006/picture">
                <pic:pic>
                  <pic:nvPicPr>
                    <pic:cNvPr descr="https://sun9-81.userapi.com/s/v1/if2/HUmrDW4HM_yKZ3AEyXjkY9TuQ17Kvg0-sJLGoLwajuXBJu7tusGMQwhRREJ76nqow4fTNfgpwFKs5xA_jIG99hUl.jpg?size=405x158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выводы"/>
    <w:p>
      <w:pPr>
        <w:pStyle w:val="Heading3"/>
      </w:pPr>
      <w:r>
        <w:t xml:space="preserve">Выводы</w:t>
      </w:r>
    </w:p>
    <w:p>
      <w:pPr>
        <w:pStyle w:val="FirstParagraph"/>
      </w:pPr>
      <w:r>
        <w:t xml:space="preserve">Я изучил основы программирования в оболочке ОС UNIX/Linux, а также научился писать небольшие командные файлы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2" Target="media/rId22.jpg" /><Relationship Type="http://schemas.openxmlformats.org/officeDocument/2006/relationships/image" Id="rId27" Target="media/rId27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24" Target="media/rId24.jpg" /><Relationship Type="http://schemas.openxmlformats.org/officeDocument/2006/relationships/image" Id="rId31" Target="media/rId3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2022-05-21T15:01:42Z</dcterms:created>
  <dcterms:modified xsi:type="dcterms:W3CDTF">2022-05-21T15:01:42Z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