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2.jpg" ContentType="image/jpeg"/>
  <Override PartName="/word/media/rId21.jpg" ContentType="image/jpeg"/>
  <Override PartName="/word/media/rId28.jpg" ContentType="image/jpeg"/>
  <Override PartName="/word/media/rId25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отчет-по-лабораторной-работе-12"/>
    <w:p>
      <w:pPr>
        <w:pStyle w:val="Heading1"/>
      </w:pPr>
      <w:r>
        <w:t xml:space="preserve">Отчет по лабораторной работе №12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ход-выполнения-работы"/>
    <w:p>
      <w:pPr>
        <w:pStyle w:val="Heading3"/>
      </w:pPr>
      <w:r>
        <w:t xml:space="preserve">Ход выполнения работы</w:t>
      </w:r>
    </w:p>
    <w:bookmarkStart w:id="23" w:name="X5961ad4c5ab72825ce7aa0a39afe5d046177cbf"/>
    <w:p>
      <w:pPr>
        <w:pStyle w:val="Heading4"/>
      </w:pPr>
      <w:r>
        <w:t xml:space="preserve">1. Написали командный файл, реализующий упрощенный механизм семафоров, и протестировали его</w:t>
      </w:r>
    </w:p>
    <w:p>
      <w:pPr>
        <w:pStyle w:val="FirstParagraph"/>
      </w:pPr>
      <w:r>
        <w:drawing>
          <wp:inline>
            <wp:extent cx="5143500" cy="37592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44.userapi.com/s/v1/if2/x339-oFSx2cT2zvg8hvwjTAHMBYOERA8SyDTMpNy5YKbqrU2g4nFiK_g_bzvlyMU9RBtg8Yyq5a2NxlCICF4Nlr7.jpg?size=405x29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84400" cy="15875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38.userapi.com/s/v1/if2/KWFPRROIdPXW6_TeZOExphfrUeN6aftg602_dhuJHDo5Sy8Kep3UObaLMTN6-pmrvL-BDX_W-2P34U5S4Uacfa-r.jpg?size=172x12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X8de6b81fe1f7f610af53f3ac61ed727f2f59f53"/>
    <w:p>
      <w:pPr>
        <w:pStyle w:val="Heading4"/>
      </w:pPr>
      <w:r>
        <w:t xml:space="preserve">2. Реализовали команду man с помощью командного файла</w:t>
      </w:r>
    </w:p>
    <w:p>
      <w:pPr>
        <w:pStyle w:val="FirstParagraph"/>
      </w:pPr>
      <w:r>
        <w:drawing>
          <wp:inline>
            <wp:extent cx="5156200" cy="1739900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84.userapi.com/s/v1/if2/lJQYxCBC2jnTAia71mD6LW9EKB9ZzXZ79as3bfy08Q4JxEfFtQQMI3Mro3iWVAZ4ldPIrzBvGx6fGn4lJmDccxWP.jpg?size=406x13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692400" cy="44450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83.userapi.com/s/v1/if2/Dwf8LQijmFWZSOGk-DbEtAFS9bXZijugVuVLTbHzeiO9vgLvntkYml409Vn78vZ15g_QFWksFPYE-jgS_clZl1T2.jpg?size=212x3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X48118114aa80a709998ab20b0051eab1a1e3b91"/>
    <w:p>
      <w:pPr>
        <w:pStyle w:val="Heading4"/>
      </w:pPr>
      <w:r>
        <w:t xml:space="preserve">3. Используя встроенную переменную RANDOM написали командный файл, генерирующий случайную последовательность букв латинского алфавита</w:t>
      </w:r>
    </w:p>
    <w:p>
      <w:pPr>
        <w:pStyle w:val="FirstParagraph"/>
      </w:pPr>
      <w:r>
        <w:drawing>
          <wp:inline>
            <wp:extent cx="5130800" cy="20066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27.userapi.com/s/v1/if2/s2x5bmgSXJ-1fTVGTtHvTP3T5mQIiH4L72tNTVrVu0pSf-YFXABhObGE_wA9zy7kf-GOSIStWsqwX2Q4uPWlbjAg.jpg?size=404x15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044700" cy="279400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82.userapi.com/s/v1/if2/fqd9EmKuckW19e1Nf2dIHyDZzCNtxTJKWJejsYjGXTWAaSertl3FUfErnhRN08iOWMq0frjPgj6CBBlYr4H06HT7.jpg?size=161x2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2" Target="media/rId22.jpg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25" Target="media/rId25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2022-05-27T10:54:31Z</dcterms:created>
  <dcterms:modified xsi:type="dcterms:W3CDTF">2022-05-27T10:54:31Z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