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B47" w:rsidRDefault="009B1B47" w:rsidP="009B1B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УЧРЕЖДЕНИЕ ОБРАЗОВАНИЯ</w:t>
      </w:r>
      <w:r>
        <w:rPr>
          <w:rFonts w:ascii="Times New Roman" w:hAnsi="Times New Roman" w:cs="Times New Roman"/>
          <w:sz w:val="28"/>
          <w:szCs w:val="28"/>
        </w:rPr>
        <w:br/>
        <w:t>«ИНСТИТУТ ПОДГОТОВКИ НАУЧНЫХ КАДРОВ</w:t>
      </w:r>
      <w:r>
        <w:rPr>
          <w:rFonts w:ascii="Times New Roman" w:hAnsi="Times New Roman" w:cs="Times New Roman"/>
          <w:sz w:val="28"/>
          <w:szCs w:val="28"/>
        </w:rPr>
        <w:br/>
        <w:t>НАЦИОНАЛЬНОЙ АКАДЕМИИ НАУК БЕЛАРУСИ»</w:t>
      </w:r>
    </w:p>
    <w:p w:rsidR="009B1B47" w:rsidRDefault="009B1B47" w:rsidP="009B1B47">
      <w:pPr>
        <w:rPr>
          <w:rFonts w:ascii="Times New Roman" w:hAnsi="Times New Roman" w:cs="Times New Roman"/>
          <w:sz w:val="28"/>
          <w:szCs w:val="28"/>
        </w:rPr>
      </w:pPr>
    </w:p>
    <w:p w:rsidR="009B1B47" w:rsidRDefault="009B1B47" w:rsidP="009B1B47">
      <w:pPr>
        <w:jc w:val="center"/>
        <w:rPr>
          <w:rFonts w:ascii="Times New Roman" w:hAnsi="Times New Roman" w:cs="Times New Roman"/>
          <w:sz w:val="24"/>
          <w:szCs w:val="24"/>
        </w:rPr>
      </w:pPr>
      <w:r w:rsidRPr="004726E1">
        <w:rPr>
          <w:rFonts w:ascii="Times New Roman" w:hAnsi="Times New Roman" w:cs="Times New Roman"/>
          <w:sz w:val="26"/>
          <w:szCs w:val="26"/>
        </w:rPr>
        <w:t>Кафедра информатики и вычислительной техники</w:t>
      </w:r>
    </w:p>
    <w:p w:rsidR="009B1B47" w:rsidRDefault="009B1B47" w:rsidP="009B1B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1B47" w:rsidRDefault="009B1B47" w:rsidP="009B1B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1B47" w:rsidRDefault="009B1B47" w:rsidP="009B1B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1B47" w:rsidRPr="004726E1" w:rsidRDefault="009B1B47" w:rsidP="004726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26E1">
        <w:rPr>
          <w:rFonts w:ascii="Times New Roman" w:hAnsi="Times New Roman" w:cs="Times New Roman"/>
          <w:b/>
          <w:sz w:val="28"/>
          <w:szCs w:val="28"/>
        </w:rPr>
        <w:t>ВЫПУСКНАЯ РАБОТА</w:t>
      </w:r>
    </w:p>
    <w:p w:rsidR="009B1B47" w:rsidRPr="004726E1" w:rsidRDefault="009B1B47" w:rsidP="004726E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4726E1">
        <w:rPr>
          <w:rFonts w:ascii="Times New Roman" w:hAnsi="Times New Roman" w:cs="Times New Roman"/>
          <w:sz w:val="26"/>
          <w:szCs w:val="26"/>
        </w:rPr>
        <w:t>по дисциплине</w:t>
      </w:r>
    </w:p>
    <w:p w:rsidR="009B1B47" w:rsidRDefault="009B1B47" w:rsidP="004726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«ОСНОВЫ ИНФОРМАЦИОННЫХ ТЕХНОЛОГИЙ»</w:t>
      </w:r>
    </w:p>
    <w:p w:rsidR="004726E1" w:rsidRDefault="009B1B47" w:rsidP="004726E1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4726E1">
        <w:rPr>
          <w:rFonts w:ascii="Times New Roman" w:hAnsi="Times New Roman" w:cs="Times New Roman"/>
          <w:sz w:val="26"/>
          <w:szCs w:val="26"/>
        </w:rPr>
        <w:t>на тему</w:t>
      </w:r>
      <w:r w:rsidRPr="004726E1">
        <w:rPr>
          <w:rFonts w:ascii="Times New Roman" w:hAnsi="Times New Roman" w:cs="Times New Roman"/>
          <w:sz w:val="24"/>
          <w:szCs w:val="28"/>
        </w:rPr>
        <w:t>:</w:t>
      </w:r>
    </w:p>
    <w:p w:rsidR="004726E1" w:rsidRPr="004726E1" w:rsidRDefault="004726E1" w:rsidP="004726E1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9B1B47" w:rsidRDefault="009B1B47" w:rsidP="004726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«Информационные технологии в </w:t>
      </w:r>
      <w:r w:rsidR="0096272C">
        <w:rPr>
          <w:rFonts w:ascii="Times New Roman" w:hAnsi="Times New Roman" w:cs="Times New Roman"/>
          <w:sz w:val="28"/>
          <w:szCs w:val="28"/>
        </w:rPr>
        <w:t xml:space="preserve">автоматизированных </w:t>
      </w:r>
      <w:r>
        <w:rPr>
          <w:rFonts w:ascii="Times New Roman" w:hAnsi="Times New Roman" w:cs="Times New Roman"/>
          <w:sz w:val="28"/>
          <w:szCs w:val="28"/>
        </w:rPr>
        <w:t>системах</w:t>
      </w:r>
    </w:p>
    <w:p w:rsidR="009B1B47" w:rsidRDefault="0096272C" w:rsidP="004726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управления</w:t>
      </w:r>
      <w:r w:rsidR="009B1B47">
        <w:rPr>
          <w:rFonts w:ascii="Times New Roman" w:hAnsi="Times New Roman" w:cs="Times New Roman"/>
          <w:sz w:val="28"/>
          <w:szCs w:val="28"/>
        </w:rPr>
        <w:t>»</w:t>
      </w:r>
    </w:p>
    <w:p w:rsidR="004726E1" w:rsidRDefault="004726E1" w:rsidP="004726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26E1" w:rsidRDefault="004726E1" w:rsidP="004726E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726E1" w:rsidRDefault="004726E1" w:rsidP="004726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магистратуры</w:t>
      </w:r>
      <w:r>
        <w:rPr>
          <w:rFonts w:ascii="Times New Roman" w:hAnsi="Times New Roman" w:cs="Times New Roman"/>
          <w:sz w:val="28"/>
          <w:szCs w:val="28"/>
        </w:rPr>
        <w:br/>
        <w:t>(соискатель) _______________________________________________________</w:t>
      </w:r>
    </w:p>
    <w:p w:rsidR="004726E1" w:rsidRDefault="004726E1" w:rsidP="004726E1">
      <w:pPr>
        <w:spacing w:after="0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726E1">
        <w:rPr>
          <w:rFonts w:ascii="Times New Roman" w:hAnsi="Times New Roman" w:cs="Times New Roman"/>
          <w:sz w:val="20"/>
          <w:szCs w:val="28"/>
        </w:rPr>
        <w:t>(Фамилия, имя, отчество)</w:t>
      </w:r>
    </w:p>
    <w:p w:rsidR="004726E1" w:rsidRDefault="004726E1" w:rsidP="004726E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726E1" w:rsidRDefault="004726E1" w:rsidP="004726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</w:t>
      </w:r>
    </w:p>
    <w:p w:rsidR="004726E1" w:rsidRPr="00A54635" w:rsidRDefault="004726E1" w:rsidP="004726E1">
      <w:pPr>
        <w:spacing w:after="0"/>
        <w:rPr>
          <w:rFonts w:ascii="Times New Roman" w:hAnsi="Times New Roman" w:cs="Times New Roman"/>
          <w:sz w:val="16"/>
          <w:szCs w:val="28"/>
        </w:rPr>
      </w:pPr>
      <w:r w:rsidRPr="00A54635">
        <w:rPr>
          <w:rFonts w:ascii="Times New Roman" w:hAnsi="Times New Roman" w:cs="Times New Roman"/>
          <w:b/>
          <w:sz w:val="16"/>
          <w:szCs w:val="28"/>
        </w:rPr>
        <w:t>(название учреждения, в котором студент магистратуры (соискатель) выполняет свое диссертационное исследование)</w:t>
      </w:r>
    </w:p>
    <w:p w:rsidR="004726E1" w:rsidRDefault="004726E1" w:rsidP="004726E1">
      <w:pPr>
        <w:spacing w:after="0"/>
        <w:rPr>
          <w:rFonts w:ascii="Times New Roman" w:hAnsi="Times New Roman" w:cs="Times New Roman"/>
          <w:sz w:val="18"/>
          <w:szCs w:val="28"/>
        </w:rPr>
      </w:pPr>
    </w:p>
    <w:p w:rsidR="004726E1" w:rsidRDefault="004726E1" w:rsidP="004726E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726E1" w:rsidRDefault="004726E1" w:rsidP="004726E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726E1" w:rsidRDefault="004726E1" w:rsidP="004726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выпускной</w:t>
      </w:r>
    </w:p>
    <w:p w:rsidR="004726E1" w:rsidRDefault="004726E1" w:rsidP="004726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A54635">
        <w:rPr>
          <w:rFonts w:ascii="Times New Roman" w:hAnsi="Times New Roman" w:cs="Times New Roman"/>
          <w:sz w:val="28"/>
          <w:szCs w:val="28"/>
        </w:rPr>
        <w:t>от кафедры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_________________________</w:t>
      </w:r>
    </w:p>
    <w:p w:rsidR="004726E1" w:rsidRDefault="004726E1" w:rsidP="00A54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726E1">
        <w:rPr>
          <w:rFonts w:ascii="Times New Roman" w:hAnsi="Times New Roman" w:cs="Times New Roman"/>
          <w:sz w:val="20"/>
          <w:szCs w:val="28"/>
        </w:rPr>
        <w:t>(Ф.И.О)</w:t>
      </w:r>
    </w:p>
    <w:p w:rsidR="004726E1" w:rsidRDefault="00ED0AFF" w:rsidP="004726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726E1">
        <w:rPr>
          <w:rFonts w:ascii="Times New Roman" w:hAnsi="Times New Roman" w:cs="Times New Roman"/>
          <w:sz w:val="28"/>
          <w:szCs w:val="28"/>
        </w:rPr>
        <w:t>______________________</w:t>
      </w:r>
      <w:r>
        <w:rPr>
          <w:rFonts w:ascii="Times New Roman" w:hAnsi="Times New Roman" w:cs="Times New Roman"/>
          <w:sz w:val="28"/>
          <w:szCs w:val="28"/>
        </w:rPr>
        <w:t>___</w:t>
      </w:r>
    </w:p>
    <w:p w:rsidR="004726E1" w:rsidRDefault="004726E1" w:rsidP="00A54635">
      <w:pPr>
        <w:spacing w:after="60"/>
        <w:ind w:left="6481" w:firstLine="720"/>
        <w:rPr>
          <w:rFonts w:ascii="Times New Roman" w:hAnsi="Times New Roman" w:cs="Times New Roman"/>
          <w:sz w:val="28"/>
          <w:szCs w:val="28"/>
        </w:rPr>
      </w:pPr>
      <w:r w:rsidRPr="004726E1">
        <w:rPr>
          <w:rFonts w:ascii="Times New Roman" w:hAnsi="Times New Roman" w:cs="Times New Roman"/>
          <w:sz w:val="20"/>
          <w:szCs w:val="28"/>
        </w:rPr>
        <w:t>(</w:t>
      </w:r>
      <w:r>
        <w:rPr>
          <w:rFonts w:ascii="Times New Roman" w:hAnsi="Times New Roman" w:cs="Times New Roman"/>
          <w:sz w:val="20"/>
          <w:szCs w:val="28"/>
        </w:rPr>
        <w:t>подпись)</w:t>
      </w:r>
    </w:p>
    <w:p w:rsidR="004726E1" w:rsidRDefault="004726E1" w:rsidP="004726E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726E1" w:rsidRDefault="004726E1" w:rsidP="004726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Рецензент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_________________________</w:t>
      </w:r>
    </w:p>
    <w:p w:rsidR="004726E1" w:rsidRDefault="004726E1" w:rsidP="004726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726E1">
        <w:rPr>
          <w:rFonts w:ascii="Times New Roman" w:hAnsi="Times New Roman" w:cs="Times New Roman"/>
          <w:sz w:val="20"/>
          <w:szCs w:val="28"/>
        </w:rPr>
        <w:t>(Ф.И.О)</w:t>
      </w:r>
    </w:p>
    <w:p w:rsidR="00ED0AFF" w:rsidRDefault="00ED0AFF" w:rsidP="004726E1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922DE" w:rsidRDefault="003922DE" w:rsidP="00ED0AF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D0AFF" w:rsidRDefault="00ED0AFF" w:rsidP="00ED0AF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</w:t>
      </w:r>
    </w:p>
    <w:p w:rsidR="00ED0AFF" w:rsidRDefault="00ED0AFF" w:rsidP="00ED0AF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4494026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60937" w:rsidRPr="00E60937" w:rsidRDefault="00E60937" w:rsidP="00E60937">
          <w:pPr>
            <w:pStyle w:val="TOCHeading"/>
            <w:spacing w:line="720" w:lineRule="auto"/>
            <w:jc w:val="center"/>
            <w:rPr>
              <w:rStyle w:val="Char"/>
            </w:rPr>
          </w:pPr>
          <w:r w:rsidRPr="00E60937">
            <w:rPr>
              <w:rStyle w:val="Char"/>
            </w:rPr>
            <w:t>ОГЛАВЛЕНИЕ</w:t>
          </w:r>
        </w:p>
        <w:p w:rsidR="00D05413" w:rsidRDefault="00E60937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6950056" w:history="1">
            <w:r w:rsidR="00D05413" w:rsidRPr="004E2B37">
              <w:rPr>
                <w:rStyle w:val="Hyperlink"/>
                <w:noProof/>
              </w:rPr>
              <w:t>ВВЕДЕНИЕ</w:t>
            </w:r>
            <w:r w:rsidR="00D05413">
              <w:rPr>
                <w:noProof/>
                <w:webHidden/>
              </w:rPr>
              <w:tab/>
            </w:r>
            <w:r w:rsidR="00D05413">
              <w:rPr>
                <w:noProof/>
                <w:webHidden/>
              </w:rPr>
              <w:fldChar w:fldCharType="begin"/>
            </w:r>
            <w:r w:rsidR="00D05413">
              <w:rPr>
                <w:noProof/>
                <w:webHidden/>
              </w:rPr>
              <w:instrText xml:space="preserve"> PAGEREF _Toc26950056 \h </w:instrText>
            </w:r>
            <w:r w:rsidR="00D05413">
              <w:rPr>
                <w:noProof/>
                <w:webHidden/>
              </w:rPr>
            </w:r>
            <w:r w:rsidR="00D05413">
              <w:rPr>
                <w:noProof/>
                <w:webHidden/>
              </w:rPr>
              <w:fldChar w:fldCharType="separate"/>
            </w:r>
            <w:r w:rsidR="00D05413">
              <w:rPr>
                <w:noProof/>
                <w:webHidden/>
              </w:rPr>
              <w:t>3</w:t>
            </w:r>
            <w:r w:rsidR="00D05413">
              <w:rPr>
                <w:noProof/>
                <w:webHidden/>
              </w:rPr>
              <w:fldChar w:fldCharType="end"/>
            </w:r>
          </w:hyperlink>
        </w:p>
        <w:p w:rsidR="00D05413" w:rsidRDefault="00D05413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eastAsia="ru-RU"/>
            </w:rPr>
          </w:pPr>
          <w:hyperlink w:anchor="_Toc26950057" w:history="1">
            <w:r w:rsidRPr="004E2B37">
              <w:rPr>
                <w:rStyle w:val="Hyperlink"/>
                <w:noProof/>
              </w:rPr>
              <w:t>ГЛАВА 1 ОБЗОР ИНФОРМАЦИОННЫХ ТЕХНОЛОГИЙ В АВТОМАТИЗИРОВАННЫХ СИСТЕМАХ УПРАЛЕНИЯ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13" w:rsidRDefault="00D05413">
          <w:pPr>
            <w:pStyle w:val="TO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26950058" w:history="1">
            <w:r w:rsidRPr="004E2B37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4E2B37">
              <w:rPr>
                <w:rStyle w:val="Hyperlink"/>
                <w:noProof/>
              </w:rPr>
              <w:t>Современные информационные технологии в автоматизированных системах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13" w:rsidRDefault="00D05413">
          <w:pPr>
            <w:pStyle w:val="TO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26950059" w:history="1">
            <w:r w:rsidRPr="004E2B37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4E2B37">
              <w:rPr>
                <w:rStyle w:val="Hyperlink"/>
                <w:noProof/>
              </w:rPr>
              <w:t>Техническое обеспечение информационных технологий в автоматизированных системах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13" w:rsidRDefault="00D05413">
          <w:pPr>
            <w:pStyle w:val="TO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26950060" w:history="1">
            <w:r w:rsidRPr="004E2B37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4E2B37">
              <w:rPr>
                <w:rStyle w:val="Hyperlink"/>
                <w:noProof/>
              </w:rPr>
              <w:t>Программное обеспечение информационных технологий в автоматизированных системах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13" w:rsidRDefault="00D05413">
          <w:pPr>
            <w:pStyle w:val="TO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26950061" w:history="1">
            <w:r w:rsidRPr="004E2B37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4E2B37">
              <w:rPr>
                <w:rStyle w:val="Hyperlink"/>
                <w:noProof/>
              </w:rPr>
              <w:t>Информационное обеспечение информационных технологий в автоматизированных системах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13" w:rsidRDefault="00D05413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eastAsia="ru-RU"/>
            </w:rPr>
          </w:pPr>
          <w:hyperlink w:anchor="_Toc26950062" w:history="1">
            <w:r w:rsidRPr="004E2B37">
              <w:rPr>
                <w:rStyle w:val="Hyperlink"/>
                <w:noProof/>
              </w:rPr>
              <w:t>ГЛАВА 2 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13" w:rsidRDefault="00D05413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eastAsia="ru-RU"/>
            </w:rPr>
          </w:pPr>
          <w:hyperlink w:anchor="_Toc26950063" w:history="1">
            <w:r w:rsidRPr="004E2B37">
              <w:rPr>
                <w:rStyle w:val="Hyperlink"/>
                <w:noProof/>
              </w:rPr>
              <w:t>ГЛАВА 3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13" w:rsidRDefault="00D05413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eastAsia="ru-RU"/>
            </w:rPr>
          </w:pPr>
          <w:hyperlink w:anchor="_Toc26950064" w:history="1">
            <w:r w:rsidRPr="004E2B37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13" w:rsidRDefault="00D05413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eastAsia="ru-RU"/>
            </w:rPr>
          </w:pPr>
          <w:hyperlink w:anchor="_Toc26950065" w:history="1">
            <w:r w:rsidRPr="004E2B37">
              <w:rPr>
                <w:rStyle w:val="Hyperlink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937" w:rsidRDefault="00E60937">
          <w:r>
            <w:rPr>
              <w:b/>
              <w:bCs/>
              <w:noProof/>
            </w:rPr>
            <w:fldChar w:fldCharType="end"/>
          </w:r>
        </w:p>
      </w:sdtContent>
    </w:sdt>
    <w:p w:rsidR="00A54635" w:rsidRPr="0069205B" w:rsidRDefault="00A5463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 w:rsidRPr="0069205B">
        <w:rPr>
          <w:lang w:val="en-US"/>
        </w:rPr>
        <w:br w:type="page"/>
      </w:r>
    </w:p>
    <w:p w:rsidR="003922DE" w:rsidRPr="0069205B" w:rsidRDefault="00A54635" w:rsidP="00E60937">
      <w:pPr>
        <w:pStyle w:val="a0"/>
        <w:spacing w:line="720" w:lineRule="auto"/>
      </w:pPr>
      <w:bookmarkStart w:id="1" w:name="_Toc26950056"/>
      <w:r w:rsidRPr="0069205B">
        <w:lastRenderedPageBreak/>
        <w:t>ВВЕДЕНИЕ</w:t>
      </w:r>
      <w:bookmarkEnd w:id="1"/>
    </w:p>
    <w:p w:rsidR="003D6E60" w:rsidRDefault="003D6E60" w:rsidP="00E60937">
      <w:pPr>
        <w:pStyle w:val="a1"/>
        <w:jc w:val="both"/>
      </w:pPr>
      <w:r>
        <w:tab/>
        <w:t xml:space="preserve">Фвфыв. </w:t>
      </w:r>
    </w:p>
    <w:p w:rsidR="003D6E60" w:rsidRDefault="003D6E60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B960DC" w:rsidRDefault="003D6E60" w:rsidP="004A25C5">
      <w:pPr>
        <w:pStyle w:val="a0"/>
        <w:spacing w:line="240" w:lineRule="auto"/>
      </w:pPr>
      <w:bookmarkStart w:id="2" w:name="_Toc26950057"/>
      <w:r>
        <w:lastRenderedPageBreak/>
        <w:t xml:space="preserve">ГЛАВА 1 ОБЗОР ИНФОРМАЦИОННЫХ ТЕХНОЛОГИЙ В </w:t>
      </w:r>
      <w:r w:rsidR="003A386C">
        <w:t xml:space="preserve">АВТОМАТИЗИРОВАННЫХ </w:t>
      </w:r>
      <w:r>
        <w:t>СИСТЕМАХ УПРАЛЕНИЯ</w:t>
      </w:r>
      <w:bookmarkEnd w:id="2"/>
    </w:p>
    <w:p w:rsidR="00B960DC" w:rsidRPr="00B960DC" w:rsidRDefault="00B960DC" w:rsidP="00B960DC">
      <w:pPr>
        <w:pStyle w:val="a"/>
        <w:spacing w:before="480"/>
        <w:ind w:left="1168" w:hanging="448"/>
      </w:pPr>
      <w:bookmarkStart w:id="3" w:name="_Toc26950058"/>
      <w:r w:rsidRPr="00B960DC">
        <w:t xml:space="preserve">Современные </w:t>
      </w:r>
      <w:r w:rsidR="0096272C" w:rsidRPr="00B960DC">
        <w:t>информационные</w:t>
      </w:r>
      <w:r w:rsidRPr="00B960DC">
        <w:t xml:space="preserve"> те</w:t>
      </w:r>
      <w:r>
        <w:t xml:space="preserve">хнологии в </w:t>
      </w:r>
      <w:r w:rsidR="0096272C">
        <w:t xml:space="preserve">автоматизированных </w:t>
      </w:r>
      <w:r>
        <w:t xml:space="preserve">системах </w:t>
      </w:r>
      <w:r w:rsidR="0096272C">
        <w:t>управления</w:t>
      </w:r>
      <w:bookmarkEnd w:id="3"/>
    </w:p>
    <w:p w:rsidR="00F938EB" w:rsidRPr="00F938EB" w:rsidRDefault="00F938EB" w:rsidP="004A25C5">
      <w:pPr>
        <w:pStyle w:val="a1"/>
        <w:spacing w:before="360"/>
        <w:ind w:firstLine="720"/>
      </w:pPr>
      <w:r w:rsidRPr="00F938EB">
        <w:rPr>
          <w:b/>
        </w:rPr>
        <w:t>1.1.1</w:t>
      </w:r>
      <w:r>
        <w:rPr>
          <w:b/>
        </w:rPr>
        <w:t xml:space="preserve"> </w:t>
      </w:r>
      <w:r>
        <w:t>Текст1.</w:t>
      </w:r>
    </w:p>
    <w:p w:rsidR="00F938EB" w:rsidRPr="00F938EB" w:rsidRDefault="00F938EB" w:rsidP="00B960DC">
      <w:pPr>
        <w:pStyle w:val="a1"/>
        <w:ind w:firstLine="720"/>
      </w:pPr>
      <w:r w:rsidRPr="00F938EB">
        <w:rPr>
          <w:b/>
        </w:rPr>
        <w:t>1.1.2</w:t>
      </w:r>
      <w:r>
        <w:rPr>
          <w:b/>
        </w:rPr>
        <w:t xml:space="preserve"> </w:t>
      </w:r>
      <w:r>
        <w:t>Текст2.</w:t>
      </w:r>
    </w:p>
    <w:p w:rsidR="00F938EB" w:rsidRPr="00F938EB" w:rsidRDefault="00F938EB" w:rsidP="00F938EB">
      <w:pPr>
        <w:pStyle w:val="a2"/>
        <w:rPr>
          <w:b w:val="0"/>
        </w:rPr>
      </w:pPr>
      <w:r w:rsidRPr="00F938EB">
        <w:t>1.1.3</w:t>
      </w:r>
      <w:r>
        <w:rPr>
          <w:b w:val="0"/>
        </w:rPr>
        <w:t xml:space="preserve"> Текст 3.</w:t>
      </w:r>
    </w:p>
    <w:p w:rsidR="00F938EB" w:rsidRPr="00F938EB" w:rsidRDefault="00F938EB" w:rsidP="00B960DC">
      <w:pPr>
        <w:pStyle w:val="a1"/>
        <w:ind w:firstLine="720"/>
      </w:pPr>
      <w:r w:rsidRPr="00F938EB">
        <w:rPr>
          <w:b/>
        </w:rPr>
        <w:t>1.1.4</w:t>
      </w:r>
      <w:r w:rsidRPr="00F938EB">
        <w:t xml:space="preserve"> </w:t>
      </w:r>
      <w:r>
        <w:t>Текст4.</w:t>
      </w:r>
    </w:p>
    <w:p w:rsidR="00F938EB" w:rsidRPr="00F938EB" w:rsidRDefault="00F938EB" w:rsidP="00B960DC">
      <w:pPr>
        <w:pStyle w:val="a1"/>
        <w:ind w:firstLine="720"/>
      </w:pPr>
      <w:r w:rsidRPr="00F938EB">
        <w:rPr>
          <w:b/>
        </w:rPr>
        <w:t>1.1.5</w:t>
      </w:r>
      <w:r w:rsidRPr="00F938EB">
        <w:t xml:space="preserve"> </w:t>
      </w:r>
      <w:r>
        <w:t>Текст5.</w:t>
      </w:r>
    </w:p>
    <w:p w:rsidR="00B960DC" w:rsidRDefault="00F938EB" w:rsidP="00F938EB">
      <w:pPr>
        <w:pStyle w:val="a1"/>
        <w:spacing w:line="360" w:lineRule="auto"/>
        <w:ind w:firstLine="720"/>
      </w:pPr>
      <w:r w:rsidRPr="00F938EB">
        <w:rPr>
          <w:b/>
        </w:rPr>
        <w:t>1.1.6</w:t>
      </w:r>
      <w:r>
        <w:t xml:space="preserve"> Текст6.</w:t>
      </w:r>
    </w:p>
    <w:p w:rsidR="00F938EB" w:rsidRPr="00F938EB" w:rsidRDefault="00F938EB" w:rsidP="00F938EB">
      <w:pPr>
        <w:pStyle w:val="a"/>
        <w:spacing w:after="160"/>
        <w:ind w:left="1168" w:hanging="448"/>
      </w:pPr>
      <w:bookmarkStart w:id="4" w:name="_Toc26950059"/>
      <w:r>
        <w:t xml:space="preserve">Техническое обеспечение информационных технологий в </w:t>
      </w:r>
      <w:r w:rsidR="0096272C">
        <w:t xml:space="preserve">автоматизированных </w:t>
      </w:r>
      <w:r>
        <w:t xml:space="preserve">системах </w:t>
      </w:r>
      <w:r w:rsidR="0096272C">
        <w:t>управления</w:t>
      </w:r>
      <w:bookmarkEnd w:id="4"/>
    </w:p>
    <w:p w:rsidR="00F938EB" w:rsidRPr="00F938EB" w:rsidRDefault="00F938EB" w:rsidP="004A25C5">
      <w:pPr>
        <w:pStyle w:val="a1"/>
        <w:spacing w:before="360"/>
        <w:ind w:firstLine="720"/>
      </w:pPr>
      <w:r w:rsidRPr="00F938EB">
        <w:rPr>
          <w:b/>
        </w:rPr>
        <w:t>1</w:t>
      </w:r>
      <w:r w:rsidR="004A25C5">
        <w:rPr>
          <w:b/>
        </w:rPr>
        <w:t>.2</w:t>
      </w:r>
      <w:r w:rsidRPr="00F938EB">
        <w:rPr>
          <w:b/>
        </w:rPr>
        <w:t>.1</w:t>
      </w:r>
      <w:r>
        <w:rPr>
          <w:b/>
        </w:rPr>
        <w:t xml:space="preserve"> </w:t>
      </w:r>
      <w:r>
        <w:t>Текст1.</w:t>
      </w:r>
    </w:p>
    <w:p w:rsidR="00F938EB" w:rsidRPr="00F938EB" w:rsidRDefault="004A25C5" w:rsidP="00F938EB">
      <w:pPr>
        <w:pStyle w:val="a1"/>
        <w:ind w:firstLine="720"/>
      </w:pPr>
      <w:r>
        <w:rPr>
          <w:b/>
        </w:rPr>
        <w:t>1.2</w:t>
      </w:r>
      <w:r w:rsidR="00F938EB" w:rsidRPr="00F938EB">
        <w:rPr>
          <w:b/>
        </w:rPr>
        <w:t>.2</w:t>
      </w:r>
      <w:r w:rsidR="00F938EB">
        <w:rPr>
          <w:b/>
        </w:rPr>
        <w:t xml:space="preserve"> </w:t>
      </w:r>
      <w:r w:rsidR="00F938EB">
        <w:t>Текст2.</w:t>
      </w:r>
    </w:p>
    <w:p w:rsidR="00F938EB" w:rsidRPr="00F938EB" w:rsidRDefault="004A25C5" w:rsidP="00F938EB">
      <w:pPr>
        <w:pStyle w:val="a2"/>
        <w:rPr>
          <w:b w:val="0"/>
        </w:rPr>
      </w:pPr>
      <w:r>
        <w:t>1.2</w:t>
      </w:r>
      <w:r w:rsidR="00F938EB" w:rsidRPr="00F938EB">
        <w:t>.3</w:t>
      </w:r>
      <w:r w:rsidR="00F938EB">
        <w:rPr>
          <w:b w:val="0"/>
        </w:rPr>
        <w:t xml:space="preserve"> Текст 3.</w:t>
      </w:r>
    </w:p>
    <w:p w:rsidR="00F938EB" w:rsidRPr="00F938EB" w:rsidRDefault="004A25C5" w:rsidP="00F938EB">
      <w:pPr>
        <w:pStyle w:val="a1"/>
        <w:ind w:firstLine="720"/>
      </w:pPr>
      <w:r>
        <w:rPr>
          <w:b/>
        </w:rPr>
        <w:t>1.2</w:t>
      </w:r>
      <w:r w:rsidR="00F938EB" w:rsidRPr="00F938EB">
        <w:rPr>
          <w:b/>
        </w:rPr>
        <w:t>.4</w:t>
      </w:r>
      <w:r w:rsidR="00F938EB" w:rsidRPr="00F938EB">
        <w:t xml:space="preserve"> </w:t>
      </w:r>
      <w:r w:rsidR="00F938EB">
        <w:t>Текст4.</w:t>
      </w:r>
    </w:p>
    <w:p w:rsidR="00F938EB" w:rsidRPr="00F938EB" w:rsidRDefault="004A25C5" w:rsidP="00F938EB">
      <w:pPr>
        <w:pStyle w:val="a1"/>
        <w:ind w:firstLine="720"/>
      </w:pPr>
      <w:r>
        <w:rPr>
          <w:b/>
        </w:rPr>
        <w:t>1.2</w:t>
      </w:r>
      <w:r w:rsidR="00F938EB" w:rsidRPr="00F938EB">
        <w:rPr>
          <w:b/>
        </w:rPr>
        <w:t>.5</w:t>
      </w:r>
      <w:r w:rsidR="00F938EB" w:rsidRPr="00F938EB">
        <w:t xml:space="preserve"> </w:t>
      </w:r>
      <w:r w:rsidR="00F938EB">
        <w:t>Текст5.</w:t>
      </w:r>
    </w:p>
    <w:p w:rsidR="00F938EB" w:rsidRDefault="004A25C5" w:rsidP="00F938EB">
      <w:pPr>
        <w:pStyle w:val="a1"/>
        <w:spacing w:line="360" w:lineRule="auto"/>
        <w:ind w:firstLine="720"/>
      </w:pPr>
      <w:r>
        <w:rPr>
          <w:b/>
        </w:rPr>
        <w:t>1.2</w:t>
      </w:r>
      <w:r w:rsidR="00F938EB" w:rsidRPr="00F938EB">
        <w:rPr>
          <w:b/>
        </w:rPr>
        <w:t>.6</w:t>
      </w:r>
      <w:r w:rsidR="00F938EB">
        <w:t xml:space="preserve"> Текст6</w:t>
      </w:r>
      <w:r>
        <w:t>.</w:t>
      </w:r>
    </w:p>
    <w:p w:rsidR="004A25C5" w:rsidRPr="00F938EB" w:rsidRDefault="004A25C5" w:rsidP="004A25C5">
      <w:pPr>
        <w:pStyle w:val="a"/>
        <w:spacing w:after="160"/>
        <w:ind w:left="1168" w:hanging="448"/>
      </w:pPr>
      <w:bookmarkStart w:id="5" w:name="_Toc26950060"/>
      <w:r>
        <w:t xml:space="preserve">Программное обеспечение информационных технологий в </w:t>
      </w:r>
      <w:r w:rsidR="0096272C">
        <w:t xml:space="preserve">автоматизированных </w:t>
      </w:r>
      <w:r>
        <w:t xml:space="preserve">системах </w:t>
      </w:r>
      <w:r w:rsidR="0080048F">
        <w:t>управления</w:t>
      </w:r>
      <w:bookmarkEnd w:id="5"/>
    </w:p>
    <w:p w:rsidR="004A25C5" w:rsidRPr="00F938EB" w:rsidRDefault="004A25C5" w:rsidP="004A25C5">
      <w:pPr>
        <w:pStyle w:val="a1"/>
        <w:spacing w:before="360"/>
        <w:ind w:firstLine="720"/>
      </w:pPr>
      <w:r w:rsidRPr="00F938EB">
        <w:rPr>
          <w:b/>
        </w:rPr>
        <w:t>1</w:t>
      </w:r>
      <w:r>
        <w:rPr>
          <w:b/>
        </w:rPr>
        <w:t>.2</w:t>
      </w:r>
      <w:r w:rsidRPr="00F938EB">
        <w:rPr>
          <w:b/>
        </w:rPr>
        <w:t>.1</w:t>
      </w:r>
      <w:r>
        <w:rPr>
          <w:b/>
        </w:rPr>
        <w:t xml:space="preserve"> </w:t>
      </w:r>
      <w:r>
        <w:t>Текст1.</w:t>
      </w:r>
    </w:p>
    <w:p w:rsidR="004A25C5" w:rsidRPr="00F938EB" w:rsidRDefault="004A25C5" w:rsidP="004A25C5">
      <w:pPr>
        <w:pStyle w:val="a1"/>
        <w:ind w:firstLine="720"/>
      </w:pPr>
      <w:r>
        <w:rPr>
          <w:b/>
        </w:rPr>
        <w:lastRenderedPageBreak/>
        <w:t>1.2</w:t>
      </w:r>
      <w:r w:rsidRPr="00F938EB">
        <w:rPr>
          <w:b/>
        </w:rPr>
        <w:t>.2</w:t>
      </w:r>
      <w:r>
        <w:rPr>
          <w:b/>
        </w:rPr>
        <w:t xml:space="preserve"> </w:t>
      </w:r>
      <w:r>
        <w:t>Текст2.</w:t>
      </w:r>
    </w:p>
    <w:p w:rsidR="004A25C5" w:rsidRPr="00F938EB" w:rsidRDefault="004A25C5" w:rsidP="004A25C5">
      <w:pPr>
        <w:pStyle w:val="a2"/>
        <w:rPr>
          <w:b w:val="0"/>
        </w:rPr>
      </w:pPr>
      <w:r>
        <w:t>1.2</w:t>
      </w:r>
      <w:r w:rsidRPr="00F938EB">
        <w:t>.3</w:t>
      </w:r>
      <w:r>
        <w:rPr>
          <w:b w:val="0"/>
        </w:rPr>
        <w:t xml:space="preserve"> Текст 3.</w:t>
      </w:r>
    </w:p>
    <w:p w:rsidR="004A25C5" w:rsidRPr="00F938EB" w:rsidRDefault="004A25C5" w:rsidP="004A25C5">
      <w:pPr>
        <w:pStyle w:val="a1"/>
        <w:ind w:firstLine="720"/>
      </w:pPr>
      <w:r>
        <w:rPr>
          <w:b/>
        </w:rPr>
        <w:t>1.2</w:t>
      </w:r>
      <w:r w:rsidRPr="00F938EB">
        <w:rPr>
          <w:b/>
        </w:rPr>
        <w:t>.4</w:t>
      </w:r>
      <w:r w:rsidRPr="00F938EB">
        <w:t xml:space="preserve"> </w:t>
      </w:r>
      <w:r>
        <w:t>Текст4.</w:t>
      </w:r>
    </w:p>
    <w:p w:rsidR="004A25C5" w:rsidRPr="00F938EB" w:rsidRDefault="004A25C5" w:rsidP="004A25C5">
      <w:pPr>
        <w:pStyle w:val="a1"/>
        <w:ind w:firstLine="720"/>
      </w:pPr>
      <w:r>
        <w:rPr>
          <w:b/>
        </w:rPr>
        <w:t>1.2</w:t>
      </w:r>
      <w:r w:rsidRPr="00F938EB">
        <w:rPr>
          <w:b/>
        </w:rPr>
        <w:t>.5</w:t>
      </w:r>
      <w:r w:rsidRPr="00F938EB">
        <w:t xml:space="preserve"> </w:t>
      </w:r>
      <w:r>
        <w:t>Текст5.</w:t>
      </w:r>
    </w:p>
    <w:p w:rsidR="004A25C5" w:rsidRDefault="004A25C5" w:rsidP="004A25C5">
      <w:pPr>
        <w:pStyle w:val="a1"/>
        <w:ind w:firstLine="720"/>
      </w:pPr>
      <w:r>
        <w:rPr>
          <w:b/>
        </w:rPr>
        <w:t>1.2</w:t>
      </w:r>
      <w:r w:rsidRPr="00F938EB">
        <w:rPr>
          <w:b/>
        </w:rPr>
        <w:t>.6</w:t>
      </w:r>
      <w:r>
        <w:t xml:space="preserve"> Текст6.</w:t>
      </w:r>
    </w:p>
    <w:p w:rsidR="004A25C5" w:rsidRPr="00F938EB" w:rsidRDefault="004A25C5" w:rsidP="004A25C5">
      <w:pPr>
        <w:pStyle w:val="a1"/>
        <w:spacing w:line="360" w:lineRule="auto"/>
        <w:ind w:firstLine="720"/>
      </w:pPr>
      <w:r>
        <w:rPr>
          <w:b/>
        </w:rPr>
        <w:t>1.2.7</w:t>
      </w:r>
      <w:r w:rsidRPr="00F938EB">
        <w:t xml:space="preserve"> </w:t>
      </w:r>
      <w:r>
        <w:t>Текст7.</w:t>
      </w:r>
    </w:p>
    <w:p w:rsidR="004A25C5" w:rsidRPr="00F938EB" w:rsidRDefault="004A25C5" w:rsidP="004A25C5">
      <w:pPr>
        <w:pStyle w:val="a"/>
        <w:spacing w:after="160"/>
        <w:ind w:left="1168" w:hanging="448"/>
      </w:pPr>
      <w:bookmarkStart w:id="6" w:name="_Toc26950061"/>
      <w:r>
        <w:t xml:space="preserve">Информационное обеспечение информационных технологий в </w:t>
      </w:r>
      <w:r w:rsidR="0096272C">
        <w:t xml:space="preserve">автоматизированных </w:t>
      </w:r>
      <w:r>
        <w:t xml:space="preserve">системах </w:t>
      </w:r>
      <w:r w:rsidR="0096272C">
        <w:t>управления</w:t>
      </w:r>
      <w:bookmarkEnd w:id="6"/>
    </w:p>
    <w:p w:rsidR="004A25C5" w:rsidRPr="00F938EB" w:rsidRDefault="004A25C5" w:rsidP="004A25C5">
      <w:pPr>
        <w:pStyle w:val="a1"/>
        <w:spacing w:before="360"/>
        <w:ind w:firstLine="720"/>
      </w:pPr>
      <w:r w:rsidRPr="00F938EB">
        <w:rPr>
          <w:b/>
        </w:rPr>
        <w:t>1</w:t>
      </w:r>
      <w:r>
        <w:rPr>
          <w:b/>
        </w:rPr>
        <w:t>.2</w:t>
      </w:r>
      <w:r w:rsidRPr="00F938EB">
        <w:rPr>
          <w:b/>
        </w:rPr>
        <w:t>.1</w:t>
      </w:r>
      <w:r>
        <w:rPr>
          <w:b/>
        </w:rPr>
        <w:t xml:space="preserve"> </w:t>
      </w:r>
      <w:r>
        <w:t>Текст1.</w:t>
      </w:r>
    </w:p>
    <w:p w:rsidR="004A25C5" w:rsidRPr="00F938EB" w:rsidRDefault="004A25C5" w:rsidP="004A25C5">
      <w:pPr>
        <w:pStyle w:val="a1"/>
        <w:ind w:firstLine="720"/>
      </w:pPr>
      <w:r>
        <w:rPr>
          <w:b/>
        </w:rPr>
        <w:t>1.2</w:t>
      </w:r>
      <w:r w:rsidRPr="00F938EB">
        <w:rPr>
          <w:b/>
        </w:rPr>
        <w:t>.2</w:t>
      </w:r>
      <w:r>
        <w:rPr>
          <w:b/>
        </w:rPr>
        <w:t xml:space="preserve"> </w:t>
      </w:r>
      <w:r>
        <w:t>Текст2.</w:t>
      </w:r>
    </w:p>
    <w:p w:rsidR="004A25C5" w:rsidRPr="00F938EB" w:rsidRDefault="004A25C5" w:rsidP="004A25C5">
      <w:pPr>
        <w:pStyle w:val="a2"/>
        <w:rPr>
          <w:b w:val="0"/>
        </w:rPr>
      </w:pPr>
      <w:r>
        <w:t>1.2</w:t>
      </w:r>
      <w:r w:rsidRPr="00F938EB">
        <w:t>.3</w:t>
      </w:r>
      <w:r>
        <w:rPr>
          <w:b w:val="0"/>
        </w:rPr>
        <w:t xml:space="preserve"> Текст 3.</w:t>
      </w:r>
    </w:p>
    <w:p w:rsidR="004A25C5" w:rsidRPr="00F938EB" w:rsidRDefault="004A25C5" w:rsidP="004A25C5">
      <w:pPr>
        <w:pStyle w:val="a1"/>
        <w:ind w:firstLine="720"/>
      </w:pPr>
      <w:r>
        <w:rPr>
          <w:b/>
        </w:rPr>
        <w:t>1.2</w:t>
      </w:r>
      <w:r w:rsidRPr="00F938EB">
        <w:rPr>
          <w:b/>
        </w:rPr>
        <w:t>.4</w:t>
      </w:r>
      <w:r w:rsidRPr="00F938EB">
        <w:t xml:space="preserve"> </w:t>
      </w:r>
      <w:r>
        <w:t>Текст4.</w:t>
      </w:r>
    </w:p>
    <w:p w:rsidR="004A25C5" w:rsidRPr="00F938EB" w:rsidRDefault="004A25C5" w:rsidP="004A25C5">
      <w:pPr>
        <w:pStyle w:val="a1"/>
        <w:ind w:firstLine="720"/>
      </w:pPr>
      <w:r>
        <w:rPr>
          <w:b/>
        </w:rPr>
        <w:t>1.2</w:t>
      </w:r>
      <w:r w:rsidRPr="00F938EB">
        <w:rPr>
          <w:b/>
        </w:rPr>
        <w:t>.5</w:t>
      </w:r>
      <w:r w:rsidRPr="00F938EB">
        <w:t xml:space="preserve"> </w:t>
      </w:r>
      <w:r>
        <w:t>Текст5.</w:t>
      </w:r>
    </w:p>
    <w:p w:rsidR="004A25C5" w:rsidRDefault="004A25C5" w:rsidP="004A25C5">
      <w:pPr>
        <w:pStyle w:val="a1"/>
        <w:ind w:firstLine="720"/>
      </w:pPr>
      <w:r>
        <w:rPr>
          <w:b/>
        </w:rPr>
        <w:t>1.2</w:t>
      </w:r>
      <w:r w:rsidRPr="00F938EB">
        <w:rPr>
          <w:b/>
        </w:rPr>
        <w:t>.6</w:t>
      </w:r>
      <w:r>
        <w:t xml:space="preserve"> Текст6.</w:t>
      </w:r>
    </w:p>
    <w:p w:rsidR="004A25C5" w:rsidRPr="00F938EB" w:rsidRDefault="004A25C5" w:rsidP="004A25C5">
      <w:pPr>
        <w:pStyle w:val="a1"/>
        <w:spacing w:line="360" w:lineRule="auto"/>
        <w:ind w:firstLine="720"/>
      </w:pPr>
      <w:r>
        <w:rPr>
          <w:b/>
        </w:rPr>
        <w:t>1.2.7</w:t>
      </w:r>
      <w:r w:rsidRPr="00F938EB">
        <w:t xml:space="preserve"> </w:t>
      </w:r>
      <w:r>
        <w:t>Текст7.</w:t>
      </w:r>
    </w:p>
    <w:p w:rsidR="004A25C5" w:rsidRDefault="004A25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:rsidR="00F938EB" w:rsidRDefault="004A25C5" w:rsidP="004A25C5">
      <w:pPr>
        <w:pStyle w:val="a0"/>
        <w:spacing w:line="720" w:lineRule="auto"/>
      </w:pPr>
      <w:bookmarkStart w:id="7" w:name="_Toc26950062"/>
      <w:r>
        <w:lastRenderedPageBreak/>
        <w:t>ГЛАВА 2 АНАЛИТИЧЕСКАЯ ЧАСТЬ</w:t>
      </w:r>
      <w:bookmarkEnd w:id="7"/>
    </w:p>
    <w:p w:rsidR="004A25C5" w:rsidRDefault="004A25C5" w:rsidP="004A25C5">
      <w:pPr>
        <w:pStyle w:val="a1"/>
      </w:pPr>
      <w:r>
        <w:t>Аналитическая часть.</w:t>
      </w:r>
    </w:p>
    <w:p w:rsidR="004A25C5" w:rsidRDefault="004A25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:rsidR="004A25C5" w:rsidRDefault="004A25C5" w:rsidP="004A25C5">
      <w:pPr>
        <w:pStyle w:val="a0"/>
        <w:spacing w:line="720" w:lineRule="auto"/>
      </w:pPr>
      <w:bookmarkStart w:id="8" w:name="_Toc26950063"/>
      <w:r>
        <w:lastRenderedPageBreak/>
        <w:t>ГЛАВА 3 ПРАКТИЧЕСКАЯ ЧАСТЬ</w:t>
      </w:r>
      <w:bookmarkEnd w:id="8"/>
    </w:p>
    <w:p w:rsidR="004A25C5" w:rsidRDefault="004A25C5" w:rsidP="004A25C5">
      <w:pPr>
        <w:pStyle w:val="a1"/>
      </w:pPr>
      <w:r>
        <w:t>Практическая часть.</w:t>
      </w:r>
    </w:p>
    <w:p w:rsidR="004A25C5" w:rsidRDefault="004A25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:rsidR="004A25C5" w:rsidRDefault="004A25C5" w:rsidP="001F799A">
      <w:pPr>
        <w:pStyle w:val="a0"/>
        <w:spacing w:line="720" w:lineRule="auto"/>
      </w:pPr>
      <w:bookmarkStart w:id="9" w:name="_Toc26950064"/>
      <w:r>
        <w:lastRenderedPageBreak/>
        <w:t>ЗАКЛЮЧЕНИЕ</w:t>
      </w:r>
      <w:bookmarkEnd w:id="9"/>
    </w:p>
    <w:p w:rsidR="004A25C5" w:rsidRDefault="001F799A" w:rsidP="004A25C5">
      <w:pPr>
        <w:pStyle w:val="a1"/>
      </w:pPr>
      <w:r>
        <w:t>Вывод.</w:t>
      </w:r>
    </w:p>
    <w:p w:rsidR="001F799A" w:rsidRDefault="001F799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:rsidR="001F799A" w:rsidRDefault="001F799A" w:rsidP="001F799A">
      <w:pPr>
        <w:pStyle w:val="a0"/>
        <w:spacing w:line="720" w:lineRule="auto"/>
      </w:pPr>
      <w:bookmarkStart w:id="10" w:name="_Toc26950065"/>
      <w:r>
        <w:lastRenderedPageBreak/>
        <w:t>СПИСОК ИСПОЛЬЗОВАННЫХ ИСТОЧНИКОВ</w:t>
      </w:r>
      <w:bookmarkEnd w:id="10"/>
    </w:p>
    <w:p w:rsidR="001F799A" w:rsidRDefault="001F799A" w:rsidP="001F799A">
      <w:pPr>
        <w:pStyle w:val="a1"/>
        <w:numPr>
          <w:ilvl w:val="0"/>
          <w:numId w:val="2"/>
        </w:numPr>
      </w:pPr>
      <w:r>
        <w:t>Ист1.</w:t>
      </w:r>
    </w:p>
    <w:p w:rsidR="001F799A" w:rsidRDefault="001F799A" w:rsidP="001F799A">
      <w:pPr>
        <w:pStyle w:val="a1"/>
        <w:numPr>
          <w:ilvl w:val="0"/>
          <w:numId w:val="2"/>
        </w:numPr>
      </w:pPr>
      <w:r>
        <w:t>Ист2.</w:t>
      </w:r>
    </w:p>
    <w:p w:rsidR="001F799A" w:rsidRDefault="001F799A" w:rsidP="001F799A">
      <w:pPr>
        <w:pStyle w:val="a1"/>
        <w:numPr>
          <w:ilvl w:val="0"/>
          <w:numId w:val="2"/>
        </w:numPr>
      </w:pPr>
      <w:r>
        <w:t>Ист3.</w:t>
      </w:r>
    </w:p>
    <w:p w:rsidR="001F799A" w:rsidRDefault="001F799A" w:rsidP="001F799A">
      <w:pPr>
        <w:pStyle w:val="a1"/>
        <w:numPr>
          <w:ilvl w:val="0"/>
          <w:numId w:val="2"/>
        </w:numPr>
      </w:pPr>
      <w:r>
        <w:t>Ист4.</w:t>
      </w:r>
    </w:p>
    <w:p w:rsidR="001F799A" w:rsidRDefault="001F799A" w:rsidP="001F799A">
      <w:pPr>
        <w:pStyle w:val="a1"/>
        <w:numPr>
          <w:ilvl w:val="0"/>
          <w:numId w:val="2"/>
        </w:numPr>
      </w:pPr>
      <w:r>
        <w:t>Ист5.</w:t>
      </w:r>
    </w:p>
    <w:p w:rsidR="001F799A" w:rsidRDefault="001F799A" w:rsidP="001F799A">
      <w:pPr>
        <w:pStyle w:val="a1"/>
        <w:numPr>
          <w:ilvl w:val="0"/>
          <w:numId w:val="2"/>
        </w:numPr>
      </w:pPr>
      <w:r>
        <w:t>Ист6.</w:t>
      </w:r>
    </w:p>
    <w:p w:rsidR="001F799A" w:rsidRDefault="001F799A" w:rsidP="001F799A">
      <w:pPr>
        <w:pStyle w:val="a1"/>
        <w:numPr>
          <w:ilvl w:val="0"/>
          <w:numId w:val="2"/>
        </w:numPr>
      </w:pPr>
      <w:r>
        <w:t>Ист7.</w:t>
      </w:r>
    </w:p>
    <w:p w:rsidR="001F799A" w:rsidRDefault="001F799A" w:rsidP="001F799A">
      <w:pPr>
        <w:pStyle w:val="a1"/>
        <w:numPr>
          <w:ilvl w:val="0"/>
          <w:numId w:val="2"/>
        </w:numPr>
      </w:pPr>
      <w:r>
        <w:t>Ист8.</w:t>
      </w:r>
    </w:p>
    <w:p w:rsidR="001F799A" w:rsidRDefault="001F799A" w:rsidP="001F799A">
      <w:pPr>
        <w:pStyle w:val="a1"/>
        <w:numPr>
          <w:ilvl w:val="0"/>
          <w:numId w:val="2"/>
        </w:numPr>
      </w:pPr>
      <w:r>
        <w:t>Ист9.</w:t>
      </w:r>
    </w:p>
    <w:p w:rsidR="001F799A" w:rsidRDefault="001F799A" w:rsidP="001F799A">
      <w:pPr>
        <w:pStyle w:val="a1"/>
        <w:numPr>
          <w:ilvl w:val="0"/>
          <w:numId w:val="2"/>
        </w:numPr>
      </w:pPr>
      <w:r>
        <w:t xml:space="preserve"> Ист10.</w:t>
      </w:r>
    </w:p>
    <w:p w:rsidR="001F799A" w:rsidRDefault="001F799A" w:rsidP="001F799A">
      <w:pPr>
        <w:pStyle w:val="a1"/>
        <w:numPr>
          <w:ilvl w:val="0"/>
          <w:numId w:val="2"/>
        </w:numPr>
      </w:pPr>
      <w:r>
        <w:t xml:space="preserve"> Ист11.</w:t>
      </w:r>
    </w:p>
    <w:p w:rsidR="001F799A" w:rsidRPr="00B960DC" w:rsidRDefault="001F799A" w:rsidP="001F799A">
      <w:pPr>
        <w:pStyle w:val="a1"/>
        <w:numPr>
          <w:ilvl w:val="0"/>
          <w:numId w:val="2"/>
        </w:numPr>
      </w:pPr>
      <w:r>
        <w:t xml:space="preserve"> Ист12.</w:t>
      </w:r>
    </w:p>
    <w:sectPr w:rsidR="001F799A" w:rsidRPr="00B960DC" w:rsidSect="00E60937">
      <w:footerReference w:type="default" r:id="rId8"/>
      <w:pgSz w:w="12240" w:h="15840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EDB" w:rsidRDefault="00B17EDB" w:rsidP="009B1B47">
      <w:pPr>
        <w:spacing w:after="0" w:line="240" w:lineRule="auto"/>
      </w:pPr>
      <w:r>
        <w:separator/>
      </w:r>
    </w:p>
  </w:endnote>
  <w:endnote w:type="continuationSeparator" w:id="0">
    <w:p w:rsidR="00B17EDB" w:rsidRDefault="00B17EDB" w:rsidP="009B1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65748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0937" w:rsidRDefault="00E609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5413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E60937" w:rsidRDefault="00E609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EDB" w:rsidRDefault="00B17EDB" w:rsidP="009B1B47">
      <w:pPr>
        <w:spacing w:after="0" w:line="240" w:lineRule="auto"/>
      </w:pPr>
      <w:r>
        <w:separator/>
      </w:r>
    </w:p>
  </w:footnote>
  <w:footnote w:type="continuationSeparator" w:id="0">
    <w:p w:rsidR="00B17EDB" w:rsidRDefault="00B17EDB" w:rsidP="009B1B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B1F9F"/>
    <w:multiLevelType w:val="multilevel"/>
    <w:tmpl w:val="8A289D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71035B2C"/>
    <w:multiLevelType w:val="hybridMultilevel"/>
    <w:tmpl w:val="CE5E6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B52"/>
    <w:rsid w:val="001A5A34"/>
    <w:rsid w:val="001F799A"/>
    <w:rsid w:val="00246B52"/>
    <w:rsid w:val="003922DE"/>
    <w:rsid w:val="003A386C"/>
    <w:rsid w:val="003D6E60"/>
    <w:rsid w:val="004726E1"/>
    <w:rsid w:val="004A25C5"/>
    <w:rsid w:val="005A02B7"/>
    <w:rsid w:val="0069205B"/>
    <w:rsid w:val="0080048F"/>
    <w:rsid w:val="0096272C"/>
    <w:rsid w:val="009B1B47"/>
    <w:rsid w:val="00A54635"/>
    <w:rsid w:val="00B17EDB"/>
    <w:rsid w:val="00B960DC"/>
    <w:rsid w:val="00D05413"/>
    <w:rsid w:val="00D16E31"/>
    <w:rsid w:val="00D63FBB"/>
    <w:rsid w:val="00E60937"/>
    <w:rsid w:val="00ED0AFF"/>
    <w:rsid w:val="00F41235"/>
    <w:rsid w:val="00F9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7B7DC6-D402-4EFB-9416-811F6B015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0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0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B47"/>
  </w:style>
  <w:style w:type="paragraph" w:styleId="Footer">
    <w:name w:val="footer"/>
    <w:basedOn w:val="Normal"/>
    <w:link w:val="FooterChar"/>
    <w:uiPriority w:val="99"/>
    <w:unhideWhenUsed/>
    <w:rsid w:val="009B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B47"/>
  </w:style>
  <w:style w:type="paragraph" w:styleId="Title">
    <w:name w:val="Title"/>
    <w:basedOn w:val="Normal"/>
    <w:next w:val="Normal"/>
    <w:link w:val="TitleChar"/>
    <w:uiPriority w:val="10"/>
    <w:qFormat/>
    <w:rsid w:val="00A546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635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69205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9205B"/>
    <w:pPr>
      <w:outlineLvl w:val="9"/>
    </w:pPr>
    <w:rPr>
      <w:lang w:val="en-US"/>
    </w:rPr>
  </w:style>
  <w:style w:type="paragraph" w:customStyle="1" w:styleId="a0">
    <w:name w:val="Главы"/>
    <w:basedOn w:val="Heading1"/>
    <w:link w:val="Char"/>
    <w:qFormat/>
    <w:rsid w:val="00E60937"/>
    <w:pPr>
      <w:jc w:val="center"/>
    </w:pPr>
    <w:rPr>
      <w:rFonts w:ascii="Times New Roman" w:hAnsi="Times New Roman" w:cs="Times New Roman"/>
      <w:b/>
      <w:color w:val="000000" w:themeColor="text1"/>
    </w:rPr>
  </w:style>
  <w:style w:type="paragraph" w:customStyle="1" w:styleId="a1">
    <w:name w:val="Стандарт"/>
    <w:basedOn w:val="Normal"/>
    <w:link w:val="Char0"/>
    <w:qFormat/>
    <w:rsid w:val="003D6E60"/>
    <w:pPr>
      <w:spacing w:after="360" w:line="24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Char">
    <w:name w:val="Главы Char"/>
    <w:basedOn w:val="Heading1Char"/>
    <w:link w:val="a0"/>
    <w:rsid w:val="00E60937"/>
    <w:rPr>
      <w:rFonts w:ascii="Times New Roman" w:eastAsiaTheme="majorEastAsia" w:hAnsi="Times New Roman" w:cs="Times New Roman"/>
      <w:b/>
      <w:color w:val="000000" w:themeColor="text1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E60937"/>
    <w:pPr>
      <w:spacing w:after="100"/>
    </w:pPr>
  </w:style>
  <w:style w:type="character" w:customStyle="1" w:styleId="Char0">
    <w:name w:val="Стандарт Char"/>
    <w:basedOn w:val="DefaultParagraphFont"/>
    <w:link w:val="a1"/>
    <w:rsid w:val="003D6E60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character" w:styleId="Hyperlink">
    <w:name w:val="Hyperlink"/>
    <w:basedOn w:val="DefaultParagraphFont"/>
    <w:uiPriority w:val="99"/>
    <w:unhideWhenUsed/>
    <w:rsid w:val="00E6093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960D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customStyle="1" w:styleId="a">
    <w:name w:val="Раздел"/>
    <w:basedOn w:val="Heading2"/>
    <w:link w:val="Char1"/>
    <w:qFormat/>
    <w:rsid w:val="00F938EB"/>
    <w:pPr>
      <w:numPr>
        <w:ilvl w:val="1"/>
        <w:numId w:val="1"/>
      </w:numPr>
    </w:pPr>
    <w:rPr>
      <w:rFonts w:ascii="Times New Roman" w:hAnsi="Times New Roman" w:cs="Times New Roman"/>
      <w:b/>
      <w:color w:val="auto"/>
      <w:sz w:val="30"/>
      <w:szCs w:val="30"/>
    </w:rPr>
  </w:style>
  <w:style w:type="paragraph" w:customStyle="1" w:styleId="a2">
    <w:name w:val="Пункт"/>
    <w:basedOn w:val="a1"/>
    <w:link w:val="Char2"/>
    <w:qFormat/>
    <w:rsid w:val="00F938EB"/>
    <w:pPr>
      <w:ind w:firstLine="720"/>
    </w:pPr>
    <w:rPr>
      <w:b/>
    </w:rPr>
  </w:style>
  <w:style w:type="character" w:customStyle="1" w:styleId="Char1">
    <w:name w:val="Раздел Char"/>
    <w:basedOn w:val="Heading2Char"/>
    <w:link w:val="a"/>
    <w:rsid w:val="00F938EB"/>
    <w:rPr>
      <w:rFonts w:ascii="Times New Roman" w:eastAsiaTheme="majorEastAsia" w:hAnsi="Times New Roman" w:cs="Times New Roman"/>
      <w:b/>
      <w:color w:val="2E74B5" w:themeColor="accent1" w:themeShade="BF"/>
      <w:sz w:val="30"/>
      <w:szCs w:val="30"/>
      <w:lang w:val="ru-RU"/>
    </w:rPr>
  </w:style>
  <w:style w:type="character" w:customStyle="1" w:styleId="Char2">
    <w:name w:val="Пункт Char"/>
    <w:basedOn w:val="Char0"/>
    <w:link w:val="a2"/>
    <w:rsid w:val="00F938EB"/>
    <w:rPr>
      <w:rFonts w:ascii="Times New Roman" w:hAnsi="Times New Roman" w:cs="Times New Roman"/>
      <w:b/>
      <w:color w:val="000000" w:themeColor="text1"/>
      <w:sz w:val="28"/>
      <w:szCs w:val="28"/>
      <w:lang w:val="ru-RU"/>
    </w:rPr>
  </w:style>
  <w:style w:type="paragraph" w:styleId="TOC2">
    <w:name w:val="toc 2"/>
    <w:basedOn w:val="Normal"/>
    <w:next w:val="Normal"/>
    <w:autoRedefine/>
    <w:uiPriority w:val="39"/>
    <w:unhideWhenUsed/>
    <w:rsid w:val="00D0541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3A03C-F656-4258-831A-6654FA561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Tkachou</dc:creator>
  <cp:keywords/>
  <dc:description/>
  <cp:lastModifiedBy>Ivan Tkachou</cp:lastModifiedBy>
  <cp:revision>10</cp:revision>
  <dcterms:created xsi:type="dcterms:W3CDTF">2019-11-12T19:46:00Z</dcterms:created>
  <dcterms:modified xsi:type="dcterms:W3CDTF">2019-12-11T06:47:00Z</dcterms:modified>
</cp:coreProperties>
</file>