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D9B" w:rsidRPr="008B7E69" w:rsidRDefault="00023D9B" w:rsidP="008B7E6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8B7E69">
        <w:rPr>
          <w:rFonts w:ascii="Times New Roman" w:hAnsi="Times New Roman" w:cs="Times New Roman"/>
          <w:color w:val="auto"/>
          <w:sz w:val="32"/>
        </w:rPr>
        <w:t xml:space="preserve">Example Gantt </w:t>
      </w:r>
      <w:proofErr w:type="gramStart"/>
      <w:r w:rsidRPr="008B7E69">
        <w:rPr>
          <w:rFonts w:ascii="Times New Roman" w:hAnsi="Times New Roman" w:cs="Times New Roman"/>
          <w:color w:val="auto"/>
          <w:sz w:val="32"/>
        </w:rPr>
        <w:t>Chart</w:t>
      </w:r>
      <w:proofErr w:type="gramEnd"/>
      <w:r w:rsidRPr="008B7E69">
        <w:rPr>
          <w:rFonts w:ascii="Times New Roman" w:hAnsi="Times New Roman" w:cs="Times New Roman"/>
          <w:color w:val="auto"/>
          <w:sz w:val="32"/>
        </w:rPr>
        <w:t xml:space="preserve"> — </w:t>
      </w:r>
      <w:proofErr w:type="spellStart"/>
      <w:r w:rsidRPr="008B7E69">
        <w:rPr>
          <w:rFonts w:ascii="Times New Roman" w:hAnsi="Times New Roman" w:cs="Times New Roman"/>
          <w:color w:val="auto"/>
          <w:sz w:val="32"/>
        </w:rPr>
        <w:t>Інтелектуальна</w:t>
      </w:r>
      <w:proofErr w:type="spellEnd"/>
      <w:r w:rsidRPr="008B7E69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8B7E69">
        <w:rPr>
          <w:rFonts w:ascii="Times New Roman" w:hAnsi="Times New Roman" w:cs="Times New Roman"/>
          <w:color w:val="auto"/>
          <w:sz w:val="32"/>
        </w:rPr>
        <w:t>система</w:t>
      </w:r>
      <w:proofErr w:type="spellEnd"/>
      <w:r w:rsidRPr="008B7E69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8B7E69">
        <w:rPr>
          <w:rFonts w:ascii="Times New Roman" w:hAnsi="Times New Roman" w:cs="Times New Roman"/>
          <w:color w:val="auto"/>
          <w:sz w:val="32"/>
        </w:rPr>
        <w:t>моніторингу</w:t>
      </w:r>
      <w:proofErr w:type="spellEnd"/>
      <w:r w:rsidRPr="008B7E69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8B7E69">
        <w:rPr>
          <w:rFonts w:ascii="Times New Roman" w:hAnsi="Times New Roman" w:cs="Times New Roman"/>
          <w:color w:val="auto"/>
          <w:sz w:val="32"/>
        </w:rPr>
        <w:t>екологічного</w:t>
      </w:r>
      <w:proofErr w:type="spellEnd"/>
      <w:r w:rsidRPr="008B7E69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8B7E69">
        <w:rPr>
          <w:rFonts w:ascii="Times New Roman" w:hAnsi="Times New Roman" w:cs="Times New Roman"/>
          <w:color w:val="auto"/>
          <w:sz w:val="32"/>
        </w:rPr>
        <w:t>стану</w:t>
      </w:r>
      <w:proofErr w:type="spellEnd"/>
      <w:r w:rsidRPr="008B7E69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8B7E69">
        <w:rPr>
          <w:rFonts w:ascii="Times New Roman" w:hAnsi="Times New Roman" w:cs="Times New Roman"/>
          <w:color w:val="auto"/>
          <w:sz w:val="32"/>
        </w:rPr>
        <w:t>міста</w:t>
      </w:r>
      <w:proofErr w:type="spellEnd"/>
    </w:p>
    <w:p w:rsidR="00023D9B" w:rsidRDefault="00023D9B" w:rsidP="008B7E69">
      <w:pPr>
        <w:pStyle w:val="affa"/>
        <w:spacing w:line="360" w:lineRule="auto"/>
        <w:rPr>
          <w:sz w:val="28"/>
          <w:szCs w:val="28"/>
        </w:rPr>
      </w:pPr>
      <w:proofErr w:type="spellStart"/>
      <w:r w:rsidRPr="008B7E69">
        <w:rPr>
          <w:rStyle w:val="af8"/>
          <w:sz w:val="28"/>
          <w:szCs w:val="28"/>
        </w:rPr>
        <w:t>Виконавець</w:t>
      </w:r>
      <w:proofErr w:type="spellEnd"/>
      <w:r w:rsidRPr="008B7E69">
        <w:rPr>
          <w:rStyle w:val="af8"/>
          <w:sz w:val="28"/>
          <w:szCs w:val="28"/>
        </w:rPr>
        <w:t>:</w:t>
      </w:r>
      <w:r w:rsidRPr="008B7E69">
        <w:rPr>
          <w:sz w:val="28"/>
          <w:szCs w:val="28"/>
        </w:rPr>
        <w:t xml:space="preserve"> </w:t>
      </w:r>
      <w:proofErr w:type="spellStart"/>
      <w:r w:rsidRPr="008B7E69">
        <w:rPr>
          <w:sz w:val="28"/>
          <w:szCs w:val="28"/>
        </w:rPr>
        <w:t>Іван</w:t>
      </w:r>
      <w:proofErr w:type="spellEnd"/>
      <w:r w:rsidRPr="008B7E69">
        <w:rPr>
          <w:sz w:val="28"/>
          <w:szCs w:val="28"/>
        </w:rPr>
        <w:t xml:space="preserve"> </w:t>
      </w:r>
      <w:proofErr w:type="spellStart"/>
      <w:r w:rsidRPr="008B7E69">
        <w:rPr>
          <w:sz w:val="28"/>
          <w:szCs w:val="28"/>
        </w:rPr>
        <w:t>Цьома</w:t>
      </w:r>
      <w:proofErr w:type="spellEnd"/>
      <w:r w:rsidRPr="008B7E69">
        <w:rPr>
          <w:sz w:val="28"/>
          <w:szCs w:val="28"/>
        </w:rPr>
        <w:br/>
      </w:r>
      <w:proofErr w:type="spellStart"/>
      <w:r w:rsidRPr="008B7E69">
        <w:rPr>
          <w:rStyle w:val="af8"/>
          <w:sz w:val="28"/>
          <w:szCs w:val="28"/>
        </w:rPr>
        <w:t>Період</w:t>
      </w:r>
      <w:proofErr w:type="spellEnd"/>
      <w:r w:rsidRPr="008B7E69">
        <w:rPr>
          <w:rStyle w:val="af8"/>
          <w:sz w:val="28"/>
          <w:szCs w:val="28"/>
        </w:rPr>
        <w:t>:</w:t>
      </w:r>
      <w:r w:rsidRPr="008B7E69">
        <w:rPr>
          <w:sz w:val="28"/>
          <w:szCs w:val="28"/>
        </w:rPr>
        <w:t xml:space="preserve"> </w:t>
      </w:r>
      <w:proofErr w:type="spellStart"/>
      <w:r w:rsidRPr="008B7E69">
        <w:rPr>
          <w:sz w:val="28"/>
          <w:szCs w:val="28"/>
        </w:rPr>
        <w:t>Лютий</w:t>
      </w:r>
      <w:proofErr w:type="spellEnd"/>
      <w:r w:rsidRPr="008B7E69">
        <w:rPr>
          <w:sz w:val="28"/>
          <w:szCs w:val="28"/>
        </w:rPr>
        <w:t xml:space="preserve"> — </w:t>
      </w:r>
      <w:proofErr w:type="spellStart"/>
      <w:r w:rsidRPr="008B7E69">
        <w:rPr>
          <w:sz w:val="28"/>
          <w:szCs w:val="28"/>
        </w:rPr>
        <w:t>Квітень</w:t>
      </w:r>
      <w:proofErr w:type="spellEnd"/>
      <w:r w:rsidRPr="008B7E69">
        <w:rPr>
          <w:sz w:val="28"/>
          <w:szCs w:val="28"/>
        </w:rPr>
        <w:t xml:space="preserve"> 2025</w:t>
      </w:r>
    </w:p>
    <w:p w:rsidR="00417A7D" w:rsidRDefault="00417A7D" w:rsidP="008B7E69">
      <w:pPr>
        <w:pStyle w:val="affa"/>
        <w:spacing w:line="360" w:lineRule="auto"/>
        <w:rPr>
          <w:sz w:val="28"/>
          <w:szCs w:val="28"/>
        </w:rPr>
      </w:pPr>
      <w:proofErr w:type="spellStart"/>
      <w:r w:rsidRPr="00417A7D">
        <w:rPr>
          <w:sz w:val="28"/>
          <w:szCs w:val="28"/>
        </w:rPr>
        <w:t>Цей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розділ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демонструє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часову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структуру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реалізації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основних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етапів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проєкту</w:t>
      </w:r>
      <w:proofErr w:type="spellEnd"/>
      <w:r w:rsidRPr="00417A7D">
        <w:rPr>
          <w:sz w:val="28"/>
          <w:szCs w:val="28"/>
        </w:rPr>
        <w:t xml:space="preserve">. </w:t>
      </w:r>
      <w:proofErr w:type="spellStart"/>
      <w:r w:rsidRPr="00417A7D">
        <w:rPr>
          <w:sz w:val="28"/>
          <w:szCs w:val="28"/>
        </w:rPr>
        <w:t>Діаграма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Ганта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візуалізує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порядок</w:t>
      </w:r>
      <w:proofErr w:type="spellEnd"/>
      <w:r w:rsidRPr="00417A7D">
        <w:rPr>
          <w:sz w:val="28"/>
          <w:szCs w:val="28"/>
        </w:rPr>
        <w:t xml:space="preserve"> і </w:t>
      </w:r>
      <w:proofErr w:type="spellStart"/>
      <w:r w:rsidRPr="00417A7D">
        <w:rPr>
          <w:sz w:val="28"/>
          <w:szCs w:val="28"/>
        </w:rPr>
        <w:t>тривалість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завдань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на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етапах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життєвого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циклу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системи</w:t>
      </w:r>
      <w:proofErr w:type="spellEnd"/>
      <w:r w:rsidRPr="00417A7D">
        <w:rPr>
          <w:sz w:val="28"/>
          <w:szCs w:val="28"/>
        </w:rPr>
        <w:t xml:space="preserve">, </w:t>
      </w:r>
      <w:proofErr w:type="spellStart"/>
      <w:r w:rsidRPr="00417A7D">
        <w:rPr>
          <w:sz w:val="28"/>
          <w:szCs w:val="28"/>
        </w:rPr>
        <w:t>що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розробляється</w:t>
      </w:r>
      <w:proofErr w:type="spellEnd"/>
      <w:r w:rsidRPr="00417A7D">
        <w:rPr>
          <w:sz w:val="28"/>
          <w:szCs w:val="28"/>
        </w:rPr>
        <w:t>.</w:t>
      </w:r>
    </w:p>
    <w:p w:rsidR="005A5885" w:rsidRDefault="00417A7D" w:rsidP="00417A7D">
      <w:pPr>
        <w:pStyle w:val="affa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_chart_vis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8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008"/>
        <w:gridCol w:w="2368"/>
        <w:gridCol w:w="2018"/>
      </w:tblGrid>
      <w:tr w:rsidR="00417A7D" w:rsidRPr="00417A7D" w:rsidTr="00417A7D">
        <w:trPr>
          <w:trHeight w:val="41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Етап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початку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Тривалість</w:t>
            </w:r>
            <w:proofErr w:type="spellEnd"/>
          </w:p>
        </w:tc>
      </w:tr>
      <w:tr w:rsidR="00417A7D" w:rsidRPr="00417A7D" w:rsidTr="00417A7D">
        <w:trPr>
          <w:trHeight w:val="41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15.02.2025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  <w:tr w:rsidR="00417A7D" w:rsidRPr="00417A7D" w:rsidTr="00417A7D">
        <w:trPr>
          <w:trHeight w:val="41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Збір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обробка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22.02.2025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  <w:tr w:rsidR="00417A7D" w:rsidRPr="00417A7D" w:rsidTr="00417A7D">
        <w:trPr>
          <w:trHeight w:val="43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бекенду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01.03.2025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  <w:tr w:rsidR="00417A7D" w:rsidRPr="00417A7D" w:rsidTr="00417A7D">
        <w:trPr>
          <w:trHeight w:val="41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фронтенду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15.03.2025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  <w:tr w:rsidR="00417A7D" w:rsidRPr="00417A7D" w:rsidTr="00417A7D">
        <w:trPr>
          <w:trHeight w:val="41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22.03.2025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  <w:tr w:rsidR="00417A7D" w:rsidRPr="00417A7D" w:rsidTr="00417A7D">
        <w:trPr>
          <w:trHeight w:val="41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Підготовка</w:t>
            </w:r>
            <w:proofErr w:type="spellEnd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29.03.2025</w:t>
            </w:r>
          </w:p>
        </w:tc>
        <w:tc>
          <w:tcPr>
            <w:tcW w:w="0" w:type="auto"/>
            <w:vAlign w:val="center"/>
            <w:hideMark/>
          </w:tcPr>
          <w:p w:rsidR="00417A7D" w:rsidRPr="00417A7D" w:rsidRDefault="00417A7D" w:rsidP="0041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417A7D">
              <w:rPr>
                <w:rFonts w:ascii="Times New Roman" w:eastAsia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</w:tbl>
    <w:p w:rsidR="00417A7D" w:rsidRDefault="00417A7D" w:rsidP="00417A7D">
      <w:pPr>
        <w:pStyle w:val="affa"/>
        <w:spacing w:line="360" w:lineRule="auto"/>
        <w:rPr>
          <w:b/>
          <w:bCs/>
          <w:sz w:val="28"/>
          <w:szCs w:val="28"/>
        </w:rPr>
      </w:pPr>
    </w:p>
    <w:p w:rsidR="00417A7D" w:rsidRPr="00417A7D" w:rsidRDefault="00417A7D" w:rsidP="00417A7D">
      <w:pPr>
        <w:pStyle w:val="affa"/>
        <w:spacing w:line="360" w:lineRule="auto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 w:rsidRPr="00417A7D">
        <w:rPr>
          <w:b/>
          <w:bCs/>
          <w:sz w:val="28"/>
          <w:szCs w:val="28"/>
        </w:rPr>
        <w:t>Призначення</w:t>
      </w:r>
      <w:proofErr w:type="spellEnd"/>
    </w:p>
    <w:p w:rsidR="00417A7D" w:rsidRPr="00417A7D" w:rsidRDefault="00417A7D" w:rsidP="00417A7D">
      <w:pPr>
        <w:pStyle w:val="affa"/>
        <w:spacing w:line="360" w:lineRule="auto"/>
        <w:rPr>
          <w:sz w:val="28"/>
          <w:szCs w:val="28"/>
        </w:rPr>
      </w:pPr>
      <w:proofErr w:type="spellStart"/>
      <w:r w:rsidRPr="00417A7D">
        <w:rPr>
          <w:sz w:val="28"/>
          <w:szCs w:val="28"/>
        </w:rPr>
        <w:t>Діаграма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допомагає</w:t>
      </w:r>
      <w:proofErr w:type="spellEnd"/>
      <w:r w:rsidRPr="00417A7D">
        <w:rPr>
          <w:sz w:val="28"/>
          <w:szCs w:val="28"/>
        </w:rPr>
        <w:t>:</w:t>
      </w:r>
    </w:p>
    <w:p w:rsidR="00417A7D" w:rsidRPr="00417A7D" w:rsidRDefault="00417A7D" w:rsidP="00417A7D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417A7D">
        <w:rPr>
          <w:sz w:val="28"/>
          <w:szCs w:val="28"/>
        </w:rPr>
        <w:t>Відслідковувати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етапи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виконання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проєкту</w:t>
      </w:r>
      <w:proofErr w:type="spellEnd"/>
      <w:r w:rsidRPr="00417A7D">
        <w:rPr>
          <w:sz w:val="28"/>
          <w:szCs w:val="28"/>
        </w:rPr>
        <w:t>;</w:t>
      </w:r>
    </w:p>
    <w:p w:rsidR="00417A7D" w:rsidRPr="00417A7D" w:rsidRDefault="00417A7D" w:rsidP="00417A7D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417A7D">
        <w:rPr>
          <w:sz w:val="28"/>
          <w:szCs w:val="28"/>
        </w:rPr>
        <w:t>Визначати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критичні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точки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плану</w:t>
      </w:r>
      <w:proofErr w:type="spellEnd"/>
      <w:r w:rsidRPr="00417A7D">
        <w:rPr>
          <w:sz w:val="28"/>
          <w:szCs w:val="28"/>
        </w:rPr>
        <w:t>;</w:t>
      </w:r>
    </w:p>
    <w:p w:rsidR="00417A7D" w:rsidRPr="00417A7D" w:rsidRDefault="00417A7D" w:rsidP="00417A7D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417A7D">
        <w:rPr>
          <w:sz w:val="28"/>
          <w:szCs w:val="28"/>
        </w:rPr>
        <w:t>Планувати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ресурси</w:t>
      </w:r>
      <w:proofErr w:type="spellEnd"/>
      <w:r w:rsidRPr="00417A7D">
        <w:rPr>
          <w:sz w:val="28"/>
          <w:szCs w:val="28"/>
        </w:rPr>
        <w:t>;</w:t>
      </w:r>
    </w:p>
    <w:p w:rsidR="00417A7D" w:rsidRPr="00417A7D" w:rsidRDefault="00417A7D" w:rsidP="00417A7D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417A7D">
        <w:rPr>
          <w:sz w:val="28"/>
          <w:szCs w:val="28"/>
        </w:rPr>
        <w:t>Координувати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діяльність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між</w:t>
      </w:r>
      <w:proofErr w:type="spellEnd"/>
      <w:r w:rsidRPr="00417A7D">
        <w:rPr>
          <w:sz w:val="28"/>
          <w:szCs w:val="28"/>
        </w:rPr>
        <w:t xml:space="preserve"> </w:t>
      </w:r>
      <w:proofErr w:type="spellStart"/>
      <w:r w:rsidRPr="00417A7D">
        <w:rPr>
          <w:sz w:val="28"/>
          <w:szCs w:val="28"/>
        </w:rPr>
        <w:t>етапами</w:t>
      </w:r>
      <w:proofErr w:type="spellEnd"/>
      <w:r w:rsidRPr="00417A7D">
        <w:rPr>
          <w:sz w:val="28"/>
          <w:szCs w:val="28"/>
        </w:rPr>
        <w:t>.</w:t>
      </w:r>
    </w:p>
    <w:p w:rsidR="00417A7D" w:rsidRPr="008B7E69" w:rsidRDefault="00417A7D" w:rsidP="00417A7D">
      <w:pPr>
        <w:pStyle w:val="affa"/>
        <w:spacing w:line="360" w:lineRule="auto"/>
        <w:rPr>
          <w:sz w:val="28"/>
          <w:szCs w:val="28"/>
        </w:rPr>
      </w:pPr>
    </w:p>
    <w:sectPr w:rsidR="00417A7D" w:rsidRPr="008B7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252FD"/>
    <w:multiLevelType w:val="multilevel"/>
    <w:tmpl w:val="03A0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B622D"/>
    <w:multiLevelType w:val="multilevel"/>
    <w:tmpl w:val="489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3D9B"/>
    <w:rsid w:val="00034616"/>
    <w:rsid w:val="0006063C"/>
    <w:rsid w:val="0015074B"/>
    <w:rsid w:val="0029639D"/>
    <w:rsid w:val="00326F90"/>
    <w:rsid w:val="00417A7D"/>
    <w:rsid w:val="005A5885"/>
    <w:rsid w:val="008B7E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0A86F"/>
  <w14:defaultImageDpi w14:val="300"/>
  <w15:docId w15:val="{348A2059-E5DF-4035-93D6-00CAD788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unhideWhenUsed/>
    <w:rsid w:val="0002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b">
    <w:name w:val="Balloon Text"/>
    <w:basedOn w:val="a1"/>
    <w:link w:val="affc"/>
    <w:uiPriority w:val="99"/>
    <w:semiHidden/>
    <w:unhideWhenUsed/>
    <w:rsid w:val="00023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у виносці Знак"/>
    <w:basedOn w:val="a2"/>
    <w:link w:val="affb"/>
    <w:uiPriority w:val="99"/>
    <w:semiHidden/>
    <w:rsid w:val="00023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160339-06C3-4FC0-8BC5-FE8DA360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5</cp:revision>
  <dcterms:created xsi:type="dcterms:W3CDTF">2013-12-23T23:15:00Z</dcterms:created>
  <dcterms:modified xsi:type="dcterms:W3CDTF">2025-05-25T12:09:00Z</dcterms:modified>
  <cp:category/>
</cp:coreProperties>
</file>