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555" w:rsidRPr="00786BD3" w:rsidRDefault="00802555" w:rsidP="00786BD3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786BD3">
        <w:rPr>
          <w:rFonts w:ascii="Times New Roman" w:hAnsi="Times New Roman" w:cs="Times New Roman"/>
          <w:color w:val="auto"/>
          <w:sz w:val="32"/>
        </w:rPr>
        <w:t>Sample Project Plan</w:t>
      </w:r>
    </w:p>
    <w:p w:rsidR="00802555" w:rsidRPr="00786BD3" w:rsidRDefault="00802555" w:rsidP="00786BD3">
      <w:pPr>
        <w:pStyle w:val="affa"/>
        <w:spacing w:line="360" w:lineRule="auto"/>
        <w:rPr>
          <w:sz w:val="28"/>
          <w:szCs w:val="28"/>
        </w:rPr>
      </w:pPr>
      <w:proofErr w:type="spellStart"/>
      <w:r w:rsidRPr="00786BD3">
        <w:rPr>
          <w:rStyle w:val="af8"/>
          <w:sz w:val="28"/>
          <w:szCs w:val="28"/>
        </w:rPr>
        <w:t>Проєкт</w:t>
      </w:r>
      <w:proofErr w:type="spellEnd"/>
      <w:r w:rsidRPr="00786BD3">
        <w:rPr>
          <w:rStyle w:val="af8"/>
          <w:sz w:val="28"/>
          <w:szCs w:val="28"/>
        </w:rPr>
        <w:t>:</w:t>
      </w:r>
      <w:r w:rsidRPr="00786BD3">
        <w:rPr>
          <w:sz w:val="28"/>
          <w:szCs w:val="28"/>
        </w:rPr>
        <w:t xml:space="preserve"> </w:t>
      </w:r>
      <w:proofErr w:type="spellStart"/>
      <w:r w:rsidRPr="00786BD3">
        <w:rPr>
          <w:sz w:val="28"/>
          <w:szCs w:val="28"/>
        </w:rPr>
        <w:t>Інтелектуальна</w:t>
      </w:r>
      <w:proofErr w:type="spellEnd"/>
      <w:r w:rsidRPr="00786BD3">
        <w:rPr>
          <w:sz w:val="28"/>
          <w:szCs w:val="28"/>
        </w:rPr>
        <w:t xml:space="preserve"> </w:t>
      </w:r>
      <w:proofErr w:type="spellStart"/>
      <w:r w:rsidRPr="00786BD3">
        <w:rPr>
          <w:sz w:val="28"/>
          <w:szCs w:val="28"/>
        </w:rPr>
        <w:t>система</w:t>
      </w:r>
      <w:proofErr w:type="spellEnd"/>
      <w:r w:rsidRPr="00786BD3">
        <w:rPr>
          <w:sz w:val="28"/>
          <w:szCs w:val="28"/>
        </w:rPr>
        <w:t xml:space="preserve"> </w:t>
      </w:r>
      <w:proofErr w:type="spellStart"/>
      <w:r w:rsidRPr="00786BD3">
        <w:rPr>
          <w:sz w:val="28"/>
          <w:szCs w:val="28"/>
        </w:rPr>
        <w:t>моніторингу</w:t>
      </w:r>
      <w:proofErr w:type="spellEnd"/>
      <w:r w:rsidRPr="00786BD3">
        <w:rPr>
          <w:sz w:val="28"/>
          <w:szCs w:val="28"/>
        </w:rPr>
        <w:t xml:space="preserve"> </w:t>
      </w:r>
      <w:proofErr w:type="spellStart"/>
      <w:r w:rsidRPr="00786BD3">
        <w:rPr>
          <w:sz w:val="28"/>
          <w:szCs w:val="28"/>
        </w:rPr>
        <w:t>екологічного</w:t>
      </w:r>
      <w:proofErr w:type="spellEnd"/>
      <w:r w:rsidRPr="00786BD3">
        <w:rPr>
          <w:sz w:val="28"/>
          <w:szCs w:val="28"/>
        </w:rPr>
        <w:t xml:space="preserve"> </w:t>
      </w:r>
      <w:proofErr w:type="spellStart"/>
      <w:r w:rsidRPr="00786BD3">
        <w:rPr>
          <w:sz w:val="28"/>
          <w:szCs w:val="28"/>
        </w:rPr>
        <w:t>стану</w:t>
      </w:r>
      <w:proofErr w:type="spellEnd"/>
      <w:r w:rsidRPr="00786BD3">
        <w:rPr>
          <w:sz w:val="28"/>
          <w:szCs w:val="28"/>
        </w:rPr>
        <w:t xml:space="preserve"> </w:t>
      </w:r>
      <w:proofErr w:type="spellStart"/>
      <w:r w:rsidRPr="00786BD3">
        <w:rPr>
          <w:sz w:val="28"/>
          <w:szCs w:val="28"/>
        </w:rPr>
        <w:t>міста</w:t>
      </w:r>
      <w:proofErr w:type="spellEnd"/>
      <w:r w:rsidRPr="00786BD3">
        <w:rPr>
          <w:sz w:val="28"/>
          <w:szCs w:val="28"/>
        </w:rPr>
        <w:br/>
      </w:r>
      <w:proofErr w:type="spellStart"/>
      <w:r w:rsidRPr="00786BD3">
        <w:rPr>
          <w:rStyle w:val="af8"/>
          <w:sz w:val="28"/>
          <w:szCs w:val="28"/>
        </w:rPr>
        <w:t>Виконавець</w:t>
      </w:r>
      <w:proofErr w:type="spellEnd"/>
      <w:r w:rsidRPr="00786BD3">
        <w:rPr>
          <w:rStyle w:val="af8"/>
          <w:sz w:val="28"/>
          <w:szCs w:val="28"/>
        </w:rPr>
        <w:t>:</w:t>
      </w:r>
      <w:r w:rsidRPr="00786BD3">
        <w:rPr>
          <w:sz w:val="28"/>
          <w:szCs w:val="28"/>
        </w:rPr>
        <w:t xml:space="preserve"> </w:t>
      </w:r>
      <w:proofErr w:type="spellStart"/>
      <w:r w:rsidRPr="00786BD3">
        <w:rPr>
          <w:sz w:val="28"/>
          <w:szCs w:val="28"/>
        </w:rPr>
        <w:t>Іван</w:t>
      </w:r>
      <w:proofErr w:type="spellEnd"/>
      <w:r w:rsidRPr="00786BD3">
        <w:rPr>
          <w:sz w:val="28"/>
          <w:szCs w:val="28"/>
        </w:rPr>
        <w:t xml:space="preserve"> </w:t>
      </w:r>
      <w:proofErr w:type="spellStart"/>
      <w:r w:rsidRPr="00786BD3">
        <w:rPr>
          <w:sz w:val="28"/>
          <w:szCs w:val="28"/>
        </w:rPr>
        <w:t>Цьома</w:t>
      </w:r>
      <w:proofErr w:type="spellEnd"/>
    </w:p>
    <w:p w:rsidR="00802555" w:rsidRPr="00786BD3" w:rsidRDefault="00802555" w:rsidP="00786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2555" w:rsidRDefault="00802555" w:rsidP="00786BD3">
      <w:pPr>
        <w:pStyle w:val="2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786BD3">
        <w:rPr>
          <w:rFonts w:ascii="Times New Roman" w:hAnsi="Times New Roman" w:cs="Times New Roman"/>
          <w:color w:val="auto"/>
          <w:sz w:val="28"/>
          <w:szCs w:val="28"/>
        </w:rPr>
        <w:t>Загальна</w:t>
      </w:r>
      <w:proofErr w:type="spellEnd"/>
      <w:r w:rsidRPr="00786BD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6BD3">
        <w:rPr>
          <w:rFonts w:ascii="Times New Roman" w:hAnsi="Times New Roman" w:cs="Times New Roman"/>
          <w:color w:val="auto"/>
          <w:sz w:val="28"/>
          <w:szCs w:val="28"/>
        </w:rPr>
        <w:t>структура</w:t>
      </w:r>
      <w:proofErr w:type="spellEnd"/>
      <w:r w:rsidRPr="00786BD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6BD3">
        <w:rPr>
          <w:rFonts w:ascii="Times New Roman" w:hAnsi="Times New Roman" w:cs="Times New Roman"/>
          <w:color w:val="auto"/>
          <w:sz w:val="28"/>
          <w:szCs w:val="28"/>
        </w:rPr>
        <w:t>етапів</w:t>
      </w:r>
      <w:proofErr w:type="spellEnd"/>
      <w:r w:rsidRPr="00786BD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6BD3">
        <w:rPr>
          <w:rFonts w:ascii="Times New Roman" w:hAnsi="Times New Roman" w:cs="Times New Roman"/>
          <w:color w:val="auto"/>
          <w:sz w:val="28"/>
          <w:szCs w:val="28"/>
        </w:rPr>
        <w:t>реалізації</w:t>
      </w:r>
      <w:proofErr w:type="spellEnd"/>
      <w:r w:rsidRPr="00786BD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6BD3">
        <w:rPr>
          <w:rFonts w:ascii="Times New Roman" w:hAnsi="Times New Roman" w:cs="Times New Roman"/>
          <w:color w:val="auto"/>
          <w:sz w:val="28"/>
          <w:szCs w:val="28"/>
        </w:rPr>
        <w:t>проєкту</w:t>
      </w:r>
      <w:proofErr w:type="spellEnd"/>
    </w:p>
    <w:p w:rsidR="00786BD3" w:rsidRPr="00786BD3" w:rsidRDefault="00786BD3" w:rsidP="00786BD3"/>
    <w:tbl>
      <w:tblPr>
        <w:tblW w:w="10065" w:type="dxa"/>
        <w:tblCellSpacing w:w="15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522"/>
        <w:gridCol w:w="2949"/>
        <w:gridCol w:w="1520"/>
        <w:gridCol w:w="1340"/>
        <w:gridCol w:w="1672"/>
      </w:tblGrid>
      <w:tr w:rsidR="00786BD3" w:rsidRPr="00786BD3" w:rsidTr="00786BD3">
        <w:trPr>
          <w:tblHeader/>
          <w:tblCellSpacing w:w="15" w:type="dxa"/>
        </w:trPr>
        <w:tc>
          <w:tcPr>
            <w:tcW w:w="1126" w:type="dxa"/>
            <w:shd w:val="clear" w:color="auto" w:fill="C6D9F1" w:themeFill="text2" w:themeFillTint="33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6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Етап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6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</w:t>
            </w:r>
            <w:proofErr w:type="spellEnd"/>
            <w:r w:rsidRPr="00786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фази</w:t>
            </w:r>
            <w:proofErr w:type="spellEnd"/>
          </w:p>
        </w:tc>
        <w:tc>
          <w:tcPr>
            <w:tcW w:w="3231" w:type="dxa"/>
            <w:shd w:val="clear" w:color="auto" w:fill="C6D9F1" w:themeFill="text2" w:themeFillTint="33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6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</w:t>
            </w:r>
            <w:proofErr w:type="spellEnd"/>
            <w:r w:rsidRPr="00786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робіт</w:t>
            </w:r>
            <w:proofErr w:type="spellEnd"/>
          </w:p>
        </w:tc>
        <w:tc>
          <w:tcPr>
            <w:tcW w:w="1051" w:type="dxa"/>
            <w:shd w:val="clear" w:color="auto" w:fill="C6D9F1" w:themeFill="text2" w:themeFillTint="33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6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Тривалість</w:t>
            </w:r>
            <w:proofErr w:type="spellEnd"/>
          </w:p>
        </w:tc>
        <w:tc>
          <w:tcPr>
            <w:tcW w:w="1310" w:type="dxa"/>
            <w:shd w:val="clear" w:color="auto" w:fill="C6D9F1" w:themeFill="text2" w:themeFillTint="33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6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  <w:proofErr w:type="spellEnd"/>
            <w:r w:rsidRPr="00786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початку</w:t>
            </w:r>
            <w:proofErr w:type="spellEnd"/>
          </w:p>
        </w:tc>
        <w:tc>
          <w:tcPr>
            <w:tcW w:w="1645" w:type="dxa"/>
            <w:shd w:val="clear" w:color="auto" w:fill="C6D9F1" w:themeFill="text2" w:themeFillTint="33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6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  <w:proofErr w:type="spellEnd"/>
            <w:r w:rsidRPr="00786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завершення</w:t>
            </w:r>
            <w:proofErr w:type="spellEnd"/>
          </w:p>
        </w:tc>
      </w:tr>
      <w:tr w:rsidR="00786BD3" w:rsidRPr="00786BD3" w:rsidTr="00786BD3">
        <w:trPr>
          <w:tblCellSpacing w:w="15" w:type="dxa"/>
        </w:trPr>
        <w:tc>
          <w:tcPr>
            <w:tcW w:w="1126" w:type="dxa"/>
            <w:shd w:val="clear" w:color="auto" w:fill="EEECE1" w:themeFill="background2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Планування</w:t>
            </w:r>
            <w:proofErr w:type="spellEnd"/>
          </w:p>
        </w:tc>
        <w:tc>
          <w:tcPr>
            <w:tcW w:w="3231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Визначення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вимог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цілей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технічних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підготовка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інфраструктури</w:t>
            </w:r>
            <w:proofErr w:type="spellEnd"/>
          </w:p>
        </w:tc>
        <w:tc>
          <w:tcPr>
            <w:tcW w:w="1051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тиждень</w:t>
            </w:r>
            <w:proofErr w:type="spellEnd"/>
          </w:p>
        </w:tc>
        <w:tc>
          <w:tcPr>
            <w:tcW w:w="1310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15.02.2025</w:t>
            </w:r>
          </w:p>
        </w:tc>
        <w:tc>
          <w:tcPr>
            <w:tcW w:w="1645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21.02.2025</w:t>
            </w:r>
          </w:p>
        </w:tc>
      </w:tr>
      <w:tr w:rsidR="00786BD3" w:rsidRPr="00786BD3" w:rsidTr="00786BD3">
        <w:trPr>
          <w:tblCellSpacing w:w="15" w:type="dxa"/>
        </w:trPr>
        <w:tc>
          <w:tcPr>
            <w:tcW w:w="1126" w:type="dxa"/>
            <w:shd w:val="clear" w:color="auto" w:fill="EEECE1" w:themeFill="background2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Збір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попередня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обробка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3231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Формування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тестових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файлів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екологічними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індикаторами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очистка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1051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тиждень</w:t>
            </w:r>
            <w:proofErr w:type="spellEnd"/>
          </w:p>
        </w:tc>
        <w:tc>
          <w:tcPr>
            <w:tcW w:w="1310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22.02.2025</w:t>
            </w:r>
          </w:p>
        </w:tc>
        <w:tc>
          <w:tcPr>
            <w:tcW w:w="1645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28.02.2025</w:t>
            </w:r>
          </w:p>
        </w:tc>
      </w:tr>
      <w:tr w:rsidR="00786BD3" w:rsidRPr="00786BD3" w:rsidTr="00786BD3">
        <w:trPr>
          <w:tblCellSpacing w:w="15" w:type="dxa"/>
        </w:trPr>
        <w:tc>
          <w:tcPr>
            <w:tcW w:w="1126" w:type="dxa"/>
            <w:shd w:val="clear" w:color="auto" w:fill="EEECE1" w:themeFill="background2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Реалізація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бекенду</w:t>
            </w:r>
            <w:proofErr w:type="spellEnd"/>
          </w:p>
        </w:tc>
        <w:tc>
          <w:tcPr>
            <w:tcW w:w="3231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Flask-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серверу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модулі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аналізу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прогнозування</w:t>
            </w:r>
            <w:proofErr w:type="spellEnd"/>
          </w:p>
        </w:tc>
        <w:tc>
          <w:tcPr>
            <w:tcW w:w="1051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тижні</w:t>
            </w:r>
            <w:proofErr w:type="spellEnd"/>
          </w:p>
        </w:tc>
        <w:tc>
          <w:tcPr>
            <w:tcW w:w="1310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01.03.2025</w:t>
            </w:r>
          </w:p>
        </w:tc>
        <w:tc>
          <w:tcPr>
            <w:tcW w:w="1645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14.03.2025</w:t>
            </w:r>
          </w:p>
        </w:tc>
      </w:tr>
      <w:tr w:rsidR="00786BD3" w:rsidRPr="00786BD3" w:rsidTr="00786BD3">
        <w:trPr>
          <w:tblCellSpacing w:w="15" w:type="dxa"/>
        </w:trPr>
        <w:tc>
          <w:tcPr>
            <w:tcW w:w="1126" w:type="dxa"/>
            <w:shd w:val="clear" w:color="auto" w:fill="EEECE1" w:themeFill="background2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Реалізація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фронтенду</w:t>
            </w:r>
            <w:proofErr w:type="spellEnd"/>
          </w:p>
        </w:tc>
        <w:tc>
          <w:tcPr>
            <w:tcW w:w="3231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Вебінтерфейс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візуалізація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графіків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завантаження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CSV</w:t>
            </w:r>
          </w:p>
        </w:tc>
        <w:tc>
          <w:tcPr>
            <w:tcW w:w="1051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тиждень</w:t>
            </w:r>
            <w:proofErr w:type="spellEnd"/>
          </w:p>
        </w:tc>
        <w:tc>
          <w:tcPr>
            <w:tcW w:w="1310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15.03.2025</w:t>
            </w:r>
          </w:p>
        </w:tc>
        <w:tc>
          <w:tcPr>
            <w:tcW w:w="1645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21.03.2025</w:t>
            </w:r>
          </w:p>
        </w:tc>
        <w:bookmarkStart w:id="0" w:name="_GoBack"/>
        <w:bookmarkEnd w:id="0"/>
      </w:tr>
      <w:tr w:rsidR="00786BD3" w:rsidRPr="00786BD3" w:rsidTr="00786BD3">
        <w:trPr>
          <w:tblCellSpacing w:w="15" w:type="dxa"/>
        </w:trPr>
        <w:tc>
          <w:tcPr>
            <w:tcW w:w="1126" w:type="dxa"/>
            <w:shd w:val="clear" w:color="auto" w:fill="EEECE1" w:themeFill="background2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</w:p>
        </w:tc>
        <w:tc>
          <w:tcPr>
            <w:tcW w:w="3231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функціоналу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прогнозів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відповідності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вимогам</w:t>
            </w:r>
            <w:proofErr w:type="spellEnd"/>
          </w:p>
        </w:tc>
        <w:tc>
          <w:tcPr>
            <w:tcW w:w="1051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тиждень</w:t>
            </w:r>
            <w:proofErr w:type="spellEnd"/>
          </w:p>
        </w:tc>
        <w:tc>
          <w:tcPr>
            <w:tcW w:w="1310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22.03.2025</w:t>
            </w:r>
          </w:p>
        </w:tc>
        <w:tc>
          <w:tcPr>
            <w:tcW w:w="1645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28.03.2025</w:t>
            </w:r>
          </w:p>
        </w:tc>
      </w:tr>
      <w:tr w:rsidR="00786BD3" w:rsidRPr="00786BD3" w:rsidTr="00786BD3">
        <w:trPr>
          <w:tblCellSpacing w:w="15" w:type="dxa"/>
        </w:trPr>
        <w:tc>
          <w:tcPr>
            <w:tcW w:w="1126" w:type="dxa"/>
            <w:shd w:val="clear" w:color="auto" w:fill="EEECE1" w:themeFill="background2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Підготовка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звітності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презентації</w:t>
            </w:r>
            <w:proofErr w:type="spellEnd"/>
          </w:p>
        </w:tc>
        <w:tc>
          <w:tcPr>
            <w:tcW w:w="3231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Документація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зведення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результатів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фінальна</w:t>
            </w:r>
            <w:proofErr w:type="spellEnd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</w:p>
        </w:tc>
        <w:tc>
          <w:tcPr>
            <w:tcW w:w="1051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тиждень</w:t>
            </w:r>
            <w:proofErr w:type="spellEnd"/>
          </w:p>
        </w:tc>
        <w:tc>
          <w:tcPr>
            <w:tcW w:w="1310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  <w:tc>
          <w:tcPr>
            <w:tcW w:w="1645" w:type="dxa"/>
            <w:vAlign w:val="center"/>
            <w:hideMark/>
          </w:tcPr>
          <w:p w:rsidR="00802555" w:rsidRPr="00786BD3" w:rsidRDefault="00802555" w:rsidP="00786B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BD3">
              <w:rPr>
                <w:rFonts w:ascii="Times New Roman" w:hAnsi="Times New Roman" w:cs="Times New Roman"/>
                <w:sz w:val="28"/>
                <w:szCs w:val="28"/>
              </w:rPr>
              <w:t>04.04.2025</w:t>
            </w:r>
          </w:p>
        </w:tc>
      </w:tr>
    </w:tbl>
    <w:p w:rsidR="00802555" w:rsidRPr="00786BD3" w:rsidRDefault="00802555" w:rsidP="00786B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6BD3" w:rsidRDefault="00786BD3" w:rsidP="00786BD3">
      <w:pPr>
        <w:pStyle w:val="2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802555" w:rsidRPr="00786BD3" w:rsidRDefault="00802555" w:rsidP="00786BD3">
      <w:pPr>
        <w:pStyle w:val="2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786BD3">
        <w:rPr>
          <w:rFonts w:ascii="Times New Roman" w:hAnsi="Times New Roman" w:cs="Times New Roman"/>
          <w:color w:val="auto"/>
          <w:sz w:val="28"/>
          <w:szCs w:val="28"/>
        </w:rPr>
        <w:t>Примітки</w:t>
      </w:r>
      <w:proofErr w:type="spellEnd"/>
      <w:r w:rsidRPr="00786BD3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802555" w:rsidRPr="00786BD3" w:rsidRDefault="00802555" w:rsidP="00786BD3">
      <w:pPr>
        <w:pStyle w:val="affa"/>
        <w:numPr>
          <w:ilvl w:val="0"/>
          <w:numId w:val="10"/>
        </w:numPr>
        <w:spacing w:line="360" w:lineRule="auto"/>
        <w:rPr>
          <w:sz w:val="28"/>
          <w:szCs w:val="28"/>
        </w:rPr>
      </w:pPr>
      <w:proofErr w:type="spellStart"/>
      <w:r w:rsidRPr="00786BD3">
        <w:rPr>
          <w:sz w:val="28"/>
          <w:szCs w:val="28"/>
        </w:rPr>
        <w:t>Кожен</w:t>
      </w:r>
      <w:proofErr w:type="spellEnd"/>
      <w:r w:rsidRPr="00786BD3">
        <w:rPr>
          <w:sz w:val="28"/>
          <w:szCs w:val="28"/>
        </w:rPr>
        <w:t xml:space="preserve"> </w:t>
      </w:r>
      <w:proofErr w:type="spellStart"/>
      <w:r w:rsidRPr="00786BD3">
        <w:rPr>
          <w:sz w:val="28"/>
          <w:szCs w:val="28"/>
        </w:rPr>
        <w:t>етап</w:t>
      </w:r>
      <w:proofErr w:type="spellEnd"/>
      <w:r w:rsidRPr="00786BD3">
        <w:rPr>
          <w:sz w:val="28"/>
          <w:szCs w:val="28"/>
        </w:rPr>
        <w:t xml:space="preserve"> </w:t>
      </w:r>
      <w:proofErr w:type="spellStart"/>
      <w:r w:rsidRPr="00786BD3">
        <w:rPr>
          <w:sz w:val="28"/>
          <w:szCs w:val="28"/>
        </w:rPr>
        <w:t>реалізується</w:t>
      </w:r>
      <w:proofErr w:type="spellEnd"/>
      <w:r w:rsidRPr="00786BD3">
        <w:rPr>
          <w:sz w:val="28"/>
          <w:szCs w:val="28"/>
        </w:rPr>
        <w:t xml:space="preserve"> </w:t>
      </w:r>
      <w:proofErr w:type="spellStart"/>
      <w:r w:rsidRPr="00786BD3">
        <w:rPr>
          <w:sz w:val="28"/>
          <w:szCs w:val="28"/>
        </w:rPr>
        <w:t>самостійно</w:t>
      </w:r>
      <w:proofErr w:type="spellEnd"/>
    </w:p>
    <w:p w:rsidR="00802555" w:rsidRPr="00786BD3" w:rsidRDefault="00802555" w:rsidP="00786BD3">
      <w:pPr>
        <w:pStyle w:val="affa"/>
        <w:numPr>
          <w:ilvl w:val="0"/>
          <w:numId w:val="10"/>
        </w:numPr>
        <w:spacing w:line="360" w:lineRule="auto"/>
        <w:rPr>
          <w:sz w:val="28"/>
          <w:szCs w:val="28"/>
        </w:rPr>
      </w:pPr>
      <w:proofErr w:type="spellStart"/>
      <w:r w:rsidRPr="00786BD3">
        <w:rPr>
          <w:sz w:val="28"/>
          <w:szCs w:val="28"/>
        </w:rPr>
        <w:t>Всі</w:t>
      </w:r>
      <w:proofErr w:type="spellEnd"/>
      <w:r w:rsidRPr="00786BD3">
        <w:rPr>
          <w:sz w:val="28"/>
          <w:szCs w:val="28"/>
        </w:rPr>
        <w:t xml:space="preserve"> </w:t>
      </w:r>
      <w:proofErr w:type="spellStart"/>
      <w:r w:rsidRPr="00786BD3">
        <w:rPr>
          <w:sz w:val="28"/>
          <w:szCs w:val="28"/>
        </w:rPr>
        <w:t>компоненти</w:t>
      </w:r>
      <w:proofErr w:type="spellEnd"/>
      <w:r w:rsidRPr="00786BD3">
        <w:rPr>
          <w:sz w:val="28"/>
          <w:szCs w:val="28"/>
        </w:rPr>
        <w:t xml:space="preserve"> </w:t>
      </w:r>
      <w:proofErr w:type="spellStart"/>
      <w:r w:rsidRPr="00786BD3">
        <w:rPr>
          <w:sz w:val="28"/>
          <w:szCs w:val="28"/>
        </w:rPr>
        <w:t>тестуються</w:t>
      </w:r>
      <w:proofErr w:type="spellEnd"/>
      <w:r w:rsidRPr="00786BD3">
        <w:rPr>
          <w:sz w:val="28"/>
          <w:szCs w:val="28"/>
        </w:rPr>
        <w:t xml:space="preserve"> </w:t>
      </w:r>
      <w:proofErr w:type="spellStart"/>
      <w:r w:rsidRPr="00786BD3">
        <w:rPr>
          <w:sz w:val="28"/>
          <w:szCs w:val="28"/>
        </w:rPr>
        <w:t>локально</w:t>
      </w:r>
      <w:proofErr w:type="spellEnd"/>
    </w:p>
    <w:p w:rsidR="001E1806" w:rsidRPr="00786BD3" w:rsidRDefault="00802555" w:rsidP="00786BD3">
      <w:pPr>
        <w:pStyle w:val="affa"/>
        <w:numPr>
          <w:ilvl w:val="0"/>
          <w:numId w:val="10"/>
        </w:numPr>
        <w:spacing w:line="360" w:lineRule="auto"/>
        <w:rPr>
          <w:sz w:val="28"/>
          <w:szCs w:val="28"/>
        </w:rPr>
      </w:pPr>
      <w:proofErr w:type="spellStart"/>
      <w:r w:rsidRPr="00786BD3">
        <w:rPr>
          <w:sz w:val="28"/>
          <w:szCs w:val="28"/>
        </w:rPr>
        <w:t>Усі</w:t>
      </w:r>
      <w:proofErr w:type="spellEnd"/>
      <w:r w:rsidRPr="00786BD3">
        <w:rPr>
          <w:sz w:val="28"/>
          <w:szCs w:val="28"/>
        </w:rPr>
        <w:t xml:space="preserve"> </w:t>
      </w:r>
      <w:proofErr w:type="spellStart"/>
      <w:r w:rsidRPr="00786BD3">
        <w:rPr>
          <w:sz w:val="28"/>
          <w:szCs w:val="28"/>
        </w:rPr>
        <w:t>строки</w:t>
      </w:r>
      <w:proofErr w:type="spellEnd"/>
      <w:r w:rsidRPr="00786BD3">
        <w:rPr>
          <w:sz w:val="28"/>
          <w:szCs w:val="28"/>
        </w:rPr>
        <w:t xml:space="preserve"> </w:t>
      </w:r>
      <w:proofErr w:type="spellStart"/>
      <w:r w:rsidRPr="00786BD3">
        <w:rPr>
          <w:sz w:val="28"/>
          <w:szCs w:val="28"/>
        </w:rPr>
        <w:t>умовні</w:t>
      </w:r>
      <w:proofErr w:type="spellEnd"/>
      <w:r w:rsidRPr="00786BD3">
        <w:rPr>
          <w:sz w:val="28"/>
          <w:szCs w:val="28"/>
        </w:rPr>
        <w:t xml:space="preserve">, </w:t>
      </w:r>
      <w:proofErr w:type="spellStart"/>
      <w:r w:rsidRPr="00786BD3">
        <w:rPr>
          <w:sz w:val="28"/>
          <w:szCs w:val="28"/>
        </w:rPr>
        <w:t>але</w:t>
      </w:r>
      <w:proofErr w:type="spellEnd"/>
      <w:r w:rsidRPr="00786BD3">
        <w:rPr>
          <w:sz w:val="28"/>
          <w:szCs w:val="28"/>
        </w:rPr>
        <w:t xml:space="preserve"> </w:t>
      </w:r>
      <w:proofErr w:type="spellStart"/>
      <w:r w:rsidRPr="00786BD3">
        <w:rPr>
          <w:sz w:val="28"/>
          <w:szCs w:val="28"/>
        </w:rPr>
        <w:t>базуються</w:t>
      </w:r>
      <w:proofErr w:type="spellEnd"/>
      <w:r w:rsidRPr="00786BD3">
        <w:rPr>
          <w:sz w:val="28"/>
          <w:szCs w:val="28"/>
        </w:rPr>
        <w:t xml:space="preserve"> </w:t>
      </w:r>
      <w:proofErr w:type="spellStart"/>
      <w:r w:rsidRPr="00786BD3">
        <w:rPr>
          <w:sz w:val="28"/>
          <w:szCs w:val="28"/>
        </w:rPr>
        <w:t>на</w:t>
      </w:r>
      <w:proofErr w:type="spellEnd"/>
      <w:r w:rsidRPr="00786BD3">
        <w:rPr>
          <w:sz w:val="28"/>
          <w:szCs w:val="28"/>
        </w:rPr>
        <w:t xml:space="preserve"> </w:t>
      </w:r>
      <w:proofErr w:type="spellStart"/>
      <w:r w:rsidRPr="00786BD3">
        <w:rPr>
          <w:sz w:val="28"/>
          <w:szCs w:val="28"/>
        </w:rPr>
        <w:t>реалістичному</w:t>
      </w:r>
      <w:proofErr w:type="spellEnd"/>
      <w:r w:rsidRPr="00786BD3">
        <w:rPr>
          <w:sz w:val="28"/>
          <w:szCs w:val="28"/>
        </w:rPr>
        <w:t xml:space="preserve"> </w:t>
      </w:r>
      <w:proofErr w:type="spellStart"/>
      <w:r w:rsidRPr="00786BD3">
        <w:rPr>
          <w:sz w:val="28"/>
          <w:szCs w:val="28"/>
        </w:rPr>
        <w:t>навчальному</w:t>
      </w:r>
      <w:proofErr w:type="spellEnd"/>
      <w:r w:rsidRPr="00786BD3">
        <w:rPr>
          <w:sz w:val="28"/>
          <w:szCs w:val="28"/>
        </w:rPr>
        <w:t xml:space="preserve"> </w:t>
      </w:r>
      <w:proofErr w:type="spellStart"/>
      <w:r w:rsidRPr="00786BD3">
        <w:rPr>
          <w:sz w:val="28"/>
          <w:szCs w:val="28"/>
        </w:rPr>
        <w:t>графіку</w:t>
      </w:r>
      <w:proofErr w:type="spellEnd"/>
    </w:p>
    <w:sectPr w:rsidR="001E1806" w:rsidRPr="00786B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DF0ED3"/>
    <w:multiLevelType w:val="multilevel"/>
    <w:tmpl w:val="DAD0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E1806"/>
    <w:rsid w:val="0029639D"/>
    <w:rsid w:val="00326F90"/>
    <w:rsid w:val="00786BD3"/>
    <w:rsid w:val="00802555"/>
    <w:rsid w:val="00A034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C3D1CE"/>
  <w14:defaultImageDpi w14:val="300"/>
  <w15:docId w15:val="{E5E02A8D-A020-4A9F-945E-33147BAB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a">
    <w:name w:val="Normal (Web)"/>
    <w:basedOn w:val="a1"/>
    <w:uiPriority w:val="99"/>
    <w:unhideWhenUsed/>
    <w:rsid w:val="00802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17C029-216B-44EE-92CD-AD749694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</cp:lastModifiedBy>
  <cp:revision>4</cp:revision>
  <dcterms:created xsi:type="dcterms:W3CDTF">2013-12-23T23:15:00Z</dcterms:created>
  <dcterms:modified xsi:type="dcterms:W3CDTF">2025-05-25T12:09:00Z</dcterms:modified>
  <cp:category/>
</cp:coreProperties>
</file>