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1E1" w:rsidRPr="00B111E1" w:rsidRDefault="00A913AD" w:rsidP="002B5FB8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4"/>
          <w:lang w:eastAsia="ru-RU"/>
        </w:rPr>
        <w:t>Лабораторна робота №2</w:t>
      </w:r>
    </w:p>
    <w:p w:rsidR="00B111E1" w:rsidRDefault="00B111E1" w:rsidP="002B5FB8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i/>
          <w:sz w:val="24"/>
          <w:szCs w:val="24"/>
          <w:lang w:val="uk-UA" w:eastAsia="ru-RU"/>
        </w:rPr>
      </w:pPr>
      <w:r w:rsidRPr="00B111E1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 xml:space="preserve">Автор: Тукало </w:t>
      </w:r>
      <w:r w:rsidRPr="00B111E1">
        <w:rPr>
          <w:rFonts w:ascii="Times New Roman" w:eastAsia="Times New Roman" w:hAnsi="Times New Roman" w:cs="Times New Roman"/>
          <w:bCs/>
          <w:i/>
          <w:sz w:val="24"/>
          <w:szCs w:val="24"/>
          <w:lang w:val="uk-UA" w:eastAsia="ru-RU"/>
        </w:rPr>
        <w:t>Іван</w:t>
      </w:r>
    </w:p>
    <w:p w:rsidR="00D45355" w:rsidRPr="00B111E1" w:rsidRDefault="00D45355" w:rsidP="002B5FB8">
      <w:pPr>
        <w:spacing w:after="24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uk-UA" w:eastAsia="ru-RU"/>
        </w:rPr>
      </w:pPr>
      <w:r w:rsidRPr="00B111E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uk-UA" w:eastAsia="ru-RU"/>
        </w:rPr>
        <w:t>Завдання 1</w:t>
      </w:r>
      <w:r w:rsidR="004F433B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uk-UA" w:eastAsia="ru-RU"/>
        </w:rPr>
        <w:t>(</w:t>
      </w:r>
      <w:r w:rsidR="004F433B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ru-RU"/>
        </w:rPr>
        <w:t>MyMatrix</w:t>
      </w:r>
      <w:r w:rsidR="004F433B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uk-UA" w:eastAsia="ru-RU"/>
        </w:rPr>
        <w:t>)</w:t>
      </w:r>
    </w:p>
    <w:p w:rsidR="00155555" w:rsidRPr="00155555" w:rsidRDefault="00155555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155555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Реалізуйте клас MyMatrix, який зберігає прямокутну числову матрицю і вміє виконувати дії  додавання матриць та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множення матриць. </w:t>
      </w:r>
    </w:p>
    <w:p w:rsidR="00155555" w:rsidRPr="00155555" w:rsidRDefault="00155555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155555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Матриця повинна містити єдине поле рівня доступу private або protected — масив із власне елемент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ами матриці (типу double[,]) . </w:t>
      </w:r>
    </w:p>
    <w:p w:rsidR="00155555" w:rsidRPr="00155555" w:rsidRDefault="00155555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155555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Слід реалізувати конструктори, оператори, властивості та методи (усі публічні, якщо тільки не вказано іншого). Слід зробити цей клас partia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l, розбивши на два .cs:-файли: </w:t>
      </w:r>
    </w:p>
    <w:p w:rsidR="00155555" w:rsidRPr="00155555" w:rsidRDefault="00155555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155555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Файл MatrixData.cs:</w:t>
      </w:r>
    </w:p>
    <w:p w:rsidR="00155555" w:rsidRPr="004F433B" w:rsidRDefault="00155555" w:rsidP="002B5FB8">
      <w:pPr>
        <w:pStyle w:val="a3"/>
        <w:numPr>
          <w:ilvl w:val="0"/>
          <w:numId w:val="26"/>
        </w:numPr>
        <w:spacing w:after="24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Конструктори:</w:t>
      </w:r>
    </w:p>
    <w:p w:rsidR="00155555" w:rsidRPr="004F433B" w:rsidRDefault="00155555" w:rsidP="002B5FB8">
      <w:pPr>
        <w:pStyle w:val="a3"/>
        <w:numPr>
          <w:ilvl w:val="0"/>
          <w:numId w:val="24"/>
        </w:numPr>
        <w:spacing w:after="24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копіюючий з іншого примірника цього самого класу MyMatrix;</w:t>
      </w:r>
    </w:p>
    <w:p w:rsidR="00155555" w:rsidRPr="004F433B" w:rsidRDefault="00155555" w:rsidP="002B5FB8">
      <w:pPr>
        <w:pStyle w:val="a3"/>
        <w:numPr>
          <w:ilvl w:val="0"/>
          <w:numId w:val="24"/>
        </w:numPr>
        <w:spacing w:after="24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з двовимірного масиву типу double[,];</w:t>
      </w:r>
    </w:p>
    <w:p w:rsidR="00155555" w:rsidRPr="004F433B" w:rsidRDefault="00155555" w:rsidP="002B5FB8">
      <w:pPr>
        <w:pStyle w:val="a3"/>
        <w:numPr>
          <w:ilvl w:val="0"/>
          <w:numId w:val="24"/>
        </w:numPr>
        <w:spacing w:after="24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з «зубчастого» масиву double-ів, якщо він фактично прямокутний;</w:t>
      </w:r>
    </w:p>
    <w:p w:rsidR="00155555" w:rsidRPr="004F433B" w:rsidRDefault="00155555" w:rsidP="002B5FB8">
      <w:pPr>
        <w:pStyle w:val="a3"/>
        <w:numPr>
          <w:ilvl w:val="0"/>
          <w:numId w:val="24"/>
        </w:numPr>
        <w:spacing w:after="24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з масиву рядків, якщо фактично ці рядки містять записані через пробіли та/або</w:t>
      </w:r>
    </w:p>
    <w:p w:rsidR="00155555" w:rsidRPr="004F433B" w:rsidRDefault="00155555" w:rsidP="002B5FB8">
      <w:pPr>
        <w:pStyle w:val="a3"/>
        <w:numPr>
          <w:ilvl w:val="0"/>
          <w:numId w:val="24"/>
        </w:numPr>
        <w:spacing w:after="24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числа, а кількість цих чисел у різних рядках однакова.</w:t>
      </w:r>
    </w:p>
    <w:p w:rsidR="00155555" w:rsidRPr="004F433B" w:rsidRDefault="00155555" w:rsidP="002B5FB8">
      <w:pPr>
        <w:pStyle w:val="a3"/>
        <w:numPr>
          <w:ilvl w:val="0"/>
          <w:numId w:val="24"/>
        </w:numPr>
        <w:spacing w:after="24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з рядка, що містить як пробіли та/або табуляції (їх трактувати як роздільники чисел у одному рядку матриці), так і символи переведення рядка (їх трактувати як роздільники рядків) — якщо фактичні дані того рядка утворюють прямокутну числову матрицю; зокрема, щоб цим конструктором можна було створити матрицю з рядка, раніше сформованого методом ToString (див. далі)) </w:t>
      </w:r>
    </w:p>
    <w:p w:rsidR="00155555" w:rsidRPr="004F433B" w:rsidRDefault="00155555" w:rsidP="002B5FB8">
      <w:pPr>
        <w:pStyle w:val="a3"/>
        <w:numPr>
          <w:ilvl w:val="0"/>
          <w:numId w:val="26"/>
        </w:numPr>
        <w:spacing w:after="24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Властивості (Properties) Height та Width, що дозволяють взнати (але не дозволяють  змінити) «висоту» (кількість рядків) та «ширину» (кількість стовпчиків) </w:t>
      </w:r>
    </w:p>
    <w:p w:rsidR="00155555" w:rsidRPr="004F433B" w:rsidRDefault="00155555" w:rsidP="002B5FB8">
      <w:pPr>
        <w:pStyle w:val="a3"/>
        <w:numPr>
          <w:ilvl w:val="0"/>
          <w:numId w:val="26"/>
        </w:numPr>
        <w:spacing w:after="24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Java-style getter-и (без setter-ів) кількості рядків getHeight() та кількості стовпчиків getWidth() </w:t>
      </w:r>
    </w:p>
    <w:p w:rsidR="00155555" w:rsidRPr="004F433B" w:rsidRDefault="00155555" w:rsidP="002B5FB8">
      <w:pPr>
        <w:pStyle w:val="a3"/>
        <w:numPr>
          <w:ilvl w:val="0"/>
          <w:numId w:val="26"/>
        </w:numPr>
        <w:spacing w:after="24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Індексатори, що дозволяють публічно доступатися до будь-якого окремого елемента матриці (як взнавати його значення, так і змінювати) </w:t>
      </w:r>
    </w:p>
    <w:p w:rsidR="00155555" w:rsidRPr="004F433B" w:rsidRDefault="00155555" w:rsidP="002B5FB8">
      <w:pPr>
        <w:pStyle w:val="a3"/>
        <w:numPr>
          <w:ilvl w:val="0"/>
          <w:numId w:val="26"/>
        </w:numPr>
        <w:spacing w:after="24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Java-style getter та setter для окремого елемента (getter має два параметри — номер рядка і номер стовпчика, setter має три параметра — номер рядка, номер стовпчика, і  значення, яке записати у той рядок і стовпчик) </w:t>
      </w:r>
    </w:p>
    <w:p w:rsidR="00155555" w:rsidRPr="004F433B" w:rsidRDefault="00155555" w:rsidP="002B5FB8">
      <w:pPr>
        <w:pStyle w:val="a3"/>
        <w:numPr>
          <w:ilvl w:val="0"/>
          <w:numId w:val="26"/>
        </w:numPr>
        <w:spacing w:after="24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override public String ToString(), який формуватиме (табуляціями та переведеннями рядка) зручне для сприйняття людиною прямокутне подання числової матриці; метод повинен мати саме вищенаведений заголовок, бо саме так вдається забезпечити, щоб примірники цього класу можна було виводити просто через Console.WriteLine(A) (де A – примірни</w:t>
      </w: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к цього самого класу MyMatrix) </w:t>
      </w:r>
    </w:p>
    <w:p w:rsidR="00155555" w:rsidRPr="00155555" w:rsidRDefault="00155555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155555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Файл MatrixOperations.cs:</w:t>
      </w:r>
    </w:p>
    <w:p w:rsidR="00155555" w:rsidRPr="004F433B" w:rsidRDefault="00155555" w:rsidP="002B5FB8">
      <w:pPr>
        <w:pStyle w:val="a3"/>
        <w:numPr>
          <w:ilvl w:val="0"/>
          <w:numId w:val="31"/>
        </w:num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operator + додавання двох матриць (лише якщо вони мають однаковий розмір)</w:t>
      </w:r>
    </w:p>
    <w:p w:rsidR="00155555" w:rsidRPr="004F433B" w:rsidRDefault="00155555" w:rsidP="002B5FB8">
      <w:pPr>
        <w:pStyle w:val="a3"/>
        <w:numPr>
          <w:ilvl w:val="0"/>
          <w:numId w:val="31"/>
        </w:num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operator * множення двох матриць (лише якщо кількість стовпчиків першої дорівнює кількості рядків другої) </w:t>
      </w:r>
    </w:p>
    <w:p w:rsidR="00155555" w:rsidRPr="004F433B" w:rsidRDefault="00155555" w:rsidP="002B5FB8">
      <w:pPr>
        <w:pStyle w:val="a3"/>
        <w:numPr>
          <w:ilvl w:val="0"/>
          <w:numId w:val="31"/>
        </w:num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Метод (не статичний; private або protected) GetTransponedArray(), що повертає новостворений масив double[,] (не MyMatrix, а просто масив), у якому вміст елементів транспонований відносно тієї матриці, для якої він викликався </w:t>
      </w:r>
    </w:p>
    <w:p w:rsidR="00155555" w:rsidRPr="004F433B" w:rsidRDefault="00155555" w:rsidP="002B5FB8">
      <w:pPr>
        <w:pStyle w:val="a3"/>
        <w:numPr>
          <w:ilvl w:val="0"/>
          <w:numId w:val="31"/>
        </w:num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Метод (не статичний) MyMatrix GetTransponedCopy(), який би створював новий примірник MyMatrix, у якому вміст матриці транспонований відносно тієї, для якої він викликався; технічну роботу зі власне транспонування не повторювати, а використати </w:t>
      </w: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результат GetTransponedArray() </w:t>
      </w:r>
    </w:p>
    <w:p w:rsidR="00155555" w:rsidRPr="004F433B" w:rsidRDefault="00155555" w:rsidP="002B5FB8">
      <w:pPr>
        <w:pStyle w:val="a3"/>
        <w:numPr>
          <w:ilvl w:val="0"/>
          <w:numId w:val="31"/>
        </w:num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Метод (не статичний) void TransponeMe(), який би замінював матрицю, для якої викликається, на транспоновану (теж використати GetTransponedArray(), але щоб у результаті змінився</w:t>
      </w: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сам this-примірник MyMatrix). </w:t>
      </w:r>
    </w:p>
    <w:p w:rsidR="00155555" w:rsidRPr="00155555" w:rsidRDefault="00155555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155555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В усіх випадках неправильних даних (намага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ння створити матрицю з фактично</w:t>
      </w:r>
      <w:r w:rsidRPr="0015555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155555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не прямокутного «зубчастого» масиву; намагання створити матрицю з масиву рядків, який  фактично містить взагалі не числа; намагання доступитися до неіснуючого елемента; намагання додати матриці різного розміру, тощо) </w:t>
      </w:r>
      <w:r w:rsidRPr="00155555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lastRenderedPageBreak/>
        <w:t xml:space="preserve">пропонується, щоб виконання програми  просто аварійно завершувалося. Рятування ситуації шляхом коректної роботи з виключними cитуаціями (exception-ами) – правильний підхід, вітається (хоч і не вимагається). Намагання  нівелювати ці помилки будь-якими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іншими засобами забороняються. </w:t>
      </w:r>
    </w:p>
    <w:p w:rsidR="00155555" w:rsidRPr="00155555" w:rsidRDefault="00155555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155555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Частина завдання на бонусні бали; її можна не робити, але якщо робити, то захищати, а просто мовчки здавати, не захищаючи, заборонено (хто так зробить — вважається, що списа(в/ла), бали замість збільшитися стрімко зменшаться): </w:t>
      </w:r>
    </w:p>
    <w:p w:rsidR="006A2195" w:rsidRDefault="00155555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155555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• Додати у MatrixOperations.cs також метод double CalcDeterminant() (не статичний), який би обчислював детермінант (визначник), лише для квадратної матриці, не змінюючи вміст матриці. (Зрозуміло, доведеться створити копію масиву і  змінювати вміст цієї копії.) Оскільки обчислення детермінанта є вельми повільною  операцією, зробити запам’ятоване й закешоване значення визначника, щоб не витрачати багато часу на обчислення вже обчисленого. (Для цього слід порушити  другий абзац цієї постановки задачі, де сказано, що масив із власне елементами  матриці — єдине поле класу; однак, повне виконання цього бонусного завдання є  єдиною дозволеною причиною порушувати ту вимогу.) Додаткову складність дає  також те, що матриця не immutable, а може змінюватися, тому після будь-якої зміни вмісту матриці не можна користуватися раніше обчисленим значенням  детермінанту. Як врахувати це — визначити самостійно, але все це повинно бути  поєднаним із розділенням класу (підтримкою його як partial), причому з  можливістю включати в якийсь проект лише MatrixData.cs без MatrixOperations.cs</w:t>
      </w:r>
    </w:p>
    <w:p w:rsidR="006A2195" w:rsidRDefault="00B111E1" w:rsidP="002B5FB8">
      <w:pPr>
        <w:spacing w:after="24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uk-UA" w:eastAsia="ru-RU"/>
        </w:rPr>
      </w:pPr>
      <w:r w:rsidRPr="00B111E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uk-UA" w:eastAsia="ru-RU"/>
        </w:rPr>
        <w:t>Завдання 2</w:t>
      </w:r>
      <w:r w:rsidR="004F433B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uk-UA" w:eastAsia="ru-RU"/>
        </w:rPr>
        <w:t>(</w:t>
      </w:r>
      <w:r w:rsidR="004F433B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ru-RU"/>
        </w:rPr>
        <w:t xml:space="preserve">My_time </w:t>
      </w:r>
      <w:r w:rsidR="004F433B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uk-UA" w:eastAsia="ru-RU"/>
        </w:rPr>
        <w:t>ООП)</w:t>
      </w:r>
    </w:p>
    <w:p w:rsidR="004F433B" w:rsidRPr="004F433B" w:rsidRDefault="004F433B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Взявши за основу завдання блок 1 лабораторної «струк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тури та рядки–1» за 2-й семестр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ab/>
      </w: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1-го курсу (де про структури my_time та my_frac), ре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алізуйте клас MyTime або MyFrac </w:t>
      </w: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відповідно (розподіл варіантів вказується вик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ладачем окремо), що має описану </w:t>
      </w: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функціональність. Деталі вимог щодо всяких різних де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талей переосмислити самостійно, </w:t>
      </w: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згідно того, що там просили зробити структуру й не проси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ли дотримуватися ООП-підходу, а </w:t>
      </w: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тепер треба зробити клас, дотримуючись ООП-підходу.</w:t>
      </w:r>
    </w:p>
    <w:p w:rsidR="006A2195" w:rsidRDefault="004F433B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Ще раз: Ваше завдання для цієї лабораторної з ООП включає в себе необхідні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сть </w:t>
      </w: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вирішити, де з точки зору ООП слід робити інакше, а де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краще просто дотриматися вимог, </w:t>
      </w: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сформульованих у тій лабораторній для першого курсу.</w:t>
      </w:r>
    </w:p>
    <w:p w:rsidR="002B5FB8" w:rsidRDefault="002B5FB8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Завдання з 1 курсу:</w:t>
      </w:r>
    </w:p>
    <w:p w:rsidR="00425186" w:rsidRPr="00425186" w:rsidRDefault="00425186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Структура</w:t>
      </w:r>
    </w:p>
    <w:p w:rsidR="00425186" w:rsidRPr="002A4EA9" w:rsidRDefault="00425186" w:rsidP="002A4EA9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A4EA9">
        <w:rPr>
          <w:rFonts w:ascii="Cascadia Mono" w:eastAsia="Times New Roman" w:hAnsi="Cascadia Mono" w:cs="Courier New"/>
          <w:sz w:val="20"/>
          <w:szCs w:val="20"/>
          <w:lang w:eastAsia="ru-RU"/>
        </w:rPr>
        <w:t>struct MyTime {</w:t>
      </w:r>
    </w:p>
    <w:p w:rsidR="00425186" w:rsidRPr="002A4EA9" w:rsidRDefault="00425186" w:rsidP="002A4EA9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A4EA9">
        <w:rPr>
          <w:rFonts w:ascii="Cascadia Mono" w:eastAsia="Times New Roman" w:hAnsi="Cascadia Mono" w:cs="Courier New"/>
          <w:sz w:val="20"/>
          <w:szCs w:val="20"/>
          <w:lang w:eastAsia="ru-RU"/>
        </w:rPr>
        <w:t>public int hour, minute, second;</w:t>
      </w:r>
    </w:p>
    <w:p w:rsidR="00425186" w:rsidRPr="002A4EA9" w:rsidRDefault="00425186" w:rsidP="002A4EA9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A4EA9">
        <w:rPr>
          <w:rFonts w:ascii="Cascadia Mono" w:eastAsia="Times New Roman" w:hAnsi="Cascadia Mono" w:cs="Courier New"/>
          <w:sz w:val="20"/>
          <w:szCs w:val="20"/>
          <w:lang w:eastAsia="ru-RU"/>
        </w:rPr>
        <w:t>public MyTime(int h, int m, int s)</w:t>
      </w:r>
    </w:p>
    <w:p w:rsidR="00425186" w:rsidRPr="002A4EA9" w:rsidRDefault="00425186" w:rsidP="002A4EA9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A4EA9">
        <w:rPr>
          <w:rFonts w:ascii="Cascadia Mono" w:eastAsia="Times New Roman" w:hAnsi="Cascadia Mono" w:cs="Courier New"/>
          <w:sz w:val="20"/>
          <w:szCs w:val="20"/>
          <w:lang w:eastAsia="ru-RU"/>
        </w:rPr>
        <w:t>{</w:t>
      </w:r>
    </w:p>
    <w:p w:rsidR="00425186" w:rsidRPr="002A4EA9" w:rsidRDefault="00425186" w:rsidP="002A4EA9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A4EA9">
        <w:rPr>
          <w:rFonts w:ascii="Cascadia Mono" w:eastAsia="Times New Roman" w:hAnsi="Cascadia Mono" w:cs="Courier New"/>
          <w:sz w:val="20"/>
          <w:szCs w:val="20"/>
          <w:lang w:eastAsia="ru-RU"/>
        </w:rPr>
        <w:t>// вміст допишіть самостійно</w:t>
      </w:r>
    </w:p>
    <w:p w:rsidR="00425186" w:rsidRPr="002A4EA9" w:rsidRDefault="00425186" w:rsidP="002A4EA9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A4EA9">
        <w:rPr>
          <w:rFonts w:ascii="Cascadia Mono" w:eastAsia="Times New Roman" w:hAnsi="Cascadia Mono" w:cs="Courier New"/>
          <w:sz w:val="20"/>
          <w:szCs w:val="20"/>
          <w:lang w:eastAsia="ru-RU"/>
        </w:rPr>
        <w:t>}</w:t>
      </w:r>
    </w:p>
    <w:p w:rsidR="00425186" w:rsidRPr="002A4EA9" w:rsidRDefault="00425186" w:rsidP="002A4EA9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A4EA9">
        <w:rPr>
          <w:rFonts w:ascii="Cascadia Mono" w:eastAsia="Times New Roman" w:hAnsi="Cascadia Mono" w:cs="Courier New"/>
          <w:sz w:val="20"/>
          <w:szCs w:val="20"/>
          <w:lang w:eastAsia="ru-RU"/>
        </w:rPr>
        <w:t>public override string ToString()</w:t>
      </w:r>
    </w:p>
    <w:p w:rsidR="00425186" w:rsidRPr="002A4EA9" w:rsidRDefault="00425186" w:rsidP="002A4EA9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A4EA9">
        <w:rPr>
          <w:rFonts w:ascii="Cascadia Mono" w:eastAsia="Times New Roman" w:hAnsi="Cascadia Mono" w:cs="Courier New"/>
          <w:sz w:val="20"/>
          <w:szCs w:val="20"/>
          <w:lang w:eastAsia="ru-RU"/>
        </w:rPr>
        <w:t>{</w:t>
      </w:r>
    </w:p>
    <w:p w:rsidR="00425186" w:rsidRPr="002A4EA9" w:rsidRDefault="00425186" w:rsidP="002A4EA9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A4EA9">
        <w:rPr>
          <w:rFonts w:ascii="Cascadia Mono" w:eastAsia="Times New Roman" w:hAnsi="Cascadia Mono" w:cs="Courier New"/>
          <w:sz w:val="20"/>
          <w:szCs w:val="20"/>
          <w:lang w:eastAsia="ru-RU"/>
        </w:rPr>
        <w:t>// вміст допишіть самостійно</w:t>
      </w:r>
    </w:p>
    <w:p w:rsidR="00425186" w:rsidRPr="002A4EA9" w:rsidRDefault="00425186" w:rsidP="002A4EA9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A4EA9">
        <w:rPr>
          <w:rFonts w:ascii="Cascadia Mono" w:eastAsia="Times New Roman" w:hAnsi="Cascadia Mono" w:cs="Courier New"/>
          <w:sz w:val="20"/>
          <w:szCs w:val="20"/>
          <w:lang w:eastAsia="ru-RU"/>
        </w:rPr>
        <w:t>}</w:t>
      </w:r>
    </w:p>
    <w:p w:rsidR="00425186" w:rsidRPr="002A4EA9" w:rsidRDefault="00425186" w:rsidP="002A4EA9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A4EA9">
        <w:rPr>
          <w:rFonts w:ascii="Cascadia Mono" w:eastAsia="Times New Roman" w:hAnsi="Cascadia Mono" w:cs="Courier New"/>
          <w:sz w:val="20"/>
          <w:szCs w:val="20"/>
          <w:lang w:eastAsia="ru-RU"/>
        </w:rPr>
        <w:t>};</w:t>
      </w:r>
    </w:p>
    <w:p w:rsidR="00425186" w:rsidRPr="002A4EA9" w:rsidRDefault="00425186" w:rsidP="002A4EA9">
      <w:pPr>
        <w:spacing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proofErr w:type="gramStart"/>
      <w:r w:rsidRPr="002A4EA9">
        <w:rPr>
          <w:rFonts w:ascii="Cascadia Mono" w:eastAsia="Times New Roman" w:hAnsi="Cascadia Mono" w:cs="Courier New"/>
          <w:sz w:val="20"/>
          <w:szCs w:val="20"/>
          <w:lang w:eastAsia="ru-RU"/>
        </w:rPr>
        <w:t>подає</w:t>
      </w:r>
      <w:proofErr w:type="gramEnd"/>
      <w:r w:rsidRPr="002A4EA9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час всередині доби.</w:t>
      </w:r>
    </w:p>
    <w:p w:rsidR="00425186" w:rsidRPr="00425186" w:rsidRDefault="00425186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Реалізувати функції (методи):</w:t>
      </w:r>
    </w:p>
    <w:p w:rsidR="00425186" w:rsidRPr="00425186" w:rsidRDefault="00425186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• конструктор MyTime(int h, int m, in</w:t>
      </w:r>
      <w:r w:rsidR="002B5FB8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t s), який створює структуру за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наданими годиною, хвилиною і секундою; </w:t>
      </w:r>
      <w:r w:rsidR="002B5FB8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цей конструктор, як і будь-який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конструктор, має бути оголошений всередині структури, як вказано вище;</w:t>
      </w:r>
    </w:p>
    <w:p w:rsidR="002B5FB8" w:rsidRDefault="00425186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• public override string ToString(), всере</w:t>
      </w:r>
      <w:r w:rsidR="002B5FB8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дині структури, як вказано вище</w:t>
      </w:r>
      <w:r w:rsidR="002B5FB8" w:rsidRPr="002B5FB8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(див. також спільний текст обох варіантів</w:t>
      </w:r>
      <w:r w:rsidR="002B5FB8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) — формуватиме рядкове подання</w:t>
      </w:r>
      <w:r w:rsidR="002B5FB8" w:rsidRPr="002B5FB8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цього моменту, у форматі "h:mm:ss", тобто h (від 0 до 23) може бути однією</w:t>
      </w:r>
      <w:r w:rsidR="002B5FB8" w:rsidRPr="002B5FB8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цифрою (від 0 до 9), а може і двома, а от</w:t>
      </w:r>
      <w:r w:rsidR="002B5FB8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хвилини mm і секунди ss завжди</w:t>
      </w:r>
      <w:r w:rsidR="002B5FB8" w:rsidRPr="002B5FB8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двома цифрами (в разі потреби по</w:t>
      </w:r>
      <w:r w:rsidR="002B5FB8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чинаючись із нуля); наполегливо</w:t>
      </w:r>
      <w:r w:rsidR="002B5FB8" w:rsidRPr="002B5FB8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рекомендується не писати включення цих ст</w:t>
      </w:r>
      <w:r w:rsidR="002B5FB8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артових нулів if’ами чи якимись</w:t>
      </w:r>
      <w:r w:rsidR="002B5FB8" w:rsidRPr="002B5FB8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подібними засобами вручну, а знайти, як зр</w:t>
      </w:r>
      <w:r w:rsidR="002B5FB8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обити це стандартними засобами/</w:t>
      </w:r>
    </w:p>
    <w:p w:rsidR="00425186" w:rsidRPr="00425186" w:rsidRDefault="00425186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lastRenderedPageBreak/>
        <w:t>Всі подальші функції (методи) робити не всередині цієї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структури, а в основному класі</w:t>
      </w:r>
      <w:r w:rsidRPr="002B5FB8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(який, якщо Ви нічого не змінювали, називає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ться class Program). Це порушує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класичний ООП-підхід, але не будемо знову повторювати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все, вже сказане у спільній для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обох варіантів частині:</w:t>
      </w:r>
    </w:p>
    <w:p w:rsidR="00425186" w:rsidRPr="00425186" w:rsidRDefault="00425186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• static int TimeSinceMidnight(MyTime t)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— перетворюватиме вказаний час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(вигляду MyTime) у кількість секунд, що пройшли від початку доби;</w:t>
      </w:r>
    </w:p>
    <w:p w:rsidR="00425186" w:rsidRPr="00425186" w:rsidRDefault="00425186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• static MyTime TimeSinceMidnight(int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t) — перетворюватиме кількість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секунд, що пройшли від початк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у доби, у час у форматі MyTime;</w:t>
      </w:r>
    </w:p>
    <w:p w:rsidR="00425186" w:rsidRPr="00425186" w:rsidRDefault="00425186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• static MyTime AddOneSecond(MyTime t)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— додаватиме до структури одну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секунду (у цій функції (методі) та к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ількох подальших аналогічних, у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ситуаціях, коли відбувся перехід за межі доби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— рахувати час всередині нової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доби, тобто просто приводити h у проміжок в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ід 0 до 23, ніяк не позначаючи,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що доба інша; така поведінка має де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що спільне з переповненням, але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вимагається зробити саме так);</w:t>
      </w:r>
    </w:p>
    <w:p w:rsidR="00425186" w:rsidRPr="00425186" w:rsidRDefault="00425186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• static MyTime AddOneMinute(MyTime t)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— додаватиме до структури одну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хвилину;</w:t>
      </w:r>
    </w:p>
    <w:p w:rsidR="00425186" w:rsidRPr="00425186" w:rsidRDefault="00425186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• static MyTime AddOneHour(MyTime t)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— додаватиме до структури одну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годину;</w:t>
      </w:r>
    </w:p>
    <w:p w:rsidR="00425186" w:rsidRPr="00425186" w:rsidRDefault="00425186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• static MyTime AddSeconds(MyTime t, i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nt s) — додаватиме до структури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вказану кількість секунд s (яка мо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же бути довільною, в тому числі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більшою 60, і навіть більшою 24×60×60 = 86400, а також від’ємною);</w:t>
      </w:r>
    </w:p>
    <w:p w:rsidR="00425186" w:rsidRPr="00425186" w:rsidRDefault="00425186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• static int Difference(MyTime mt1, MyTime mt2) — в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ертатиме різницю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між двома моментами, заданими структ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урами MyTime (припускаємо, ніби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вони гарантовано стосуються однієї доби;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результат може бути як додатній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(mt1 пізніше mt2), так і від'ємний (mt1 раніше mt2) або нульовий).</w:t>
      </w:r>
    </w:p>
    <w:p w:rsidR="00425186" w:rsidRPr="00425186" w:rsidRDefault="00425186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• static string WhatLesson(MyTime m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t) — формуватиме рядок, в якому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вказуватиме, згідно нашого реального роз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кладу дзвінків, одне зі значень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«пари ще не почалися» , або «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1-а пара», або «перерва між 1-ю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та 2-ю парами», або «2-а пар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а», або «перерва між 2-ю та 3-ю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парами», або «3-я пара», або «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перерва між 3-ю та 4-ю парами»,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або «4-а пара», або «перерва м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іж 4-ю та 5-ю парами», або «5-а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пара», або «перерва між 5-ю та 6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-ю парами», або «6-а пара», або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«пари вже скінчилися». Факти, що бу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вають вихідні та що в деякі дні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можуть бути не всі пари, проігнорувати (вважати, ніби завжди пар рівно 6).</w:t>
      </w:r>
    </w:p>
    <w:p w:rsidR="00425186" w:rsidRPr="00425186" w:rsidRDefault="00425186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У цьому варіанті, значну частину функцій (методів)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треба реалізувати так, щоб вони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використовували (викликали) інші функції (методи). Ал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е так, щоб не виникало аж надто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істотного сповільнення виконання. Наприклад, прямо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заборонено робити AddOneMinute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через 60-кратний повтор AddOneSecond, але заборонено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не лише конкретно це, а й інші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дуже вже неефективні (в десятки разів повільніші за можливі альтернативи) вираження.</w:t>
      </w:r>
    </w:p>
    <w:p w:rsidR="00425186" w:rsidRPr="00425186" w:rsidRDefault="00425186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Але не варто перейматися, наприклад, тим, що доводить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ся зробити шість множень&amp;ділень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замість трьох. Якщо можна справді спростити код, аб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о зробити його зрозумілішим, чи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більш узгодженим, але код працюватиме у 2–5 разів по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вільніше — варто так і вчинити.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Нарешті, рекомендованою є, наприклад, така реалізація одного зі згаданих методів:</w:t>
      </w:r>
    </w:p>
    <w:p w:rsidR="00425186" w:rsidRPr="002B5FB8" w:rsidRDefault="00425186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static MyTime TimeSinceMidnight(int t)</w:t>
      </w:r>
    </w:p>
    <w:p w:rsidR="00425186" w:rsidRPr="002B5FB8" w:rsidRDefault="00425186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{</w:t>
      </w:r>
    </w:p>
    <w:p w:rsidR="00425186" w:rsidRPr="002B5FB8" w:rsidRDefault="00425186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int secPerDay = 60*60*24;</w:t>
      </w:r>
    </w:p>
    <w:p w:rsidR="00425186" w:rsidRPr="002B5FB8" w:rsidRDefault="00425186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t %= secPerDay;</w:t>
      </w:r>
    </w:p>
    <w:p w:rsidR="00425186" w:rsidRPr="002B5FB8" w:rsidRDefault="00425186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// приводимо t до проміжку, можливого в межах однієї доби,</w:t>
      </w:r>
    </w:p>
    <w:p w:rsidR="00425186" w:rsidRPr="002B5FB8" w:rsidRDefault="00425186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// враховуючи, що початкове значення t може бути й від’ємним</w:t>
      </w:r>
    </w:p>
    <w:p w:rsidR="00425186" w:rsidRPr="002B5FB8" w:rsidRDefault="00425186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if (t &lt; 0)</w:t>
      </w:r>
    </w:p>
    <w:p w:rsidR="00425186" w:rsidRPr="002B5FB8" w:rsidRDefault="00425186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t += secPerDay;</w:t>
      </w:r>
    </w:p>
    <w:p w:rsidR="00425186" w:rsidRPr="002B5FB8" w:rsidRDefault="00425186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int h = t / 3600;</w:t>
      </w:r>
    </w:p>
    <w:p w:rsidR="00425186" w:rsidRPr="002B5FB8" w:rsidRDefault="00425186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int m = (t / 60) % 60;</w:t>
      </w:r>
    </w:p>
    <w:p w:rsidR="00425186" w:rsidRPr="002B5FB8" w:rsidRDefault="00425186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int s = t % 60;</w:t>
      </w:r>
    </w:p>
    <w:p w:rsidR="00425186" w:rsidRPr="002B5FB8" w:rsidRDefault="00425186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return new MyTime(h, m, s);</w:t>
      </w:r>
    </w:p>
    <w:p w:rsidR="00425186" w:rsidRPr="002B5FB8" w:rsidRDefault="00425186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}</w:t>
      </w:r>
    </w:p>
    <w:p w:rsidR="002A4EA9" w:rsidRDefault="00425186" w:rsidP="002A4EA9">
      <w:pPr>
        <w:spacing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(можна прямо її і включити у свій розв’язок).</w:t>
      </w:r>
    </w:p>
    <w:p w:rsidR="002A4EA9" w:rsidRDefault="002A4EA9">
      <w:pPr>
        <w:rPr>
          <w:rFonts w:ascii="Cascadia Mono" w:eastAsia="Times New Roman" w:hAnsi="Cascadia Mono" w:cs="Courier New"/>
          <w:sz w:val="20"/>
          <w:szCs w:val="20"/>
          <w:lang w:eastAsia="ru-RU"/>
        </w:rPr>
      </w:pPr>
      <w:r>
        <w:rPr>
          <w:rFonts w:ascii="Cascadia Mono" w:eastAsia="Times New Roman" w:hAnsi="Cascadia Mono" w:cs="Courier New"/>
          <w:sz w:val="20"/>
          <w:szCs w:val="20"/>
          <w:lang w:eastAsia="ru-RU"/>
        </w:rPr>
        <w:br w:type="page"/>
      </w:r>
    </w:p>
    <w:p w:rsidR="00B111E1" w:rsidRPr="00D45355" w:rsidRDefault="00D45355" w:rsidP="002B5FB8">
      <w:pPr>
        <w:spacing w:after="24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uk-UA" w:eastAsia="ru-RU"/>
        </w:rPr>
      </w:pPr>
      <w:r w:rsidRPr="00D45355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uk-UA" w:eastAsia="ru-RU"/>
        </w:rPr>
        <w:lastRenderedPageBreak/>
        <w:t>Код(2 блока в одній прогамі):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using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System;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using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System.Text;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partial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class Program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{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static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void DoBlock_1()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</w:t>
      </w: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{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</w:t>
      </w: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.</w:t>
      </w: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WriteLine</w:t>
      </w: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"Введіть першу матрицю у вигляді чисел, розділених пробілами і символами переходу на новий рядок:");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var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</w:t>
      </w: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matrix</w:t>
      </w: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1 = </w:t>
      </w: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ReadMatrix</w:t>
      </w: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();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bookmarkStart w:id="0" w:name="_GoBack"/>
      <w:bookmarkEnd w:id="0"/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</w:t>
      </w: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.</w:t>
      </w: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WriteLine</w:t>
      </w: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"\</w:t>
      </w: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n</w:t>
      </w: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Введіть другу матрицю у вигляді чисел, розділених пробілами і символами переходу на новий рядок:");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var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matrix2 = ReadMatrix();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"\nВведені матриці:");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"Матриця 1:");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matrix1);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"Матриця 2:");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matrix2);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"\n=== Виберіть дію ===");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"1 - Додати матриці");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"2 - Помножити матриці");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</w:t>
      </w: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.</w:t>
      </w: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WriteLine</w:t>
      </w: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"3 - Транспонувати першу матрицю");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</w:t>
      </w: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.</w:t>
      </w: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WriteLine</w:t>
      </w: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"4 - Транспонувати другу матрицю");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</w:t>
      </w: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.</w:t>
      </w: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WriteLine</w:t>
      </w: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"5 - Обчислити визначник першої матриці");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</w:t>
      </w: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.</w:t>
      </w: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WriteLine</w:t>
      </w: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"6 - Обчислити визначник другої матриці");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"0 - Вихід");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while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(true)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{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"\nВаш вибір: 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string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choice = Console.ReadLine();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try</w:t>
      </w:r>
      <w:proofErr w:type="gramEnd"/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{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switch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(choice)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{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case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"1":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"\nРезультат додавання:");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matrix1 + matrix2);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break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case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"2":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"\nРезультат множення:");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matrix1 * matrix2);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break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case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"3":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</w:t>
      </w:r>
      <w:proofErr w:type="gramStart"/>
      <w:r w:rsidRPr="002B5FB8">
        <w:rPr>
          <w:rFonts w:ascii="Cascadia Mono" w:eastAsia="Times New Roman" w:hAnsi="Cascadia Mono" w:cs="Courier New"/>
          <w:noProof/>
          <w:sz w:val="20"/>
          <w:szCs w:val="20"/>
          <w:lang w:val="en-US" w:eastAsia="ru-RU"/>
        </w:rPr>
        <w:t>Console.WriteLine</w:t>
      </w: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"\nТранспонована перша матриця:");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matrix1.GetTransponedCopy());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break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case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"4":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"\nТранспонована друга матриця:");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matrix2.GetTransponedCopy());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break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case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"5":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"\nВизначник першої матриці:");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matrix1.CalcDeterminant());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break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case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"6":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"\nВизначник другої матриці:");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matrix2.CalcDeterminant());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break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case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"0":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"\nДякуємо за користування програмою!");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return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lastRenderedPageBreak/>
        <w:t xml:space="preserve">    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default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: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"Некоректний вибір. Спробуйте ще раз.");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break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}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}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catch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(Exception ex)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{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$"Помилка: {ex.Message}");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}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}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}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static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MyMatrix ReadMatrix()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{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while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(true)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{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</w:t>
      </w: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.</w:t>
      </w: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Write</w:t>
      </w: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"Введіть матрицю (порожній рядок для завершення вводу):\</w:t>
      </w: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n</w:t>
      </w: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string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input = ReadMultilineInput();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try</w:t>
      </w:r>
      <w:proofErr w:type="gramEnd"/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{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return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new MyMatrix(input);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}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catch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(Exception ex)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{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$"Помилка створення матриці: {ex.Message}");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"Спробуйте ще раз.");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}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}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}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static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string ReadMultilineInput()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{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var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inputBuilder = new System.Text.StringBuilder();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string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line;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while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(!string.IsNullOrWhiteSpace(line = Console.ReadLine()))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{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inputBuilder.AppendLine(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line);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}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return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inputBuilder.ToString();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}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static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void DoBlock_2()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{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MyTime t1 =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GetTime(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"t1");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MyTime t2 =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GetTime(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"t2");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MyTime now =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GetTime(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"now");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$"t1: {t1}");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$"t2: {t2}");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$"now: {now}");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"Час t1: " + t1);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"Час t2: " + t2);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"Різниця між t1 і t2: " + MyTime.Difference(t1, t2) + " секунд");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"t1 + 1 секунда: " + t1.AddOneSecond());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"t1 + 1 хвилина: " + t1.AddOneMinute());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"t1 + 1 година: " + t1.AddOneHour());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"Виберіть метод введення:");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"1. Введення вручну");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"2. Випадковий вибір");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int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choice = int.Parse(Console.ReadLine());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int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totalSeconds = 0;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if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(choice == 1)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{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// Користувач вводить кількість секунд вручну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"Введіть кількість секунд:");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totalSeconds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= int.Parse(Console.ReadLine());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lastRenderedPageBreak/>
        <w:t xml:space="preserve">        }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else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if (choice == 2)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{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// Користувач вводить мінімум і максимум для випадкового вибору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"Введіть мінімум для секунд:");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int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minSeconds = int.Parse(Console.ReadLine());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</w:t>
      </w: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.</w:t>
      </w: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WriteLine</w:t>
      </w: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"Введіть максимум для секунд:");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int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maxSeconds = int.Parse(Console.ReadLine());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Random rand = new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Random(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totalSeconds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= rand.Next(minSeconds, maxSeconds);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$"Випадковий вибір: {totalSeconds} секунд");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}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"t1 + " + totalSeconds + " секунд: " + t1.AddSeconds(totalSeconds));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"Зараз: " + now + " - " + MyTime.WhatLesson(now));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}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static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MyTime GetTime(string label)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{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$"Як ви хочете задати час для {label}? (1 -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вручну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, 2 - випадковий):");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string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choice = Console.ReadLine();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if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(choice == "1")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{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return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MyTime.InputFromConsole(label);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}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else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if (choice == "2")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{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return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MyTime.GenerateRandomTime();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}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else</w:t>
      </w:r>
      <w:proofErr w:type="gramEnd"/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{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"Невірний вибір! Буде використано випадковий час.");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return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MyTime.GenerateRandomTime();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}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}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class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MyTime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{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public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int Hour { get; private set; }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public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int Minute { get; private set; }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public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int Second { get; private set; }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public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MyTime(int hour, int minute, int second)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{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if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(hour &lt; 0 || hour &gt;= 24 || minute &lt; 0 || minute &gt;= 60 || second &lt; 0 || second &gt;= 60)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throw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new ArgumentException("Неприпустимий час.");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Hour = hour;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Minute = minute;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Second = second;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}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public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override string ToString()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{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return $"{Hour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:D2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}:{Minute:D2}:{Second:D2}";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}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public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static MyTime InputFromConsole(string label)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{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$"Введіть час для {label} (година хвилина секунда, через пробіл):");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string[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] parts = Console.ReadLine().Split();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int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h = int.Parse(parts[0]);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int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m = int.Parse(parts[1]);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int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s = int.Parse(parts[2]);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return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new MyTime(h, m, s);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lastRenderedPageBreak/>
        <w:t xml:space="preserve">        }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public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static MyTime GenerateRandomTime()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{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Random random = new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Random(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int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h = random.Next(0, 24);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int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m = random.Next(0, 60);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int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s = random.Next(0, 60);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return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new MyTime(h, m, s);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}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public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static int TimeSinceMidnight(MyTime t)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{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return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t.Hour * 3600 + t.Minute * 60 + t.Second;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}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public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static MyTime TimeSinceMidnight(int seconds)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{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const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int secPerDay = 86400;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seconds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%= secPerDay;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if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(seconds &lt; 0) seconds += secPerDay;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int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h = seconds / 3600;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int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m = (seconds / 60) % 60;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int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s = seconds % 60;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return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new MyTime(h, m, s);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}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public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MyTime AddOneSecond() =&gt; AddSeconds(1);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public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MyTime AddOneMinute() =&gt; AddSeconds(60);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public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MyTime AddOneHour() =&gt; AddSeconds(3600);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public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MyTime AddSeconds(int seconds)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{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int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totalSeconds = TimeSinceMidnight(this) + seconds;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return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TimeSinceMidnight(totalSeconds);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}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public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static int Difference(MyTime t1, MyTime t2)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{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return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TimeSinceMidnight(t1) - TimeSinceMidnight(t2);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}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public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static string WhatLesson(MyTime t)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{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int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totalSeconds = TimeSinceMidnight(t);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if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(totalSeconds &lt; TimeSinceMidnight(new MyTime(8, 0, 0)))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return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"Пари ще не почалися";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else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if (totalSeconds &lt; TimeSinceMidnight(new MyTime(9, 20, 0)))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return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"1-а пара";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else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if (totalSeconds &lt; TimeSinceMidnight(new MyTime(9, 40, 0)))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return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"Перерва між 1-ю та 2-ю парами";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else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if (totalSeconds &lt; TimeSinceMidnight(new MyTime(11, 0, 0)))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return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"2-а пара";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else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if (totalSeconds &lt; TimeSinceMidnight(new MyTime(11, 20, 0)))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return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"Перерва між 2-ю та 3-ю парами";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else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if (totalSeconds &lt; TimeSinceMidnight(new MyTime(12, 40, 0)))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return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"3-я пара";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else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if (totalSeconds &lt; TimeSinceMidnight(new MyTime(13, 0, 0)))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return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"Перерва між 3-ю та 4-ю парами";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else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if (totalSeconds &lt; TimeSinceMidnight(new MyTime(14, 20, 0)))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return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"4-а пара";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else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if (totalSeconds &lt; TimeSinceMidnight(new MyTime(15, 40, 0)))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return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"Перерва між 4-ю та 5-ю парами";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else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if (totalSeconds &lt; TimeSinceMidnight(new MyTime(16, 0, 0)))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return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"5-а пара";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else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if (totalSeconds &lt; TimeSinceMidnight(new MyTime(16, 20, 0)))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lastRenderedPageBreak/>
        <w:t xml:space="preserve">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return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"Перерва між 5-ю та 6-ю парами";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else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if (totalSeconds &lt; TimeSinceMidnight(new MyTime(17, 40, 0)))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return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"6-а пара";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else</w:t>
      </w:r>
      <w:proofErr w:type="gramEnd"/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return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"Пари вже скінчилися";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}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}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static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void Main(string[] args)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{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System.Threading.Thread.CurrentThread.CurrentCulture = new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System.Globalization.CultureInfo(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"en-US");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Console.OutputEncoding = UTF8Encoding.UTF8;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Console.ForegroundColor = ConsoleColor.Black;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Console.BackgroundColor = ConsoleColor.White;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Console.Clear(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int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choice;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do</w:t>
      </w:r>
      <w:proofErr w:type="gramEnd"/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{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"-Для виконання блоку 1 - MyMatrix");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"-Для виконання блоку 2 - my_time ООП");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choice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= int.Parse(Console.ReadLine());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switch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(choice)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{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case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1: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"Виконую блок 1 - MyMatrix");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DoBlock_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1(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break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case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2: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"Виконую блок 2 - my_time ООП");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DoBlock_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2(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break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case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0: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"Зараз завершимо, тільки натисніть будь ласка ще раз Enter");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Console.ReadLine(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break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default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: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"Команда ``{0}'' не розпізнана. Зробіь, будь ласка, вибір із 1, 2 і 0.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",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choice);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break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}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} while (</w:t>
      </w:r>
      <w:proofErr w:type="gramStart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choice !</w:t>
      </w:r>
      <w:proofErr w:type="gramEnd"/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= 0);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}</w:t>
      </w:r>
    </w:p>
    <w:p w:rsidR="00D45355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}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>using System;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>using System.Text;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>public partial class MyMatrix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>{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private double[,] matrix;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// Конструктор з двовимірного масиву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public MyMatrix(double[,] data)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{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matrix = (double[,])data.Clone();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}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// Конструктор з зубчастого масиву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public MyMatrix(double[][] data)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{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int rows = data.Length;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int cols = data[0].Length;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foreach (var row in data)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lastRenderedPageBreak/>
        <w:t xml:space="preserve">        {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    if (row.Length != cols)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        throw new ArgumentException("Масив не є прямокутним.");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}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matrix = new double[rows, cols];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for (int i = 0; i &lt; rows; i++)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    for (int j = 0; j &lt; cols; j++)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        matrix[i, j] = data[i][j];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}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// Конструктор з масиву рядків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public MyMatrix(string[] rows)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{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int rowCount = rows.Length;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int colCount = rows[0].Split(' ').Length;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matrix = new double[rowCount, colCount];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for (int i = 0; i &lt; rowCount; i++)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{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    var elements = rows[i].Split(' ');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    if (elements.Length != colCount)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        throw new ArgumentException("Кількість чисел у рядках відрізняється.");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    for (int j = 0; j &lt; colCount; j++)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        matrix[i, j] = double.Parse(elements[j]);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}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}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// Конструктор з одного рядка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public MyMatrix(string input)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{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var rows = input.Split(new[] { '\n', '\r' }, StringSplitOptions.RemoveEmptyEntries);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int rowCount = rows.Length;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int colCount = rows[0].Split(new[] { ' ', '\t' }, StringSplitOptions.RemoveEmptyEntries).Length;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matrix = new double[rowCount, colCount];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for (int i = 0; i &lt; rowCount; i++)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{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    var elements = rows[i].Split(new[] { ' ', '\t' }, StringSplitOptions.RemoveEmptyEntries);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    if (elements.Length != colCount)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        throw new ArgumentException("Матриця не є прямокутною.");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    for (int j = 0; j &lt; colCount; j++)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        matrix[i, j] = double.Parse(elements[j]);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}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}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// Властивості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public int Height =&gt; matrix.GetLength(0);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public int Width =&gt; matrix.GetLength(1);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public int GetHeight() =&gt; Height;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public int GetWidth() =&gt; Width;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// Індексатор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public double this[int row, int col]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{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get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{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    ValidateIndices(row, col);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    return matrix[row, col];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}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set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{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    ValidateIndices(row, col);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    matrix[row, col] = value;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lastRenderedPageBreak/>
        <w:t xml:space="preserve">        }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}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// Getter/Setter у Java-стилі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public double GetElement(int row, int col) =&gt; this[row, col];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public void SetElement(int row, int col, double value) =&gt; this[row, col] = value;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// Переозначення ToString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public override string ToString()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{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var sb = new StringBuilder();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for (int i = 0; i &lt; Height; i++)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{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    for (int j = 0; j &lt; Width; j++)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        sb.Append(matrix[i, j] + "\t");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    sb.AppendLine();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}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return sb.ToString();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}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private void ValidateIndices(int row, int col)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{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if (row &lt; 0 || row &gt;= Height || col &lt; 0 || col &gt;= Width)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        throw new IndexOutOfRangeException("Індекси виходять за межі матриці.");</w:t>
      </w:r>
    </w:p>
    <w:p w:rsidR="002B5FB8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 xml:space="preserve">    }</w:t>
      </w:r>
    </w:p>
    <w:p w:rsidR="00C642C1" w:rsidRPr="002B5FB8" w:rsidRDefault="002B5FB8" w:rsidP="002B5FB8">
      <w:pPr>
        <w:spacing w:after="0" w:line="240" w:lineRule="auto"/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</w:pPr>
      <w:r w:rsidRPr="002B5FB8">
        <w:rPr>
          <w:rFonts w:ascii="Cascadia Mono" w:eastAsia="Times New Roman" w:hAnsi="Cascadia Mono" w:cs="Times New Roman"/>
          <w:bCs/>
          <w:sz w:val="20"/>
          <w:szCs w:val="20"/>
          <w:lang w:val="uk-UA" w:eastAsia="ru-RU"/>
        </w:rPr>
        <w:t>}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public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partial class MyMatrix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{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// </w:t>
      </w:r>
      <w:r w:rsidRPr="002B5FB8">
        <w:rPr>
          <w:rFonts w:ascii="Cascadia Mono" w:hAnsi="Cascadia Mono" w:cs="Cascadia Mono"/>
          <w:sz w:val="20"/>
          <w:szCs w:val="20"/>
          <w:highlight w:val="white"/>
        </w:rPr>
        <w:t>Оператор</w:t>
      </w: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r w:rsidRPr="002B5FB8">
        <w:rPr>
          <w:rFonts w:ascii="Cascadia Mono" w:hAnsi="Cascadia Mono" w:cs="Cascadia Mono"/>
          <w:sz w:val="20"/>
          <w:szCs w:val="20"/>
          <w:highlight w:val="white"/>
        </w:rPr>
        <w:t>додавання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public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static MyMatrix operator +(MyMatrix a, MyMatrix b)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{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if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(a.Height != b.Height || a.Width != b.Width)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throw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new InvalidOperationException("</w:t>
      </w:r>
      <w:r w:rsidRPr="002B5FB8">
        <w:rPr>
          <w:rFonts w:ascii="Cascadia Mono" w:hAnsi="Cascadia Mono" w:cs="Cascadia Mono"/>
          <w:sz w:val="20"/>
          <w:szCs w:val="20"/>
          <w:highlight w:val="white"/>
        </w:rPr>
        <w:t>Матриці</w:t>
      </w: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r w:rsidRPr="002B5FB8">
        <w:rPr>
          <w:rFonts w:ascii="Cascadia Mono" w:hAnsi="Cascadia Mono" w:cs="Cascadia Mono"/>
          <w:sz w:val="20"/>
          <w:szCs w:val="20"/>
          <w:highlight w:val="white"/>
        </w:rPr>
        <w:t>мають</w:t>
      </w: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r w:rsidRPr="002B5FB8">
        <w:rPr>
          <w:rFonts w:ascii="Cascadia Mono" w:hAnsi="Cascadia Mono" w:cs="Cascadia Mono"/>
          <w:sz w:val="20"/>
          <w:szCs w:val="20"/>
          <w:highlight w:val="white"/>
        </w:rPr>
        <w:t>різні</w:t>
      </w: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r w:rsidRPr="002B5FB8">
        <w:rPr>
          <w:rFonts w:ascii="Cascadia Mono" w:hAnsi="Cascadia Mono" w:cs="Cascadia Mono"/>
          <w:sz w:val="20"/>
          <w:szCs w:val="20"/>
          <w:highlight w:val="white"/>
        </w:rPr>
        <w:t>розміри</w:t>
      </w: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.");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var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result = new double[a.Height, a.Width];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for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(int i = 0; i &lt; a.Height; i++)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for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(int j = 0; j &lt; a.Width; j++)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result[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i, j] = a[i, j] + b[i, j];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return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new MyMatrix(result);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}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// </w:t>
      </w:r>
      <w:r w:rsidRPr="002B5FB8">
        <w:rPr>
          <w:rFonts w:ascii="Cascadia Mono" w:hAnsi="Cascadia Mono" w:cs="Cascadia Mono"/>
          <w:sz w:val="20"/>
          <w:szCs w:val="20"/>
          <w:highlight w:val="white"/>
        </w:rPr>
        <w:t>Оператор</w:t>
      </w: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r w:rsidRPr="002B5FB8">
        <w:rPr>
          <w:rFonts w:ascii="Cascadia Mono" w:hAnsi="Cascadia Mono" w:cs="Cascadia Mono"/>
          <w:sz w:val="20"/>
          <w:szCs w:val="20"/>
          <w:highlight w:val="white"/>
        </w:rPr>
        <w:t>множення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public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static MyMatrix operator *(MyMatrix a, MyMatrix b)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{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if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(a.Width != b.Height)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throw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new InvalidOperationException("</w:t>
      </w:r>
      <w:r w:rsidRPr="002B5FB8">
        <w:rPr>
          <w:rFonts w:ascii="Cascadia Mono" w:hAnsi="Cascadia Mono" w:cs="Cascadia Mono"/>
          <w:sz w:val="20"/>
          <w:szCs w:val="20"/>
          <w:highlight w:val="white"/>
        </w:rPr>
        <w:t>Матриці</w:t>
      </w: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r w:rsidRPr="002B5FB8">
        <w:rPr>
          <w:rFonts w:ascii="Cascadia Mono" w:hAnsi="Cascadia Mono" w:cs="Cascadia Mono"/>
          <w:sz w:val="20"/>
          <w:szCs w:val="20"/>
          <w:highlight w:val="white"/>
        </w:rPr>
        <w:t>не</w:t>
      </w: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r w:rsidRPr="002B5FB8">
        <w:rPr>
          <w:rFonts w:ascii="Cascadia Mono" w:hAnsi="Cascadia Mono" w:cs="Cascadia Mono"/>
          <w:sz w:val="20"/>
          <w:szCs w:val="20"/>
          <w:highlight w:val="white"/>
        </w:rPr>
        <w:t>можна</w:t>
      </w: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r w:rsidRPr="002B5FB8">
        <w:rPr>
          <w:rFonts w:ascii="Cascadia Mono" w:hAnsi="Cascadia Mono" w:cs="Cascadia Mono"/>
          <w:sz w:val="20"/>
          <w:szCs w:val="20"/>
          <w:highlight w:val="white"/>
        </w:rPr>
        <w:t>множити</w:t>
      </w: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(</w:t>
      </w:r>
      <w:r w:rsidRPr="002B5FB8">
        <w:rPr>
          <w:rFonts w:ascii="Cascadia Mono" w:hAnsi="Cascadia Mono" w:cs="Cascadia Mono"/>
          <w:sz w:val="20"/>
          <w:szCs w:val="20"/>
          <w:highlight w:val="white"/>
        </w:rPr>
        <w:t>некоректні</w:t>
      </w: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r w:rsidRPr="002B5FB8">
        <w:rPr>
          <w:rFonts w:ascii="Cascadia Mono" w:hAnsi="Cascadia Mono" w:cs="Cascadia Mono"/>
          <w:sz w:val="20"/>
          <w:szCs w:val="20"/>
          <w:highlight w:val="white"/>
        </w:rPr>
        <w:t>розміри</w:t>
      </w: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).");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var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result = new double[a.Height, b.Width];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for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(int i = 0; i &lt; a.Height; i++)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for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(int j = 0; j &lt; b.Width; j++)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for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(int k = 0; k &lt; a.Width; k++)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result[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i, j] += a[i, k] * b[k, j];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return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new MyMatrix(result);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}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// </w:t>
      </w:r>
      <w:r w:rsidRPr="002B5FB8">
        <w:rPr>
          <w:rFonts w:ascii="Cascadia Mono" w:hAnsi="Cascadia Mono" w:cs="Cascadia Mono"/>
          <w:sz w:val="20"/>
          <w:szCs w:val="20"/>
          <w:highlight w:val="white"/>
        </w:rPr>
        <w:t>Транспонування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private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double[,] GetTransponedArray()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{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var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result = new double[Width, Height];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for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(int i = 0; i &lt; Height; i++)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for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(int j = 0; j &lt; Width; j++)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result[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j, i] = matrix[i, j];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return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result;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}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public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MyMatrix GetTransponedCopy() =&gt; new MyMatrix(GetTransponedArray());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public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void TransponeMe() =&gt; matrix = GetTransponedArray();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// </w:t>
      </w:r>
      <w:r w:rsidRPr="002B5FB8">
        <w:rPr>
          <w:rFonts w:ascii="Cascadia Mono" w:hAnsi="Cascadia Mono" w:cs="Cascadia Mono"/>
          <w:sz w:val="20"/>
          <w:szCs w:val="20"/>
          <w:highlight w:val="white"/>
        </w:rPr>
        <w:t>Додаткове</w:t>
      </w: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: </w:t>
      </w:r>
      <w:r w:rsidRPr="002B5FB8">
        <w:rPr>
          <w:rFonts w:ascii="Cascadia Mono" w:hAnsi="Cascadia Mono" w:cs="Cascadia Mono"/>
          <w:sz w:val="20"/>
          <w:szCs w:val="20"/>
          <w:highlight w:val="white"/>
        </w:rPr>
        <w:t>визначник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private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double?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determinantCache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null;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public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double CalcDeterminant()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{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if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(Height != Width)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throw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new InvalidOperationException("</w:t>
      </w:r>
      <w:r w:rsidRPr="002B5FB8">
        <w:rPr>
          <w:rFonts w:ascii="Cascadia Mono" w:hAnsi="Cascadia Mono" w:cs="Cascadia Mono"/>
          <w:sz w:val="20"/>
          <w:szCs w:val="20"/>
          <w:highlight w:val="white"/>
        </w:rPr>
        <w:t>Визначник</w:t>
      </w: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r w:rsidRPr="002B5FB8">
        <w:rPr>
          <w:rFonts w:ascii="Cascadia Mono" w:hAnsi="Cascadia Mono" w:cs="Cascadia Mono"/>
          <w:sz w:val="20"/>
          <w:szCs w:val="20"/>
          <w:highlight w:val="white"/>
        </w:rPr>
        <w:t>обчислюється</w:t>
      </w: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r w:rsidRPr="002B5FB8">
        <w:rPr>
          <w:rFonts w:ascii="Cascadia Mono" w:hAnsi="Cascadia Mono" w:cs="Cascadia Mono"/>
          <w:sz w:val="20"/>
          <w:szCs w:val="20"/>
          <w:highlight w:val="white"/>
        </w:rPr>
        <w:t>тільки</w:t>
      </w: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r w:rsidRPr="002B5FB8">
        <w:rPr>
          <w:rFonts w:ascii="Cascadia Mono" w:hAnsi="Cascadia Mono" w:cs="Cascadia Mono"/>
          <w:sz w:val="20"/>
          <w:szCs w:val="20"/>
          <w:highlight w:val="white"/>
        </w:rPr>
        <w:t>для</w:t>
      </w: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r w:rsidRPr="002B5FB8">
        <w:rPr>
          <w:rFonts w:ascii="Cascadia Mono" w:hAnsi="Cascadia Mono" w:cs="Cascadia Mono"/>
          <w:sz w:val="20"/>
          <w:szCs w:val="20"/>
          <w:highlight w:val="white"/>
        </w:rPr>
        <w:t>квадратних</w:t>
      </w: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</w:t>
      </w:r>
      <w:r w:rsidRPr="002B5FB8">
        <w:rPr>
          <w:rFonts w:ascii="Cascadia Mono" w:hAnsi="Cascadia Mono" w:cs="Cascadia Mono"/>
          <w:sz w:val="20"/>
          <w:szCs w:val="20"/>
          <w:highlight w:val="white"/>
        </w:rPr>
        <w:t>матриць</w:t>
      </w: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.");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if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(determinantCache != null)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return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determinantCache.Value;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determinantCache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= CalculateDeterminantInternal((double[,])matrix.Clone());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return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determinantCache.Value;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}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private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double CalculateDeterminantInternal(double[,] data)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</w:t>
      </w:r>
      <w:r w:rsidRPr="002B5FB8">
        <w:rPr>
          <w:rFonts w:ascii="Cascadia Mono" w:hAnsi="Cascadia Mono" w:cs="Cascadia Mono"/>
          <w:sz w:val="20"/>
          <w:szCs w:val="20"/>
          <w:highlight w:val="white"/>
        </w:rPr>
        <w:t>{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</w:rPr>
        <w:t xml:space="preserve">        int n = data.GetLength(0);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if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(n == 1)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return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data[0, 0];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if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(n == 2)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return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data[0, 0] * data[1, 1] - data[0, 1] * data[1, 0];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double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determinant = 0;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for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(int col = 0; col &lt; n; col++)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var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minor = GetMinor(data, 0, col);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determinant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+= (col % 2 == 0 ? 1 : -1) * data[0, col] * CalculateDeterminantInternal(minor);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}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return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determinant;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}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private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double[,] GetMinor(double[,] matrix, int row, int col)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{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int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n = matrix.GetLength(0);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var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minor = new double[n - 1, n - 1];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for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(int i = 0, mi = 0; i &lt; n; i++)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{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if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(i == row) continue;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for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(int j = 0, mj = 0; j &lt; n; j++)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{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if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(j == col) continue;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minor[</w:t>
      </w:r>
      <w:proofErr w:type="gramEnd"/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>mi, mj++] = matrix[i, j];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  <w:lang w:val="en-US"/>
        </w:rPr>
        <w:t xml:space="preserve">            </w:t>
      </w:r>
      <w:r w:rsidRPr="002B5FB8">
        <w:rPr>
          <w:rFonts w:ascii="Cascadia Mono" w:hAnsi="Cascadia Mono" w:cs="Cascadia Mono"/>
          <w:sz w:val="20"/>
          <w:szCs w:val="20"/>
          <w:highlight w:val="white"/>
        </w:rPr>
        <w:t>}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</w:rPr>
        <w:t xml:space="preserve">            mi++;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</w:rPr>
        <w:t xml:space="preserve">        }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</w:rPr>
        <w:t xml:space="preserve">        return minor;</w:t>
      </w:r>
    </w:p>
    <w:p w:rsidR="002B5FB8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</w:rPr>
        <w:t xml:space="preserve">    }</w:t>
      </w:r>
    </w:p>
    <w:p w:rsidR="00C642C1" w:rsidRPr="002B5FB8" w:rsidRDefault="002B5FB8" w:rsidP="002B5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</w:rPr>
      </w:pPr>
      <w:r w:rsidRPr="002B5FB8">
        <w:rPr>
          <w:rFonts w:ascii="Cascadia Mono" w:hAnsi="Cascadia Mono" w:cs="Cascadia Mono"/>
          <w:sz w:val="20"/>
          <w:szCs w:val="20"/>
          <w:highlight w:val="white"/>
        </w:rPr>
        <w:t>}</w:t>
      </w:r>
    </w:p>
    <w:sectPr w:rsidR="00C642C1" w:rsidRPr="002B5FB8" w:rsidSect="00F81763">
      <w:pgSz w:w="11906" w:h="16838"/>
      <w:pgMar w:top="397" w:right="397" w:bottom="397" w:left="39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0D2" w:rsidRDefault="003510D2" w:rsidP="00F81763">
      <w:pPr>
        <w:spacing w:after="0" w:line="240" w:lineRule="auto"/>
      </w:pPr>
      <w:r>
        <w:separator/>
      </w:r>
    </w:p>
  </w:endnote>
  <w:endnote w:type="continuationSeparator" w:id="0">
    <w:p w:rsidR="003510D2" w:rsidRDefault="003510D2" w:rsidP="00F81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0D2" w:rsidRDefault="003510D2" w:rsidP="00F81763">
      <w:pPr>
        <w:spacing w:after="0" w:line="240" w:lineRule="auto"/>
      </w:pPr>
      <w:r>
        <w:separator/>
      </w:r>
    </w:p>
  </w:footnote>
  <w:footnote w:type="continuationSeparator" w:id="0">
    <w:p w:rsidR="003510D2" w:rsidRDefault="003510D2" w:rsidP="00F81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B371E"/>
    <w:multiLevelType w:val="hybridMultilevel"/>
    <w:tmpl w:val="56F804B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C76CC"/>
    <w:multiLevelType w:val="hybridMultilevel"/>
    <w:tmpl w:val="8D50B54A"/>
    <w:lvl w:ilvl="0" w:tplc="53101D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C03D3"/>
    <w:multiLevelType w:val="hybridMultilevel"/>
    <w:tmpl w:val="D3AE5456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3C37BE9"/>
    <w:multiLevelType w:val="hybridMultilevel"/>
    <w:tmpl w:val="E9BEC280"/>
    <w:lvl w:ilvl="0" w:tplc="53101D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10E86"/>
    <w:multiLevelType w:val="hybridMultilevel"/>
    <w:tmpl w:val="CD8ABEAA"/>
    <w:lvl w:ilvl="0" w:tplc="53101DE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4E7C0E"/>
    <w:multiLevelType w:val="hybridMultilevel"/>
    <w:tmpl w:val="CD364F10"/>
    <w:lvl w:ilvl="0" w:tplc="9A90F46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76F5CAC"/>
    <w:multiLevelType w:val="hybridMultilevel"/>
    <w:tmpl w:val="1576BC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83A4C5F"/>
    <w:multiLevelType w:val="multilevel"/>
    <w:tmpl w:val="1EC485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3C57B3"/>
    <w:multiLevelType w:val="hybridMultilevel"/>
    <w:tmpl w:val="59322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BA72C4"/>
    <w:multiLevelType w:val="hybridMultilevel"/>
    <w:tmpl w:val="1E286004"/>
    <w:lvl w:ilvl="0" w:tplc="53101DEE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6C07E17"/>
    <w:multiLevelType w:val="hybridMultilevel"/>
    <w:tmpl w:val="1148540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EBC2D82"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E731EF"/>
    <w:multiLevelType w:val="hybridMultilevel"/>
    <w:tmpl w:val="A90E1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EBC2D82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1A3824"/>
    <w:multiLevelType w:val="hybridMultilevel"/>
    <w:tmpl w:val="190AD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B0342"/>
    <w:multiLevelType w:val="hybridMultilevel"/>
    <w:tmpl w:val="3D6E0E4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9E1ACD"/>
    <w:multiLevelType w:val="hybridMultilevel"/>
    <w:tmpl w:val="D9620ED8"/>
    <w:lvl w:ilvl="0" w:tplc="9A90F46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E1C5519"/>
    <w:multiLevelType w:val="hybridMultilevel"/>
    <w:tmpl w:val="E6ACE7A8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A457EE"/>
    <w:multiLevelType w:val="hybridMultilevel"/>
    <w:tmpl w:val="0890CC1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886D49"/>
    <w:multiLevelType w:val="hybridMultilevel"/>
    <w:tmpl w:val="AB6CBD5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EBC2D82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CE5C2C"/>
    <w:multiLevelType w:val="hybridMultilevel"/>
    <w:tmpl w:val="82D0FDE8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2442F3"/>
    <w:multiLevelType w:val="multilevel"/>
    <w:tmpl w:val="36DE38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CD1793"/>
    <w:multiLevelType w:val="multilevel"/>
    <w:tmpl w:val="43301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327F08"/>
    <w:multiLevelType w:val="hybridMultilevel"/>
    <w:tmpl w:val="4546F0D6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FB153D"/>
    <w:multiLevelType w:val="hybridMultilevel"/>
    <w:tmpl w:val="D916E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5A3383"/>
    <w:multiLevelType w:val="multilevel"/>
    <w:tmpl w:val="EB9C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105905"/>
    <w:multiLevelType w:val="multilevel"/>
    <w:tmpl w:val="9F2A826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D74CA7"/>
    <w:multiLevelType w:val="hybridMultilevel"/>
    <w:tmpl w:val="E6887D60"/>
    <w:lvl w:ilvl="0" w:tplc="9A90F46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3571E2B"/>
    <w:multiLevelType w:val="hybridMultilevel"/>
    <w:tmpl w:val="DC30B866"/>
    <w:lvl w:ilvl="0" w:tplc="53101D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1E6600"/>
    <w:multiLevelType w:val="hybridMultilevel"/>
    <w:tmpl w:val="9B8278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D83964"/>
    <w:multiLevelType w:val="hybridMultilevel"/>
    <w:tmpl w:val="31224A00"/>
    <w:lvl w:ilvl="0" w:tplc="11986A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17363A"/>
    <w:multiLevelType w:val="multilevel"/>
    <w:tmpl w:val="19F2DA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E613BD"/>
    <w:multiLevelType w:val="hybridMultilevel"/>
    <w:tmpl w:val="B90812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0"/>
  </w:num>
  <w:num w:numId="3">
    <w:abstractNumId w:val="15"/>
  </w:num>
  <w:num w:numId="4">
    <w:abstractNumId w:val="14"/>
  </w:num>
  <w:num w:numId="5">
    <w:abstractNumId w:val="25"/>
  </w:num>
  <w:num w:numId="6">
    <w:abstractNumId w:val="5"/>
  </w:num>
  <w:num w:numId="7">
    <w:abstractNumId w:val="20"/>
  </w:num>
  <w:num w:numId="8">
    <w:abstractNumId w:val="7"/>
  </w:num>
  <w:num w:numId="9">
    <w:abstractNumId w:val="29"/>
  </w:num>
  <w:num w:numId="10">
    <w:abstractNumId w:val="24"/>
  </w:num>
  <w:num w:numId="11">
    <w:abstractNumId w:val="6"/>
  </w:num>
  <w:num w:numId="12">
    <w:abstractNumId w:val="26"/>
  </w:num>
  <w:num w:numId="13">
    <w:abstractNumId w:val="4"/>
  </w:num>
  <w:num w:numId="14">
    <w:abstractNumId w:val="9"/>
  </w:num>
  <w:num w:numId="15">
    <w:abstractNumId w:val="1"/>
  </w:num>
  <w:num w:numId="16">
    <w:abstractNumId w:val="3"/>
  </w:num>
  <w:num w:numId="17">
    <w:abstractNumId w:val="21"/>
  </w:num>
  <w:num w:numId="18">
    <w:abstractNumId w:val="19"/>
  </w:num>
  <w:num w:numId="19">
    <w:abstractNumId w:val="23"/>
  </w:num>
  <w:num w:numId="20">
    <w:abstractNumId w:val="8"/>
  </w:num>
  <w:num w:numId="21">
    <w:abstractNumId w:val="28"/>
  </w:num>
  <w:num w:numId="22">
    <w:abstractNumId w:val="12"/>
  </w:num>
  <w:num w:numId="23">
    <w:abstractNumId w:val="16"/>
  </w:num>
  <w:num w:numId="24">
    <w:abstractNumId w:val="10"/>
  </w:num>
  <w:num w:numId="25">
    <w:abstractNumId w:val="17"/>
  </w:num>
  <w:num w:numId="26">
    <w:abstractNumId w:val="11"/>
  </w:num>
  <w:num w:numId="27">
    <w:abstractNumId w:val="22"/>
  </w:num>
  <w:num w:numId="28">
    <w:abstractNumId w:val="18"/>
  </w:num>
  <w:num w:numId="29">
    <w:abstractNumId w:val="13"/>
  </w:num>
  <w:num w:numId="30">
    <w:abstractNumId w:val="2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7DA"/>
    <w:rsid w:val="000115E4"/>
    <w:rsid w:val="000116BF"/>
    <w:rsid w:val="00046A55"/>
    <w:rsid w:val="00097B0E"/>
    <w:rsid w:val="000C34C4"/>
    <w:rsid w:val="00125EBA"/>
    <w:rsid w:val="00155555"/>
    <w:rsid w:val="00210F8C"/>
    <w:rsid w:val="002A4EA9"/>
    <w:rsid w:val="002B5FB8"/>
    <w:rsid w:val="003510D2"/>
    <w:rsid w:val="00394EEF"/>
    <w:rsid w:val="00425186"/>
    <w:rsid w:val="004F433B"/>
    <w:rsid w:val="0050088F"/>
    <w:rsid w:val="00515A89"/>
    <w:rsid w:val="00542843"/>
    <w:rsid w:val="00571015"/>
    <w:rsid w:val="005D4014"/>
    <w:rsid w:val="00626768"/>
    <w:rsid w:val="006A2195"/>
    <w:rsid w:val="00825CD8"/>
    <w:rsid w:val="00942D4F"/>
    <w:rsid w:val="009F5F60"/>
    <w:rsid w:val="00A00EE0"/>
    <w:rsid w:val="00A5326C"/>
    <w:rsid w:val="00A74DE7"/>
    <w:rsid w:val="00A85348"/>
    <w:rsid w:val="00A90B46"/>
    <w:rsid w:val="00A913AD"/>
    <w:rsid w:val="00AB2C7C"/>
    <w:rsid w:val="00B111E1"/>
    <w:rsid w:val="00B45A88"/>
    <w:rsid w:val="00B53464"/>
    <w:rsid w:val="00BA12E7"/>
    <w:rsid w:val="00BB0301"/>
    <w:rsid w:val="00C108AC"/>
    <w:rsid w:val="00C642C1"/>
    <w:rsid w:val="00C767DA"/>
    <w:rsid w:val="00D45355"/>
    <w:rsid w:val="00D5799C"/>
    <w:rsid w:val="00D86D6A"/>
    <w:rsid w:val="00DA2645"/>
    <w:rsid w:val="00E04D6D"/>
    <w:rsid w:val="00E66CFE"/>
    <w:rsid w:val="00EC7394"/>
    <w:rsid w:val="00F46FA5"/>
    <w:rsid w:val="00F81763"/>
    <w:rsid w:val="00FE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66292-6CF9-475D-95A1-92EB1444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C34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A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0E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00EE0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94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94EEF"/>
    <w:rPr>
      <w:b/>
      <w:bCs/>
    </w:rPr>
  </w:style>
  <w:style w:type="character" w:styleId="a8">
    <w:name w:val="Emphasis"/>
    <w:basedOn w:val="a0"/>
    <w:uiPriority w:val="20"/>
    <w:qFormat/>
    <w:rsid w:val="00394EEF"/>
    <w:rPr>
      <w:i/>
      <w:iCs/>
    </w:rPr>
  </w:style>
  <w:style w:type="character" w:customStyle="1" w:styleId="katex-mathml">
    <w:name w:val="katex-mathml"/>
    <w:basedOn w:val="a0"/>
    <w:rsid w:val="00394EEF"/>
  </w:style>
  <w:style w:type="character" w:customStyle="1" w:styleId="mord">
    <w:name w:val="mord"/>
    <w:basedOn w:val="a0"/>
    <w:rsid w:val="00394EEF"/>
  </w:style>
  <w:style w:type="character" w:customStyle="1" w:styleId="mrel">
    <w:name w:val="mrel"/>
    <w:basedOn w:val="a0"/>
    <w:rsid w:val="00394EEF"/>
  </w:style>
  <w:style w:type="character" w:customStyle="1" w:styleId="mpunct">
    <w:name w:val="mpunct"/>
    <w:basedOn w:val="a0"/>
    <w:rsid w:val="00394EEF"/>
  </w:style>
  <w:style w:type="character" w:customStyle="1" w:styleId="mopen">
    <w:name w:val="mopen"/>
    <w:basedOn w:val="a0"/>
    <w:rsid w:val="00394EEF"/>
  </w:style>
  <w:style w:type="character" w:customStyle="1" w:styleId="mclose">
    <w:name w:val="mclose"/>
    <w:basedOn w:val="a0"/>
    <w:rsid w:val="00394EEF"/>
  </w:style>
  <w:style w:type="character" w:customStyle="1" w:styleId="mop">
    <w:name w:val="mop"/>
    <w:basedOn w:val="a0"/>
    <w:rsid w:val="00394EEF"/>
  </w:style>
  <w:style w:type="character" w:customStyle="1" w:styleId="vlist-s">
    <w:name w:val="vlist-s"/>
    <w:basedOn w:val="a0"/>
    <w:rsid w:val="00394EEF"/>
  </w:style>
  <w:style w:type="character" w:styleId="HTML">
    <w:name w:val="HTML Code"/>
    <w:basedOn w:val="a0"/>
    <w:uiPriority w:val="99"/>
    <w:semiHidden/>
    <w:unhideWhenUsed/>
    <w:rsid w:val="00394EEF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F817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81763"/>
  </w:style>
  <w:style w:type="paragraph" w:styleId="ab">
    <w:name w:val="footer"/>
    <w:basedOn w:val="a"/>
    <w:link w:val="ac"/>
    <w:uiPriority w:val="99"/>
    <w:unhideWhenUsed/>
    <w:rsid w:val="00F817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81763"/>
  </w:style>
  <w:style w:type="character" w:customStyle="1" w:styleId="30">
    <w:name w:val="Заголовок 3 Знак"/>
    <w:basedOn w:val="a0"/>
    <w:link w:val="3"/>
    <w:uiPriority w:val="9"/>
    <w:rsid w:val="000C34C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0C3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0C34C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0C34C4"/>
  </w:style>
  <w:style w:type="character" w:customStyle="1" w:styleId="hljs-title">
    <w:name w:val="hljs-title"/>
    <w:basedOn w:val="a0"/>
    <w:rsid w:val="000C34C4"/>
  </w:style>
  <w:style w:type="character" w:customStyle="1" w:styleId="hljs-builtin">
    <w:name w:val="hljs-built_in"/>
    <w:basedOn w:val="a0"/>
    <w:rsid w:val="000C34C4"/>
  </w:style>
  <w:style w:type="character" w:customStyle="1" w:styleId="hljs-comment">
    <w:name w:val="hljs-comment"/>
    <w:basedOn w:val="a0"/>
    <w:rsid w:val="000C34C4"/>
  </w:style>
  <w:style w:type="character" w:customStyle="1" w:styleId="hljs-function">
    <w:name w:val="hljs-function"/>
    <w:basedOn w:val="a0"/>
    <w:rsid w:val="000C34C4"/>
  </w:style>
  <w:style w:type="character" w:customStyle="1" w:styleId="hljs-params">
    <w:name w:val="hljs-params"/>
    <w:basedOn w:val="a0"/>
    <w:rsid w:val="000C34C4"/>
  </w:style>
  <w:style w:type="character" w:customStyle="1" w:styleId="hljs-string">
    <w:name w:val="hljs-string"/>
    <w:basedOn w:val="a0"/>
    <w:rsid w:val="000C34C4"/>
  </w:style>
  <w:style w:type="character" w:customStyle="1" w:styleId="hljs-number">
    <w:name w:val="hljs-number"/>
    <w:basedOn w:val="a0"/>
    <w:rsid w:val="000C34C4"/>
  </w:style>
  <w:style w:type="paragraph" w:styleId="ad">
    <w:name w:val="Revision"/>
    <w:hidden/>
    <w:uiPriority w:val="99"/>
    <w:semiHidden/>
    <w:rsid w:val="002B5F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6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7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2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6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4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7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0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3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9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2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9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2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9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7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7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2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6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5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3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1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6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7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2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6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6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4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8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4129</Words>
  <Characters>23537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Sevirus</dc:creator>
  <cp:keywords/>
  <dc:description/>
  <cp:lastModifiedBy>Laplace</cp:lastModifiedBy>
  <cp:revision>24</cp:revision>
  <cp:lastPrinted>2024-08-14T17:05:00Z</cp:lastPrinted>
  <dcterms:created xsi:type="dcterms:W3CDTF">2024-08-04T17:30:00Z</dcterms:created>
  <dcterms:modified xsi:type="dcterms:W3CDTF">2024-11-25T10:23:00Z</dcterms:modified>
</cp:coreProperties>
</file>