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876" w:rsidRPr="00BF29DD" w:rsidRDefault="00C84992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‘</w:t>
      </w:r>
      <w:r w:rsidR="00B37BBF">
        <w:rPr>
          <w:rFonts w:ascii="Times New Roman" w:hAnsi="Times New Roman" w:cs="Times New Roman"/>
          <w:sz w:val="20"/>
          <w:szCs w:val="20"/>
        </w:rPr>
        <w:t>Счет</w:t>
      </w:r>
      <w:r w:rsidR="00B37BBF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B56BB2" w:rsidRPr="00BF29DD">
        <w:rPr>
          <w:rFonts w:ascii="Times New Roman" w:hAnsi="Times New Roman" w:cs="Times New Roman"/>
          <w:sz w:val="20"/>
          <w:szCs w:val="20"/>
        </w:rPr>
        <w:t>фактура</w:t>
      </w:r>
    </w:p>
    <w:p w:rsidR="00C52876" w:rsidRPr="00BF29DD" w:rsidRDefault="00F80A86" w:rsidP="00B56BB2">
      <w:pPr>
        <w:jc w:val="right"/>
        <w:rPr>
          <w:rFonts w:ascii="Times New Roman" w:hAnsi="Times New Roman" w:cs="Times New Roman"/>
          <w:sz w:val="20"/>
          <w:szCs w:val="20"/>
        </w:rPr>
      </w:pPr>
      <w:r w:rsidRPr="00BF29DD">
        <w:rPr>
          <w:rFonts w:ascii="Times New Roman" w:hAnsi="Times New Roman" w:cs="Times New Roman"/>
          <w:sz w:val="20"/>
          <w:szCs w:val="20"/>
        </w:rPr>
        <w:t>{</w:t>
      </w:r>
      <w:r w:rsidRPr="00BF29DD">
        <w:rPr>
          <w:rFonts w:ascii="Times New Roman" w:hAnsi="Times New Roman" w:cs="Times New Roman"/>
          <w:sz w:val="20"/>
          <w:szCs w:val="20"/>
          <w:lang w:val="en-US"/>
        </w:rPr>
        <w:t>Date</w:t>
      </w:r>
      <w:r w:rsidRPr="00BF29DD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a3"/>
        <w:tblW w:w="4995" w:type="pct"/>
        <w:tblLook w:val="04A0" w:firstRow="1" w:lastRow="0" w:firstColumn="1" w:lastColumn="0" w:noHBand="0" w:noVBand="1"/>
      </w:tblPr>
      <w:tblGrid>
        <w:gridCol w:w="2405"/>
        <w:gridCol w:w="6931"/>
      </w:tblGrid>
      <w:tr w:rsidR="003210F8" w:rsidRPr="00BF29DD" w:rsidTr="00B37BBF">
        <w:trPr>
          <w:trHeight w:val="454"/>
        </w:trPr>
        <w:tc>
          <w:tcPr>
            <w:tcW w:w="1288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Исполнитель:</w:t>
            </w:r>
          </w:p>
        </w:tc>
        <w:tc>
          <w:tcPr>
            <w:tcW w:w="3712" w:type="pct"/>
          </w:tcPr>
          <w:p w:rsidR="003210F8" w:rsidRPr="00B37BBF" w:rsidRDefault="00CA1964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Магазин строительных материалов «Сделай сам»</w:t>
            </w:r>
          </w:p>
        </w:tc>
      </w:tr>
      <w:tr w:rsidR="003210F8" w:rsidRPr="00BF29DD" w:rsidTr="00B37BBF">
        <w:trPr>
          <w:trHeight w:val="454"/>
        </w:trPr>
        <w:tc>
          <w:tcPr>
            <w:tcW w:w="1288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3712" w:type="pct"/>
          </w:tcPr>
          <w:p w:rsidR="003210F8" w:rsidRPr="00B37BBF" w:rsidRDefault="00CA1964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1999999</w:t>
            </w:r>
            <w:r w:rsidR="00C36BB8"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6</w:t>
            </w:r>
          </w:p>
        </w:tc>
      </w:tr>
      <w:tr w:rsidR="003210F8" w:rsidRPr="00BF29DD" w:rsidTr="00B37BBF">
        <w:trPr>
          <w:trHeight w:val="454"/>
        </w:trPr>
        <w:tc>
          <w:tcPr>
            <w:tcW w:w="1288" w:type="pct"/>
          </w:tcPr>
          <w:p w:rsidR="003210F8" w:rsidRPr="00BF29DD" w:rsidRDefault="003210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</w:t>
            </w:r>
            <w:r w:rsidR="00A911FD" w:rsidRPr="00BF29D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712" w:type="pct"/>
          </w:tcPr>
          <w:p w:rsidR="003210F8" w:rsidRPr="00B37BBF" w:rsidRDefault="00A911FD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г. Минск, 1-ый пер. Менделеева, д. 50, к. 4</w:t>
            </w:r>
          </w:p>
        </w:tc>
      </w:tr>
      <w:tr w:rsidR="003210F8" w:rsidRPr="00BF29DD" w:rsidTr="00B37BBF">
        <w:trPr>
          <w:trHeight w:val="454"/>
        </w:trPr>
        <w:tc>
          <w:tcPr>
            <w:tcW w:w="1288" w:type="pct"/>
          </w:tcPr>
          <w:p w:rsidR="003210F8" w:rsidRPr="00BF29DD" w:rsidRDefault="00A911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3712" w:type="pct"/>
          </w:tcPr>
          <w:p w:rsidR="00C36BB8" w:rsidRPr="00B37BBF" w:rsidRDefault="00C36BB8" w:rsidP="00C36BB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ЦБУ № 704 ОАО "БПС-Сбербанк", BY40BPSB30121642290179330000 </w:t>
            </w:r>
          </w:p>
          <w:p w:rsidR="003210F8" w:rsidRPr="00B37BBF" w:rsidRDefault="00C36BB8" w:rsidP="00C36BB8">
            <w:pPr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</w:pPr>
            <w:r w:rsidRPr="00B37BBF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BIC: BPSBBY2X ЦБУ № 704 ОАО "БПС-Сбербанк"</w:t>
            </w:r>
          </w:p>
        </w:tc>
      </w:tr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9A1F11" w:rsidRDefault="007449AD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bookmarkStart w:id="0" w:name="_GoBack" w:colFirst="1" w:colLast="1"/>
            <w:r w:rsidRPr="009A1F11">
              <w:rPr>
                <w:rFonts w:ascii="Times New Roman" w:hAnsi="Times New Roman" w:cs="Times New Roman"/>
                <w:bCs/>
                <w:sz w:val="20"/>
                <w:szCs w:val="20"/>
              </w:rPr>
              <w:t>Заказчик:</w:t>
            </w:r>
          </w:p>
        </w:tc>
        <w:tc>
          <w:tcPr>
            <w:tcW w:w="6940" w:type="dxa"/>
          </w:tcPr>
          <w:p w:rsidR="007449AD" w:rsidRPr="00B37BBF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FirmName</w:t>
            </w:r>
            <w:proofErr w:type="spellEnd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УНП:</w:t>
            </w:r>
          </w:p>
        </w:tc>
        <w:tc>
          <w:tcPr>
            <w:tcW w:w="6940" w:type="dxa"/>
          </w:tcPr>
          <w:p w:rsidR="007449AD" w:rsidRPr="00B37BBF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{UNP}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Юридический адрес:</w:t>
            </w:r>
          </w:p>
        </w:tc>
        <w:tc>
          <w:tcPr>
            <w:tcW w:w="6940" w:type="dxa"/>
          </w:tcPr>
          <w:p w:rsidR="007449AD" w:rsidRPr="00B37BBF" w:rsidRDefault="006E0903" w:rsidP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FirmLegalAddress</w:t>
            </w:r>
            <w:proofErr w:type="spellEnd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7449AD" w:rsidRPr="00BF29DD" w:rsidTr="006E0903">
        <w:trPr>
          <w:trHeight w:val="454"/>
        </w:trPr>
        <w:tc>
          <w:tcPr>
            <w:tcW w:w="2405" w:type="dxa"/>
          </w:tcPr>
          <w:p w:rsidR="007449AD" w:rsidRPr="00BF29DD" w:rsidRDefault="00744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F29DD">
              <w:rPr>
                <w:rFonts w:ascii="Times New Roman" w:hAnsi="Times New Roman" w:cs="Times New Roman"/>
                <w:sz w:val="20"/>
                <w:szCs w:val="20"/>
              </w:rPr>
              <w:t>Банковские реквизиты:</w:t>
            </w:r>
          </w:p>
        </w:tc>
        <w:tc>
          <w:tcPr>
            <w:tcW w:w="6940" w:type="dxa"/>
          </w:tcPr>
          <w:p w:rsidR="007449AD" w:rsidRPr="00B37BBF" w:rsidRDefault="006E090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FirmBankDetails</w:t>
            </w:r>
            <w:proofErr w:type="spellEnd"/>
            <w:r w:rsidRPr="00B37B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bookmarkEnd w:id="0"/>
    </w:tbl>
    <w:p w:rsidR="00B56BB2" w:rsidRPr="00BF29DD" w:rsidRDefault="00B56BB2">
      <w:pPr>
        <w:rPr>
          <w:rFonts w:ascii="Times New Roman" w:hAnsi="Times New Roman" w:cs="Times New Roman"/>
          <w:sz w:val="20"/>
          <w:szCs w:val="20"/>
        </w:rPr>
      </w:pPr>
    </w:p>
    <w:p w:rsidR="006333B0" w:rsidRPr="00BF29DD" w:rsidRDefault="00441358" w:rsidP="00F214F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F29DD">
        <w:rPr>
          <w:rFonts w:ascii="Times New Roman" w:hAnsi="Times New Roman" w:cs="Times New Roman"/>
          <w:sz w:val="20"/>
          <w:szCs w:val="20"/>
          <w:lang w:val="en-US"/>
        </w:rPr>
        <w:t>{Table}</w:t>
      </w:r>
    </w:p>
    <w:p w:rsidR="00F214FC" w:rsidRDefault="00F214FC" w:rsidP="00F214FC">
      <w:pPr>
        <w:rPr>
          <w:rFonts w:ascii="Times New Roman" w:eastAsia="Times New Roman" w:hAnsi="Times New Roman" w:cs="Times New Roman"/>
          <w:sz w:val="24"/>
          <w:szCs w:val="32"/>
          <w:lang w:eastAsia="ru-RU"/>
        </w:rPr>
      </w:pPr>
    </w:p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5574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Стоимость работ всего: 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 w:rsidP="00DB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</w:t>
            </w:r>
            <w:r w:rsidR="001E460E" w:rsidRPr="001E460E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{</w:t>
            </w:r>
            <w:r w:rsidR="001E46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P</w:t>
            </w:r>
            <w:r w:rsidR="009A6660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}</w:t>
            </w:r>
          </w:p>
        </w:tc>
      </w:tr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т.ч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. НДС</w:t>
            </w:r>
          </w:p>
        </w:tc>
        <w:tc>
          <w:tcPr>
            <w:tcW w:w="557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 w:rsidP="00DB26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сумма (сумма прописью) белорусских рублей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 xml:space="preserve"> </w:t>
            </w:r>
            <w:r w:rsidR="001E460E" w:rsidRPr="001E460E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{</w:t>
            </w:r>
            <w:r w:rsidR="001E460E">
              <w:rPr>
                <w:rFonts w:ascii="Times New Roman" w:eastAsia="Times New Roman" w:hAnsi="Times New Roman" w:cs="Times New Roman"/>
                <w:sz w:val="24"/>
                <w:szCs w:val="32"/>
                <w:lang w:val="en-US" w:eastAsia="ru-RU"/>
              </w:rPr>
              <w:t>HP</w:t>
            </w:r>
            <w:r w:rsidR="00DB2634"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}</w:t>
            </w:r>
          </w:p>
        </w:tc>
      </w:tr>
    </w:tbl>
    <w:p w:rsidR="00F214FC" w:rsidRDefault="00F214FC" w:rsidP="00F214FC"/>
    <w:p w:rsidR="00F214FC" w:rsidRDefault="00F214FC" w:rsidP="00F214FC"/>
    <w:tbl>
      <w:tblPr>
        <w:tblW w:w="9214" w:type="dxa"/>
        <w:tblLook w:val="04A0" w:firstRow="1" w:lastRow="0" w:firstColumn="1" w:lastColumn="0" w:noHBand="0" w:noVBand="1"/>
      </w:tblPr>
      <w:tblGrid>
        <w:gridCol w:w="3640"/>
        <w:gridCol w:w="3478"/>
        <w:gridCol w:w="2096"/>
      </w:tblGrid>
      <w:tr w:rsidR="00F214FC" w:rsidTr="00F214FC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Исполнитель</w:t>
            </w:r>
          </w:p>
        </w:tc>
        <w:tc>
          <w:tcPr>
            <w:tcW w:w="55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F214FC" w:rsidRDefault="00F214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 </w:t>
            </w:r>
          </w:p>
        </w:tc>
      </w:tr>
      <w:tr w:rsidR="00F214FC" w:rsidTr="00E31EF3">
        <w:trPr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557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214FC" w:rsidRDefault="00F214FC" w:rsidP="00E31E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(подпись)</w:t>
            </w: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hideMark/>
          </w:tcPr>
          <w:p w:rsidR="00F214FC" w:rsidRDefault="00F214FC">
            <w:pP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</w:p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/>
              <w:rPr>
                <w:sz w:val="20"/>
                <w:szCs w:val="20"/>
                <w:lang w:eastAsia="ru-RU"/>
              </w:rPr>
            </w:pPr>
          </w:p>
        </w:tc>
      </w:tr>
      <w:tr w:rsidR="00F214FC" w:rsidTr="00F214FC">
        <w:trPr>
          <w:gridAfter w:val="1"/>
          <w:wAfter w:w="2096" w:type="dxa"/>
          <w:trHeight w:val="405"/>
        </w:trPr>
        <w:tc>
          <w:tcPr>
            <w:tcW w:w="3640" w:type="dxa"/>
            <w:noWrap/>
            <w:vAlign w:val="bottom"/>
            <w:hideMark/>
          </w:tcPr>
          <w:p w:rsidR="00F214FC" w:rsidRDefault="00F214FC"/>
        </w:tc>
        <w:tc>
          <w:tcPr>
            <w:tcW w:w="3478" w:type="dxa"/>
            <w:noWrap/>
            <w:vAlign w:val="bottom"/>
            <w:hideMark/>
          </w:tcPr>
          <w:p w:rsidR="00F214FC" w:rsidRDefault="00F214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32"/>
                <w:lang w:eastAsia="ru-RU"/>
              </w:rPr>
              <w:t>М.П.</w:t>
            </w:r>
          </w:p>
        </w:tc>
      </w:tr>
    </w:tbl>
    <w:p w:rsidR="00F214FC" w:rsidRPr="008B0876" w:rsidRDefault="00F214FC" w:rsidP="00F214FC"/>
    <w:sectPr w:rsidR="00F214FC" w:rsidRPr="008B0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1E460E"/>
    <w:rsid w:val="00234472"/>
    <w:rsid w:val="002935E8"/>
    <w:rsid w:val="00313BE2"/>
    <w:rsid w:val="00313EA1"/>
    <w:rsid w:val="003210F8"/>
    <w:rsid w:val="00334CDE"/>
    <w:rsid w:val="00350B2A"/>
    <w:rsid w:val="003B6019"/>
    <w:rsid w:val="00431E16"/>
    <w:rsid w:val="00441358"/>
    <w:rsid w:val="00444D9A"/>
    <w:rsid w:val="006109C2"/>
    <w:rsid w:val="006333B0"/>
    <w:rsid w:val="006E0903"/>
    <w:rsid w:val="00714BF2"/>
    <w:rsid w:val="007449AD"/>
    <w:rsid w:val="007F1175"/>
    <w:rsid w:val="0088204E"/>
    <w:rsid w:val="008B0876"/>
    <w:rsid w:val="009A1F11"/>
    <w:rsid w:val="009A6660"/>
    <w:rsid w:val="00A4041C"/>
    <w:rsid w:val="00A911FD"/>
    <w:rsid w:val="00AE383F"/>
    <w:rsid w:val="00B37BBF"/>
    <w:rsid w:val="00B56BB2"/>
    <w:rsid w:val="00BB02FC"/>
    <w:rsid w:val="00BF29DD"/>
    <w:rsid w:val="00C36BB8"/>
    <w:rsid w:val="00C52876"/>
    <w:rsid w:val="00C84992"/>
    <w:rsid w:val="00CA1964"/>
    <w:rsid w:val="00D60969"/>
    <w:rsid w:val="00D74BB0"/>
    <w:rsid w:val="00DB2634"/>
    <w:rsid w:val="00DC5373"/>
    <w:rsid w:val="00E31EF3"/>
    <w:rsid w:val="00E87759"/>
    <w:rsid w:val="00F214FC"/>
    <w:rsid w:val="00F80A86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B1EAA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22</cp:revision>
  <dcterms:created xsi:type="dcterms:W3CDTF">2019-04-07T11:45:00Z</dcterms:created>
  <dcterms:modified xsi:type="dcterms:W3CDTF">2019-05-16T07:14:00Z</dcterms:modified>
</cp:coreProperties>
</file>