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737" w:rsidRPr="00444D9A" w:rsidRDefault="00441358">
      <w:pPr>
        <w:rPr>
          <w:lang w:val="en-US"/>
        </w:rPr>
      </w:pPr>
      <w:r>
        <w:t>Отчет успеваемости</w:t>
      </w:r>
      <w:r w:rsidR="00444D9A">
        <w:rPr>
          <w:lang w:val="en-US"/>
        </w:rPr>
        <w:t xml:space="preserve"> c {DayOn} </w:t>
      </w:r>
      <w:r w:rsidR="00444D9A">
        <w:t xml:space="preserve">по </w:t>
      </w:r>
      <w:r w:rsidR="00444D9A">
        <w:rPr>
          <w:lang w:val="en-US"/>
        </w:rPr>
        <w:t>{DayFor}</w:t>
      </w:r>
      <w:r w:rsidR="00D60969">
        <w:rPr>
          <w:lang w:val="en-US"/>
        </w:rPr>
        <w:t xml:space="preserve"> {Class</w:t>
      </w:r>
      <w:bookmarkStart w:id="0" w:name="_GoBack"/>
      <w:bookmarkEnd w:id="0"/>
      <w:r w:rsidR="00D60969">
        <w:rPr>
          <w:lang w:val="en-US"/>
        </w:rPr>
        <w:t>}</w:t>
      </w:r>
    </w:p>
    <w:p w:rsidR="00441358" w:rsidRPr="00441358" w:rsidRDefault="00441358">
      <w:pPr>
        <w:rPr>
          <w:lang w:val="en-US"/>
        </w:rPr>
      </w:pPr>
      <w:r>
        <w:rPr>
          <w:lang w:val="en-US"/>
        </w:rPr>
        <w:t>{Table}</w:t>
      </w:r>
    </w:p>
    <w:sectPr w:rsidR="00441358" w:rsidRPr="004413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435"/>
    <w:rsid w:val="00441358"/>
    <w:rsid w:val="00444D9A"/>
    <w:rsid w:val="0088204E"/>
    <w:rsid w:val="00D60969"/>
    <w:rsid w:val="00DC5373"/>
    <w:rsid w:val="00FF7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47271"/>
  <w15:chartTrackingRefBased/>
  <w15:docId w15:val="{083020B3-B363-42CE-99F1-FF46F71DE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Вахрамеев</dc:creator>
  <cp:keywords/>
  <dc:description/>
  <cp:lastModifiedBy>Иван Вахрамеев</cp:lastModifiedBy>
  <cp:revision>5</cp:revision>
  <dcterms:created xsi:type="dcterms:W3CDTF">2018-12-05T09:49:00Z</dcterms:created>
  <dcterms:modified xsi:type="dcterms:W3CDTF">2018-12-05T10:18:00Z</dcterms:modified>
</cp:coreProperties>
</file>