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5D" w:rsidRDefault="00F71D5D" w:rsidP="00F71D5D">
      <w:pPr>
        <w:spacing w:line="240" w:lineRule="auto"/>
        <w:jc w:val="center"/>
        <w:rPr>
          <w:rFonts w:ascii="Times New Roman" w:hAnsi="Times New Roman" w:cs="Times New Roman"/>
          <w:b/>
          <w:sz w:val="28"/>
          <w:szCs w:val="28"/>
          <w:lang w:val="en-US"/>
        </w:rPr>
      </w:pPr>
      <w:r w:rsidRPr="007A595B">
        <w:rPr>
          <w:rFonts w:ascii="Times New Roman" w:hAnsi="Times New Roman" w:cs="Times New Roman"/>
          <w:b/>
          <w:sz w:val="28"/>
          <w:szCs w:val="28"/>
          <w:lang w:val="en-US"/>
        </w:rPr>
        <w:t>Game Development</w:t>
      </w:r>
    </w:p>
    <w:p w:rsidR="00F71D5D" w:rsidRDefault="00F71D5D" w:rsidP="00F71D5D">
      <w:pPr>
        <w:spacing w:line="240" w:lineRule="auto"/>
        <w:jc w:val="center"/>
        <w:rPr>
          <w:rFonts w:ascii="Times New Roman" w:hAnsi="Times New Roman" w:cs="Times New Roman"/>
          <w:b/>
          <w:sz w:val="28"/>
          <w:szCs w:val="28"/>
          <w:lang w:val="en-US"/>
        </w:rPr>
      </w:pPr>
    </w:p>
    <w:p w:rsidR="006477E3" w:rsidRPr="00F71D5D" w:rsidRDefault="006477E3" w:rsidP="00805A4F">
      <w:pPr>
        <w:spacing w:after="0" w:line="240" w:lineRule="auto"/>
        <w:rPr>
          <w:rFonts w:ascii="Times New Roman" w:hAnsi="Times New Roman" w:cs="Times New Roman"/>
          <w:sz w:val="28"/>
          <w:szCs w:val="28"/>
          <w:lang w:val="en-US"/>
        </w:rPr>
      </w:pPr>
      <w:r w:rsidRPr="00F71D5D">
        <w:rPr>
          <w:rFonts w:ascii="Times New Roman" w:hAnsi="Times New Roman" w:cs="Times New Roman"/>
          <w:sz w:val="28"/>
          <w:szCs w:val="28"/>
          <w:lang w:val="en-US"/>
        </w:rPr>
        <w:t>Well, first things first.</w:t>
      </w:r>
    </w:p>
    <w:p w:rsidR="003D637E" w:rsidRPr="00F71D5D" w:rsidRDefault="007A0E7E" w:rsidP="003D637E">
      <w:pPr>
        <w:spacing w:after="0" w:line="240" w:lineRule="auto"/>
        <w:ind w:firstLine="706"/>
        <w:rPr>
          <w:rFonts w:ascii="Times New Roman" w:hAnsi="Times New Roman" w:cs="Times New Roman"/>
          <w:sz w:val="28"/>
          <w:szCs w:val="28"/>
          <w:lang w:val="en-US"/>
        </w:rPr>
      </w:pPr>
      <w:r w:rsidRPr="00F71D5D">
        <w:rPr>
          <w:rFonts w:ascii="Times New Roman" w:hAnsi="Times New Roman" w:cs="Times New Roman"/>
          <w:sz w:val="28"/>
          <w:szCs w:val="28"/>
          <w:lang w:val="en-US"/>
        </w:rPr>
        <w:t>The passage is about GD. At the beginning the read</w:t>
      </w:r>
      <w:bookmarkStart w:id="0" w:name="_GoBack"/>
      <w:bookmarkEnd w:id="0"/>
      <w:r w:rsidRPr="00F71D5D">
        <w:rPr>
          <w:rFonts w:ascii="Times New Roman" w:hAnsi="Times New Roman" w:cs="Times New Roman"/>
          <w:sz w:val="28"/>
          <w:szCs w:val="28"/>
          <w:lang w:val="en-US"/>
        </w:rPr>
        <w:t xml:space="preserve">er is told about what the GD is. The </w:t>
      </w:r>
      <w:r w:rsidR="00040956" w:rsidRPr="00435E72">
        <w:rPr>
          <w:rFonts w:ascii="Times New Roman" w:hAnsi="Times New Roman" w:cs="Times New Roman"/>
          <w:sz w:val="28"/>
          <w:szCs w:val="28"/>
          <w:highlight w:val="yellow"/>
          <w:lang w:val="en-US"/>
        </w:rPr>
        <w:t xml:space="preserve">author </w:t>
      </w:r>
      <w:r w:rsidRPr="00F71D5D">
        <w:rPr>
          <w:rFonts w:ascii="Times New Roman" w:hAnsi="Times New Roman" w:cs="Times New Roman"/>
          <w:sz w:val="28"/>
          <w:szCs w:val="28"/>
          <w:lang w:val="en-US"/>
        </w:rPr>
        <w:t xml:space="preserve">describes </w:t>
      </w:r>
      <w:r w:rsidR="00B25E95" w:rsidRPr="00F71D5D">
        <w:rPr>
          <w:rFonts w:ascii="Times New Roman" w:hAnsi="Times New Roman" w:cs="Times New Roman"/>
          <w:sz w:val="28"/>
          <w:szCs w:val="28"/>
          <w:lang w:val="en-US"/>
        </w:rPr>
        <w:t xml:space="preserve">GD phases ranging from concept generation to release. </w:t>
      </w:r>
      <w:r w:rsidR="00805A4F" w:rsidRPr="00435E72">
        <w:rPr>
          <w:rFonts w:ascii="Times New Roman" w:hAnsi="Times New Roman" w:cs="Times New Roman"/>
          <w:sz w:val="28"/>
          <w:szCs w:val="28"/>
          <w:highlight w:val="yellow"/>
          <w:lang w:val="en-US"/>
        </w:rPr>
        <w:t>Besides, the author dissects graphic types, but more on that in a little while.</w:t>
      </w:r>
      <w:r w:rsidR="00805A4F" w:rsidRPr="00F71D5D">
        <w:rPr>
          <w:rFonts w:ascii="Times New Roman" w:hAnsi="Times New Roman" w:cs="Times New Roman"/>
          <w:sz w:val="28"/>
          <w:szCs w:val="28"/>
          <w:lang w:val="en-US"/>
        </w:rPr>
        <w:t xml:space="preserve"> </w:t>
      </w:r>
      <w:r w:rsidR="00805A4F" w:rsidRPr="00435E72">
        <w:rPr>
          <w:rFonts w:ascii="Times New Roman" w:hAnsi="Times New Roman" w:cs="Times New Roman"/>
          <w:sz w:val="28"/>
          <w:szCs w:val="28"/>
          <w:highlight w:val="cyan"/>
          <w:lang w:val="en-US"/>
        </w:rPr>
        <w:t xml:space="preserve">So, </w:t>
      </w:r>
      <w:r w:rsidR="002A3FD1" w:rsidRPr="00435E72">
        <w:rPr>
          <w:rFonts w:ascii="Times New Roman" w:hAnsi="Times New Roman" w:cs="Times New Roman"/>
          <w:sz w:val="28"/>
          <w:szCs w:val="28"/>
          <w:highlight w:val="cyan"/>
          <w:lang w:val="en-US"/>
        </w:rPr>
        <w:t>as a matter of fact, Game development can be undertaken by a large game development studio or by a single individual, who thinks out</w:t>
      </w:r>
      <w:r w:rsidR="00F71D5D" w:rsidRPr="00435E72">
        <w:rPr>
          <w:rFonts w:ascii="Times New Roman" w:hAnsi="Times New Roman" w:cs="Times New Roman"/>
          <w:sz w:val="28"/>
          <w:szCs w:val="28"/>
          <w:highlight w:val="cyan"/>
          <w:lang w:val="en-US"/>
        </w:rPr>
        <w:t>side</w:t>
      </w:r>
      <w:r w:rsidR="002A3FD1" w:rsidRPr="00435E72">
        <w:rPr>
          <w:rFonts w:ascii="Times New Roman" w:hAnsi="Times New Roman" w:cs="Times New Roman"/>
          <w:sz w:val="28"/>
          <w:szCs w:val="28"/>
          <w:highlight w:val="cyan"/>
          <w:lang w:val="en-US"/>
        </w:rPr>
        <w:t xml:space="preserve"> the box.</w:t>
      </w:r>
    </w:p>
    <w:p w:rsidR="003D637E" w:rsidRPr="00F71D5D" w:rsidRDefault="002A3FD1" w:rsidP="00513768">
      <w:pPr>
        <w:spacing w:after="0" w:line="240" w:lineRule="auto"/>
        <w:ind w:firstLine="706"/>
        <w:rPr>
          <w:rFonts w:ascii="Times New Roman" w:eastAsia="Times New Roman" w:hAnsi="Times New Roman" w:cs="Times New Roman"/>
          <w:color w:val="000000"/>
          <w:sz w:val="28"/>
          <w:szCs w:val="28"/>
          <w:lang w:val="en-US" w:eastAsia="ru-RU"/>
        </w:rPr>
      </w:pPr>
      <w:r w:rsidRPr="00F71D5D">
        <w:rPr>
          <w:rFonts w:ascii="Times New Roman" w:hAnsi="Times New Roman" w:cs="Times New Roman"/>
          <w:sz w:val="28"/>
          <w:szCs w:val="28"/>
          <w:lang w:val="en-US"/>
        </w:rPr>
        <w:t>Alright, so, moving on from introduction to the main plotline.</w:t>
      </w:r>
      <w:r w:rsidR="003D637E" w:rsidRPr="00F71D5D">
        <w:rPr>
          <w:rFonts w:ascii="Times New Roman" w:hAnsi="Times New Roman" w:cs="Times New Roman"/>
          <w:sz w:val="28"/>
          <w:szCs w:val="28"/>
          <w:lang w:val="en-US"/>
        </w:rPr>
        <w:t xml:space="preserve"> A video programmer develops video games intended for amusement. </w:t>
      </w:r>
      <w:r w:rsidR="003D637E" w:rsidRPr="00123BD1">
        <w:rPr>
          <w:rFonts w:ascii="Times New Roman" w:hAnsi="Times New Roman" w:cs="Times New Roman"/>
          <w:sz w:val="28"/>
          <w:szCs w:val="28"/>
          <w:highlight w:val="green"/>
          <w:lang w:val="en-US"/>
        </w:rPr>
        <w:t xml:space="preserve">He </w:t>
      </w:r>
      <w:r w:rsidR="003D637E" w:rsidRPr="00123BD1">
        <w:rPr>
          <w:rFonts w:ascii="Times New Roman" w:eastAsia="Times New Roman" w:hAnsi="Times New Roman" w:cs="Times New Roman"/>
          <w:color w:val="000000"/>
          <w:sz w:val="28"/>
          <w:szCs w:val="28"/>
          <w:highlight w:val="green"/>
          <w:lang w:val="en-US" w:eastAsia="ru-RU"/>
        </w:rPr>
        <w:t>is charged with the task of writing</w:t>
      </w:r>
      <w:r w:rsidR="003D637E" w:rsidRPr="00F71D5D">
        <w:rPr>
          <w:rFonts w:ascii="Times New Roman" w:eastAsia="Times New Roman" w:hAnsi="Times New Roman" w:cs="Times New Roman"/>
          <w:color w:val="000000"/>
          <w:sz w:val="28"/>
          <w:szCs w:val="28"/>
          <w:lang w:val="en-US" w:eastAsia="ru-RU"/>
        </w:rPr>
        <w:t xml:space="preserve"> the code that runs the game. They are also involved in scripting supplemental components. As is the case here: a </w:t>
      </w:r>
      <w:r w:rsidR="00513768">
        <w:rPr>
          <w:rFonts w:ascii="Times New Roman" w:eastAsia="Times New Roman" w:hAnsi="Times New Roman" w:cs="Times New Roman"/>
          <w:color w:val="000000"/>
          <w:sz w:val="28"/>
          <w:szCs w:val="28"/>
          <w:lang w:val="en-US" w:eastAsia="ru-RU"/>
        </w:rPr>
        <w:t>programmer specializes</w:t>
      </w:r>
      <w:r w:rsidR="003D637E" w:rsidRPr="00F71D5D">
        <w:rPr>
          <w:rFonts w:ascii="Times New Roman" w:eastAsia="Times New Roman" w:hAnsi="Times New Roman" w:cs="Times New Roman"/>
          <w:color w:val="000000"/>
          <w:sz w:val="28"/>
          <w:szCs w:val="28"/>
          <w:lang w:val="en-US" w:eastAsia="ru-RU"/>
        </w:rPr>
        <w:t xml:space="preserve"> </w:t>
      </w:r>
      <w:r w:rsidR="00513768">
        <w:rPr>
          <w:rFonts w:ascii="Times New Roman" w:eastAsia="Times New Roman" w:hAnsi="Times New Roman" w:cs="Times New Roman"/>
          <w:color w:val="000000"/>
          <w:sz w:val="28"/>
          <w:szCs w:val="28"/>
          <w:lang w:val="en-US" w:eastAsia="ru-RU"/>
        </w:rPr>
        <w:t>i</w:t>
      </w:r>
      <w:r w:rsidR="003D637E" w:rsidRPr="00F71D5D">
        <w:rPr>
          <w:rFonts w:ascii="Times New Roman" w:eastAsia="Times New Roman" w:hAnsi="Times New Roman" w:cs="Times New Roman"/>
          <w:color w:val="000000"/>
          <w:sz w:val="28"/>
          <w:szCs w:val="28"/>
          <w:lang w:val="en-US" w:eastAsia="ru-RU"/>
        </w:rPr>
        <w:t xml:space="preserve">n </w:t>
      </w:r>
      <w:r w:rsidR="00513768" w:rsidRPr="00CA1310">
        <w:rPr>
          <w:rFonts w:ascii="Times New Roman" w:eastAsia="Times New Roman" w:hAnsi="Times New Roman" w:cs="Times New Roman"/>
          <w:color w:val="000000"/>
          <w:sz w:val="28"/>
          <w:szCs w:val="28"/>
          <w:lang w:val="en-US" w:eastAsia="ru-RU"/>
        </w:rPr>
        <w:t>creating vertex shading, which provides sharp contrast and color hues.</w:t>
      </w:r>
    </w:p>
    <w:p w:rsidR="00CA1310" w:rsidRDefault="00F71D5D" w:rsidP="00F71D5D">
      <w:pPr>
        <w:spacing w:after="0" w:line="240" w:lineRule="auto"/>
        <w:ind w:firstLine="706"/>
        <w:rPr>
          <w:rFonts w:ascii="Times New Roman" w:eastAsia="Times New Roman" w:hAnsi="Times New Roman" w:cs="Times New Roman"/>
          <w:color w:val="000000"/>
          <w:sz w:val="28"/>
          <w:szCs w:val="28"/>
          <w:lang w:val="en-US" w:eastAsia="ru-RU"/>
        </w:rPr>
      </w:pPr>
      <w:r w:rsidRPr="00F71D5D">
        <w:rPr>
          <w:rFonts w:ascii="Times New Roman" w:eastAsia="Times New Roman" w:hAnsi="Times New Roman" w:cs="Times New Roman"/>
          <w:color w:val="000000"/>
          <w:sz w:val="28"/>
          <w:szCs w:val="28"/>
          <w:lang w:val="en-US" w:eastAsia="ru-RU"/>
        </w:rPr>
        <w:t xml:space="preserve">Following that, graphic types are discussed. Depending on the device the game is designed for, the programmer may be asked to develop two dimensional or three dimensional graphics, with the former usually being reserved for cell phones. </w:t>
      </w:r>
    </w:p>
    <w:p w:rsidR="00F71D5D" w:rsidRPr="00F71D5D" w:rsidRDefault="00F71D5D" w:rsidP="00F71D5D">
      <w:pPr>
        <w:spacing w:after="0" w:line="240" w:lineRule="auto"/>
        <w:ind w:firstLine="706"/>
        <w:rPr>
          <w:rFonts w:ascii="Times New Roman" w:eastAsia="Times New Roman" w:hAnsi="Times New Roman" w:cs="Times New Roman"/>
          <w:color w:val="000000"/>
          <w:sz w:val="28"/>
          <w:szCs w:val="28"/>
          <w:lang w:val="en-US" w:eastAsia="ru-RU"/>
        </w:rPr>
      </w:pPr>
      <w:r w:rsidRPr="00F71D5D">
        <w:rPr>
          <w:rFonts w:ascii="Times New Roman" w:hAnsi="Times New Roman" w:cs="Times New Roman"/>
          <w:color w:val="000000"/>
          <w:sz w:val="28"/>
          <w:szCs w:val="28"/>
          <w:lang w:val="en-US"/>
        </w:rPr>
        <w:t xml:space="preserve">Some video programmers specialize </w:t>
      </w:r>
      <w:r w:rsidRPr="00294A0A">
        <w:rPr>
          <w:rFonts w:ascii="Times New Roman" w:hAnsi="Times New Roman" w:cs="Times New Roman"/>
          <w:sz w:val="28"/>
          <w:szCs w:val="28"/>
          <w:highlight w:val="green"/>
          <w:lang w:val="en-US"/>
        </w:rPr>
        <w:t>in</w:t>
      </w:r>
      <w:r w:rsidRPr="00F71D5D">
        <w:rPr>
          <w:rFonts w:ascii="Times New Roman" w:hAnsi="Times New Roman" w:cs="Times New Roman"/>
          <w:sz w:val="28"/>
          <w:szCs w:val="28"/>
          <w:lang w:val="en-US"/>
        </w:rPr>
        <w:t xml:space="preserve"> </w:t>
      </w:r>
      <w:hyperlink r:id="rId6" w:history="1">
        <w:r w:rsidRPr="00F71D5D">
          <w:rPr>
            <w:rFonts w:ascii="Times New Roman" w:hAnsi="Times New Roman" w:cs="Times New Roman"/>
            <w:sz w:val="28"/>
            <w:szCs w:val="28"/>
            <w:lang w:val="en-US"/>
          </w:rPr>
          <w:t>animation</w:t>
        </w:r>
      </w:hyperlink>
      <w:r w:rsidRPr="00F71D5D">
        <w:rPr>
          <w:rFonts w:ascii="Times New Roman" w:hAnsi="Times New Roman" w:cs="Times New Roman"/>
          <w:color w:val="000000"/>
          <w:sz w:val="28"/>
          <w:szCs w:val="28"/>
          <w:lang w:val="en-US"/>
        </w:rPr>
        <w:t>, which invo</w:t>
      </w:r>
      <w:r w:rsidR="0005726D">
        <w:rPr>
          <w:rFonts w:ascii="Times New Roman" w:hAnsi="Times New Roman" w:cs="Times New Roman"/>
          <w:color w:val="000000"/>
          <w:sz w:val="28"/>
          <w:szCs w:val="28"/>
          <w:lang w:val="en-US"/>
        </w:rPr>
        <w:t>lves developing a set of physic</w:t>
      </w:r>
      <w:r w:rsidRPr="00F71D5D">
        <w:rPr>
          <w:rFonts w:ascii="Times New Roman" w:hAnsi="Times New Roman" w:cs="Times New Roman"/>
          <w:color w:val="000000"/>
          <w:sz w:val="28"/>
          <w:szCs w:val="28"/>
          <w:lang w:val="en-US"/>
        </w:rPr>
        <w:t xml:space="preserve"> laws that resemble those found in the natural world.</w:t>
      </w:r>
    </w:p>
    <w:p w:rsidR="00B25E95" w:rsidRDefault="00B25E95" w:rsidP="003D637E">
      <w:pPr>
        <w:spacing w:after="0" w:line="240" w:lineRule="auto"/>
        <w:ind w:firstLine="706"/>
        <w:rPr>
          <w:rFonts w:ascii="Times New Roman" w:hAnsi="Times New Roman" w:cs="Times New Roman"/>
          <w:sz w:val="28"/>
          <w:szCs w:val="28"/>
          <w:lang w:val="en-US"/>
        </w:rPr>
      </w:pPr>
      <w:r w:rsidRPr="00F71D5D">
        <w:rPr>
          <w:rFonts w:ascii="Times New Roman" w:hAnsi="Times New Roman" w:cs="Times New Roman"/>
          <w:sz w:val="28"/>
          <w:szCs w:val="28"/>
          <w:lang w:val="en-US"/>
        </w:rPr>
        <w:t>In the last p</w:t>
      </w:r>
      <w:r w:rsidRPr="00BC2A95">
        <w:rPr>
          <w:rFonts w:ascii="Times New Roman" w:hAnsi="Times New Roman" w:cs="Times New Roman"/>
          <w:sz w:val="28"/>
          <w:szCs w:val="28"/>
          <w:highlight w:val="green"/>
          <w:lang w:val="en-US"/>
        </w:rPr>
        <w:t>a</w:t>
      </w:r>
      <w:r w:rsidRPr="00F71D5D">
        <w:rPr>
          <w:rFonts w:ascii="Times New Roman" w:hAnsi="Times New Roman" w:cs="Times New Roman"/>
          <w:sz w:val="28"/>
          <w:szCs w:val="28"/>
          <w:lang w:val="en-US"/>
        </w:rPr>
        <w:t xml:space="preserve">ragraph the author </w:t>
      </w:r>
      <w:r w:rsidR="00F8331A" w:rsidRPr="00F71D5D">
        <w:rPr>
          <w:rFonts w:ascii="Times New Roman" w:hAnsi="Times New Roman" w:cs="Times New Roman"/>
          <w:sz w:val="28"/>
          <w:szCs w:val="28"/>
          <w:lang w:val="en-US"/>
        </w:rPr>
        <w:t xml:space="preserve">informs that not only can seasoned developers build a game, people with no programming skills can also do </w:t>
      </w:r>
      <w:r w:rsidR="00BC2A95">
        <w:rPr>
          <w:rFonts w:ascii="Times New Roman" w:hAnsi="Times New Roman" w:cs="Times New Roman"/>
          <w:sz w:val="28"/>
          <w:szCs w:val="28"/>
          <w:lang w:val="en-US"/>
        </w:rPr>
        <w:t>so</w:t>
      </w:r>
      <w:r w:rsidR="00F8331A" w:rsidRPr="00F71D5D">
        <w:rPr>
          <w:rFonts w:ascii="Times New Roman" w:hAnsi="Times New Roman" w:cs="Times New Roman"/>
          <w:sz w:val="28"/>
          <w:szCs w:val="28"/>
          <w:lang w:val="en-US"/>
        </w:rPr>
        <w:t xml:space="preserve">. </w:t>
      </w:r>
    </w:p>
    <w:p w:rsidR="00871626" w:rsidRPr="00871626" w:rsidRDefault="00871626" w:rsidP="004E5C1A">
      <w:pPr>
        <w:spacing w:after="0" w:line="240" w:lineRule="auto"/>
        <w:rPr>
          <w:rFonts w:ascii="Times New Roman" w:hAnsi="Times New Roman" w:cs="Times New Roman"/>
          <w:sz w:val="28"/>
          <w:szCs w:val="28"/>
          <w:lang w:val="en-US"/>
        </w:rPr>
      </w:pPr>
    </w:p>
    <w:sectPr w:rsidR="00871626" w:rsidRPr="00871626" w:rsidSect="00BF19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341"/>
    <w:multiLevelType w:val="hybridMultilevel"/>
    <w:tmpl w:val="84D2F72C"/>
    <w:lvl w:ilvl="0" w:tplc="126C176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8D1FFD"/>
    <w:multiLevelType w:val="hybridMultilevel"/>
    <w:tmpl w:val="A8184306"/>
    <w:lvl w:ilvl="0" w:tplc="A2BEE9C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4064D7"/>
    <w:multiLevelType w:val="hybridMultilevel"/>
    <w:tmpl w:val="AB6C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F08DE"/>
    <w:multiLevelType w:val="hybridMultilevel"/>
    <w:tmpl w:val="DDDAA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4D3D28"/>
    <w:multiLevelType w:val="hybridMultilevel"/>
    <w:tmpl w:val="E8AE0C46"/>
    <w:lvl w:ilvl="0" w:tplc="55B8FDDC">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2F0645"/>
    <w:multiLevelType w:val="hybridMultilevel"/>
    <w:tmpl w:val="853A7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506E"/>
    <w:multiLevelType w:val="hybridMultilevel"/>
    <w:tmpl w:val="AC40B2B8"/>
    <w:lvl w:ilvl="0" w:tplc="D778BE0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B60A8B"/>
    <w:multiLevelType w:val="hybridMultilevel"/>
    <w:tmpl w:val="610EC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A05A0F"/>
    <w:multiLevelType w:val="hybridMultilevel"/>
    <w:tmpl w:val="8E921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144E2"/>
    <w:multiLevelType w:val="hybridMultilevel"/>
    <w:tmpl w:val="A7A2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375FA"/>
    <w:multiLevelType w:val="hybridMultilevel"/>
    <w:tmpl w:val="D06401FA"/>
    <w:lvl w:ilvl="0" w:tplc="2CD8E384">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0B3645"/>
    <w:multiLevelType w:val="hybridMultilevel"/>
    <w:tmpl w:val="54467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473D4E"/>
    <w:multiLevelType w:val="hybridMultilevel"/>
    <w:tmpl w:val="0DB400E0"/>
    <w:lvl w:ilvl="0" w:tplc="1932DCA8">
      <w:start w:val="1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9F6494"/>
    <w:multiLevelType w:val="hybridMultilevel"/>
    <w:tmpl w:val="BD72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30AE6"/>
    <w:multiLevelType w:val="hybridMultilevel"/>
    <w:tmpl w:val="A94E9044"/>
    <w:lvl w:ilvl="0" w:tplc="EC74E504">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5F5843"/>
    <w:multiLevelType w:val="hybridMultilevel"/>
    <w:tmpl w:val="B79E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F525B"/>
    <w:multiLevelType w:val="hybridMultilevel"/>
    <w:tmpl w:val="8F2C298A"/>
    <w:lvl w:ilvl="0" w:tplc="0908D400">
      <w:start w:val="1"/>
      <w:numFmt w:val="decimal"/>
      <w:lvlText w:val="%1."/>
      <w:lvlJc w:val="left"/>
      <w:pPr>
        <w:ind w:left="643"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680E89"/>
    <w:multiLevelType w:val="hybridMultilevel"/>
    <w:tmpl w:val="E350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95EEF"/>
    <w:multiLevelType w:val="hybridMultilevel"/>
    <w:tmpl w:val="15C8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90765"/>
    <w:multiLevelType w:val="hybridMultilevel"/>
    <w:tmpl w:val="CAB4F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7"/>
  </w:num>
  <w:num w:numId="4">
    <w:abstractNumId w:val="10"/>
  </w:num>
  <w:num w:numId="5">
    <w:abstractNumId w:val="4"/>
  </w:num>
  <w:num w:numId="6">
    <w:abstractNumId w:val="0"/>
  </w:num>
  <w:num w:numId="7">
    <w:abstractNumId w:val="6"/>
  </w:num>
  <w:num w:numId="8">
    <w:abstractNumId w:val="16"/>
  </w:num>
  <w:num w:numId="9">
    <w:abstractNumId w:val="19"/>
  </w:num>
  <w:num w:numId="10">
    <w:abstractNumId w:val="9"/>
  </w:num>
  <w:num w:numId="11">
    <w:abstractNumId w:val="5"/>
  </w:num>
  <w:num w:numId="12">
    <w:abstractNumId w:val="8"/>
  </w:num>
  <w:num w:numId="13">
    <w:abstractNumId w:val="15"/>
  </w:num>
  <w:num w:numId="14">
    <w:abstractNumId w:val="17"/>
  </w:num>
  <w:num w:numId="15">
    <w:abstractNumId w:val="18"/>
  </w:num>
  <w:num w:numId="16">
    <w:abstractNumId w:val="2"/>
  </w:num>
  <w:num w:numId="17">
    <w:abstractNumId w:val="11"/>
  </w:num>
  <w:num w:numId="18">
    <w:abstractNumId w:val="13"/>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106"/>
    <w:rsid w:val="00013F18"/>
    <w:rsid w:val="00040956"/>
    <w:rsid w:val="0005726D"/>
    <w:rsid w:val="000A03C8"/>
    <w:rsid w:val="001216C5"/>
    <w:rsid w:val="00123BD1"/>
    <w:rsid w:val="001B5831"/>
    <w:rsid w:val="001F1B81"/>
    <w:rsid w:val="0020375C"/>
    <w:rsid w:val="00267106"/>
    <w:rsid w:val="00294A0A"/>
    <w:rsid w:val="002A3FD1"/>
    <w:rsid w:val="002C460C"/>
    <w:rsid w:val="00317C0A"/>
    <w:rsid w:val="003515DB"/>
    <w:rsid w:val="0035258B"/>
    <w:rsid w:val="0036299B"/>
    <w:rsid w:val="003C1691"/>
    <w:rsid w:val="003D3537"/>
    <w:rsid w:val="003D637E"/>
    <w:rsid w:val="003F292C"/>
    <w:rsid w:val="00425EA1"/>
    <w:rsid w:val="004264FF"/>
    <w:rsid w:val="00435E72"/>
    <w:rsid w:val="00485EF2"/>
    <w:rsid w:val="004E5C1A"/>
    <w:rsid w:val="0051140F"/>
    <w:rsid w:val="00513768"/>
    <w:rsid w:val="00556849"/>
    <w:rsid w:val="00562918"/>
    <w:rsid w:val="006477E3"/>
    <w:rsid w:val="007222B4"/>
    <w:rsid w:val="007538DB"/>
    <w:rsid w:val="00755D35"/>
    <w:rsid w:val="007629C7"/>
    <w:rsid w:val="00767B17"/>
    <w:rsid w:val="007A0E7E"/>
    <w:rsid w:val="007A595B"/>
    <w:rsid w:val="00805A4F"/>
    <w:rsid w:val="00844182"/>
    <w:rsid w:val="00871626"/>
    <w:rsid w:val="00874B2E"/>
    <w:rsid w:val="008B1698"/>
    <w:rsid w:val="008D29D0"/>
    <w:rsid w:val="008F5D5A"/>
    <w:rsid w:val="00992532"/>
    <w:rsid w:val="009C446C"/>
    <w:rsid w:val="009D662B"/>
    <w:rsid w:val="00AC2443"/>
    <w:rsid w:val="00B25E95"/>
    <w:rsid w:val="00BA5E34"/>
    <w:rsid w:val="00BC2A95"/>
    <w:rsid w:val="00BD0898"/>
    <w:rsid w:val="00BF1911"/>
    <w:rsid w:val="00C05908"/>
    <w:rsid w:val="00CA040F"/>
    <w:rsid w:val="00CA1310"/>
    <w:rsid w:val="00CC422E"/>
    <w:rsid w:val="00D16F44"/>
    <w:rsid w:val="00DA0E2B"/>
    <w:rsid w:val="00DA103C"/>
    <w:rsid w:val="00E86870"/>
    <w:rsid w:val="00ED006C"/>
    <w:rsid w:val="00F71D5D"/>
    <w:rsid w:val="00F80329"/>
    <w:rsid w:val="00F8331A"/>
    <w:rsid w:val="00FD1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5EC"/>
  <w15:docId w15:val="{78F55D6E-3DD0-0146-BB1A-59CECCB6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75C"/>
    <w:rPr>
      <w:color w:val="0563C1" w:themeColor="hyperlink"/>
      <w:u w:val="single"/>
    </w:rPr>
  </w:style>
  <w:style w:type="character" w:styleId="FollowedHyperlink">
    <w:name w:val="FollowedHyperlink"/>
    <w:basedOn w:val="DefaultParagraphFont"/>
    <w:uiPriority w:val="99"/>
    <w:semiHidden/>
    <w:unhideWhenUsed/>
    <w:rsid w:val="0020375C"/>
    <w:rPr>
      <w:color w:val="954F72" w:themeColor="followedHyperlink"/>
      <w:u w:val="single"/>
    </w:rPr>
  </w:style>
  <w:style w:type="table" w:styleId="TableGrid">
    <w:name w:val="Table Grid"/>
    <w:basedOn w:val="TableNormal"/>
    <w:uiPriority w:val="59"/>
    <w:rsid w:val="00D1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8DB"/>
    <w:rPr>
      <w:i/>
      <w:iCs/>
    </w:rPr>
  </w:style>
  <w:style w:type="paragraph" w:styleId="ListParagraph">
    <w:name w:val="List Paragraph"/>
    <w:basedOn w:val="Normal"/>
    <w:uiPriority w:val="34"/>
    <w:qFormat/>
    <w:rsid w:val="00485EF2"/>
    <w:pPr>
      <w:spacing w:after="0" w:line="240" w:lineRule="auto"/>
      <w:ind w:left="720"/>
      <w:contextualSpacing/>
    </w:pPr>
    <w:rPr>
      <w:rFonts w:ascii="Times New Roman" w:hAnsi="Times New Roman" w:cs="Times New Roman"/>
      <w:color w:val="313131"/>
      <w:sz w:val="24"/>
      <w:szCs w:val="24"/>
    </w:rPr>
  </w:style>
  <w:style w:type="character" w:customStyle="1" w:styleId="platform">
    <w:name w:val="platform"/>
    <w:basedOn w:val="DefaultParagraphFont"/>
    <w:rsid w:val="000A03C8"/>
  </w:style>
  <w:style w:type="character" w:styleId="Strong">
    <w:name w:val="Strong"/>
    <w:basedOn w:val="DefaultParagraphFont"/>
    <w:uiPriority w:val="22"/>
    <w:qFormat/>
    <w:rsid w:val="000A03C8"/>
    <w:rPr>
      <w:b/>
      <w:bCs/>
    </w:rPr>
  </w:style>
  <w:style w:type="character" w:customStyle="1" w:styleId="text-right">
    <w:name w:val="text-right"/>
    <w:basedOn w:val="DefaultParagraphFont"/>
    <w:rsid w:val="000A03C8"/>
  </w:style>
  <w:style w:type="paragraph" w:customStyle="1" w:styleId="mb-2">
    <w:name w:val="mb-2"/>
    <w:basedOn w:val="Normal"/>
    <w:rsid w:val="000A03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8B16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C4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504876">
      <w:bodyDiv w:val="1"/>
      <w:marLeft w:val="0"/>
      <w:marRight w:val="0"/>
      <w:marTop w:val="0"/>
      <w:marBottom w:val="0"/>
      <w:divBdr>
        <w:top w:val="none" w:sz="0" w:space="0" w:color="auto"/>
        <w:left w:val="none" w:sz="0" w:space="0" w:color="auto"/>
        <w:bottom w:val="none" w:sz="0" w:space="0" w:color="auto"/>
        <w:right w:val="none" w:sz="0" w:space="0" w:color="auto"/>
      </w:divBdr>
      <w:divsChild>
        <w:div w:id="457264982">
          <w:marLeft w:val="0"/>
          <w:marRight w:val="0"/>
          <w:marTop w:val="0"/>
          <w:marBottom w:val="120"/>
          <w:divBdr>
            <w:top w:val="none" w:sz="0" w:space="0" w:color="auto"/>
            <w:left w:val="none" w:sz="0" w:space="0" w:color="auto"/>
            <w:bottom w:val="none" w:sz="0" w:space="0" w:color="auto"/>
            <w:right w:val="none" w:sz="0" w:space="0" w:color="auto"/>
          </w:divBdr>
          <w:divsChild>
            <w:div w:id="833959583">
              <w:marLeft w:val="0"/>
              <w:marRight w:val="0"/>
              <w:marTop w:val="0"/>
              <w:marBottom w:val="0"/>
              <w:divBdr>
                <w:top w:val="none" w:sz="0" w:space="0" w:color="auto"/>
                <w:left w:val="none" w:sz="0" w:space="0" w:color="auto"/>
                <w:bottom w:val="none" w:sz="0" w:space="0" w:color="auto"/>
                <w:right w:val="none" w:sz="0" w:space="0" w:color="auto"/>
              </w:divBdr>
            </w:div>
          </w:divsChild>
        </w:div>
        <w:div w:id="1015234407">
          <w:marLeft w:val="0"/>
          <w:marRight w:val="0"/>
          <w:marTop w:val="0"/>
          <w:marBottom w:val="120"/>
          <w:divBdr>
            <w:top w:val="none" w:sz="0" w:space="0" w:color="auto"/>
            <w:left w:val="none" w:sz="0" w:space="0" w:color="auto"/>
            <w:bottom w:val="none" w:sz="0" w:space="0" w:color="auto"/>
            <w:right w:val="none" w:sz="0" w:space="0" w:color="auto"/>
          </w:divBdr>
          <w:divsChild>
            <w:div w:id="874123450">
              <w:marLeft w:val="0"/>
              <w:marRight w:val="0"/>
              <w:marTop w:val="0"/>
              <w:marBottom w:val="0"/>
              <w:divBdr>
                <w:top w:val="none" w:sz="0" w:space="0" w:color="auto"/>
                <w:left w:val="none" w:sz="0" w:space="0" w:color="auto"/>
                <w:bottom w:val="none" w:sz="0" w:space="0" w:color="auto"/>
                <w:right w:val="none" w:sz="0" w:space="0" w:color="auto"/>
              </w:divBdr>
            </w:div>
          </w:divsChild>
        </w:div>
        <w:div w:id="1844012198">
          <w:marLeft w:val="0"/>
          <w:marRight w:val="0"/>
          <w:marTop w:val="0"/>
          <w:marBottom w:val="120"/>
          <w:divBdr>
            <w:top w:val="none" w:sz="0" w:space="0" w:color="auto"/>
            <w:left w:val="none" w:sz="0" w:space="0" w:color="auto"/>
            <w:bottom w:val="none" w:sz="0" w:space="0" w:color="auto"/>
            <w:right w:val="none" w:sz="0" w:space="0" w:color="auto"/>
          </w:divBdr>
          <w:divsChild>
            <w:div w:id="19615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141">
      <w:bodyDiv w:val="1"/>
      <w:marLeft w:val="0"/>
      <w:marRight w:val="0"/>
      <w:marTop w:val="0"/>
      <w:marBottom w:val="0"/>
      <w:divBdr>
        <w:top w:val="none" w:sz="0" w:space="0" w:color="auto"/>
        <w:left w:val="none" w:sz="0" w:space="0" w:color="auto"/>
        <w:bottom w:val="none" w:sz="0" w:space="0" w:color="auto"/>
        <w:right w:val="none" w:sz="0" w:space="0" w:color="auto"/>
      </w:divBdr>
      <w:divsChild>
        <w:div w:id="1008949974">
          <w:marLeft w:val="0"/>
          <w:marRight w:val="0"/>
          <w:marTop w:val="0"/>
          <w:marBottom w:val="120"/>
          <w:divBdr>
            <w:top w:val="none" w:sz="0" w:space="0" w:color="auto"/>
            <w:left w:val="none" w:sz="0" w:space="0" w:color="auto"/>
            <w:bottom w:val="none" w:sz="0" w:space="0" w:color="auto"/>
            <w:right w:val="none" w:sz="0" w:space="0" w:color="auto"/>
          </w:divBdr>
          <w:divsChild>
            <w:div w:id="1441290978">
              <w:marLeft w:val="0"/>
              <w:marRight w:val="0"/>
              <w:marTop w:val="0"/>
              <w:marBottom w:val="0"/>
              <w:divBdr>
                <w:top w:val="none" w:sz="0" w:space="0" w:color="auto"/>
                <w:left w:val="none" w:sz="0" w:space="0" w:color="auto"/>
                <w:bottom w:val="none" w:sz="0" w:space="0" w:color="auto"/>
                <w:right w:val="none" w:sz="0" w:space="0" w:color="auto"/>
              </w:divBdr>
            </w:div>
          </w:divsChild>
        </w:div>
        <w:div w:id="2127459505">
          <w:marLeft w:val="0"/>
          <w:marRight w:val="0"/>
          <w:marTop w:val="0"/>
          <w:marBottom w:val="120"/>
          <w:divBdr>
            <w:top w:val="none" w:sz="0" w:space="0" w:color="auto"/>
            <w:left w:val="none" w:sz="0" w:space="0" w:color="auto"/>
            <w:bottom w:val="none" w:sz="0" w:space="0" w:color="auto"/>
            <w:right w:val="none" w:sz="0" w:space="0" w:color="auto"/>
          </w:divBdr>
          <w:divsChild>
            <w:div w:id="1492215164">
              <w:marLeft w:val="0"/>
              <w:marRight w:val="0"/>
              <w:marTop w:val="0"/>
              <w:marBottom w:val="0"/>
              <w:divBdr>
                <w:top w:val="none" w:sz="0" w:space="0" w:color="auto"/>
                <w:left w:val="none" w:sz="0" w:space="0" w:color="auto"/>
                <w:bottom w:val="none" w:sz="0" w:space="0" w:color="auto"/>
                <w:right w:val="none" w:sz="0" w:space="0" w:color="auto"/>
              </w:divBdr>
            </w:div>
          </w:divsChild>
        </w:div>
        <w:div w:id="788357861">
          <w:marLeft w:val="0"/>
          <w:marRight w:val="0"/>
          <w:marTop w:val="0"/>
          <w:marBottom w:val="120"/>
          <w:divBdr>
            <w:top w:val="none" w:sz="0" w:space="0" w:color="auto"/>
            <w:left w:val="none" w:sz="0" w:space="0" w:color="auto"/>
            <w:bottom w:val="none" w:sz="0" w:space="0" w:color="auto"/>
            <w:right w:val="none" w:sz="0" w:space="0" w:color="auto"/>
          </w:divBdr>
          <w:divsChild>
            <w:div w:id="16736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segeek.com/what-Is-animation.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A9649-7D5A-44CE-B1F2-25525684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208</Words>
  <Characters>1189</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Ivan Varabei</cp:lastModifiedBy>
  <cp:revision>31</cp:revision>
  <dcterms:created xsi:type="dcterms:W3CDTF">2020-03-16T14:30:00Z</dcterms:created>
  <dcterms:modified xsi:type="dcterms:W3CDTF">2020-12-03T13:04:00Z</dcterms:modified>
</cp:coreProperties>
</file>