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F4D" w:rsidRDefault="00F26F4D" w:rsidP="00F26F4D">
      <w:pPr>
        <w:pStyle w:val="5"/>
        <w:pageBreakBefore/>
        <w:ind w:left="284" w:firstLine="284"/>
        <w:jc w:val="center"/>
        <w:rPr>
          <w:sz w:val="22"/>
        </w:rPr>
      </w:pPr>
      <w:r>
        <w:rPr>
          <w:sz w:val="22"/>
        </w:rPr>
        <w:t>Лабораторная работа №2</w:t>
      </w:r>
    </w:p>
    <w:p w:rsidR="00F26F4D" w:rsidRDefault="00F26F4D" w:rsidP="00F26F4D">
      <w:pPr>
        <w:shd w:val="clear" w:color="auto" w:fill="FFFFFF"/>
        <w:ind w:left="284" w:firstLine="284"/>
        <w:jc w:val="center"/>
        <w:rPr>
          <w:b/>
          <w:bCs/>
          <w:sz w:val="22"/>
        </w:rPr>
      </w:pPr>
      <w:r>
        <w:rPr>
          <w:b/>
          <w:bCs/>
          <w:sz w:val="22"/>
        </w:rPr>
        <w:t>ПЕРЕДАТОЧНЫЕ ФУНКЦИИ</w:t>
      </w:r>
    </w:p>
    <w:p w:rsidR="00F26F4D" w:rsidRDefault="00F26F4D" w:rsidP="00F26F4D">
      <w:pPr>
        <w:shd w:val="clear" w:color="auto" w:fill="FFFFFF"/>
        <w:spacing w:before="77"/>
        <w:ind w:left="284" w:firstLine="284"/>
        <w:jc w:val="both"/>
        <w:rPr>
          <w:sz w:val="22"/>
        </w:rPr>
      </w:pPr>
      <w:r>
        <w:rPr>
          <w:b/>
          <w:bCs/>
          <w:spacing w:val="4"/>
          <w:sz w:val="22"/>
          <w:u w:val="single"/>
        </w:rPr>
        <w:t>Цель работы:</w:t>
      </w:r>
    </w:p>
    <w:p w:rsidR="00F26F4D" w:rsidRDefault="00F26F4D" w:rsidP="00F26F4D">
      <w:pPr>
        <w:widowControl w:val="0"/>
        <w:numPr>
          <w:ilvl w:val="0"/>
          <w:numId w:val="1"/>
        </w:numPr>
        <w:shd w:val="clear" w:color="auto" w:fill="FFFFFF"/>
        <w:tabs>
          <w:tab w:val="left" w:pos="1250"/>
        </w:tabs>
        <w:autoSpaceDE w:val="0"/>
        <w:autoSpaceDN w:val="0"/>
        <w:adjustRightInd w:val="0"/>
        <w:spacing w:before="22"/>
        <w:ind w:left="284" w:firstLine="284"/>
        <w:jc w:val="both"/>
        <w:rPr>
          <w:sz w:val="22"/>
        </w:rPr>
      </w:pPr>
      <w:r>
        <w:rPr>
          <w:spacing w:val="-2"/>
          <w:sz w:val="22"/>
        </w:rPr>
        <w:t>Приобрести практические навыки получения передаточных функций элементов и/или систем из дифференциальных уравнений</w:t>
      </w:r>
      <w:r>
        <w:rPr>
          <w:sz w:val="22"/>
        </w:rPr>
        <w:t>.</w:t>
      </w:r>
    </w:p>
    <w:p w:rsidR="00F26F4D" w:rsidRDefault="00F26F4D" w:rsidP="00F26F4D">
      <w:pPr>
        <w:widowControl w:val="0"/>
        <w:numPr>
          <w:ilvl w:val="0"/>
          <w:numId w:val="1"/>
        </w:numPr>
        <w:shd w:val="clear" w:color="auto" w:fill="FFFFFF"/>
        <w:tabs>
          <w:tab w:val="left" w:pos="1250"/>
        </w:tabs>
        <w:autoSpaceDE w:val="0"/>
        <w:autoSpaceDN w:val="0"/>
        <w:adjustRightInd w:val="0"/>
        <w:spacing w:before="22"/>
        <w:ind w:left="284" w:firstLine="284"/>
        <w:jc w:val="both"/>
        <w:rPr>
          <w:sz w:val="22"/>
        </w:rPr>
      </w:pPr>
      <w:proofErr w:type="gramStart"/>
      <w:r>
        <w:rPr>
          <w:spacing w:val="-2"/>
          <w:sz w:val="22"/>
        </w:rPr>
        <w:t xml:space="preserve">Научиться с помощью пакета </w:t>
      </w:r>
      <w:proofErr w:type="spellStart"/>
      <w:r>
        <w:rPr>
          <w:spacing w:val="-2"/>
          <w:sz w:val="22"/>
          <w:lang w:val="en-US"/>
        </w:rPr>
        <w:t>MatLab</w:t>
      </w:r>
      <w:proofErr w:type="spellEnd"/>
      <w:r>
        <w:rPr>
          <w:sz w:val="22"/>
        </w:rPr>
        <w:t xml:space="preserve"> строить</w:t>
      </w:r>
      <w:proofErr w:type="gramEnd"/>
      <w:r>
        <w:rPr>
          <w:sz w:val="22"/>
        </w:rPr>
        <w:t xml:space="preserve"> распределения особых точек  передаточной функции.</w:t>
      </w:r>
    </w:p>
    <w:p w:rsidR="00175D3F" w:rsidRDefault="00154B28" w:rsidP="00154B28">
      <w:pPr>
        <w:ind w:firstLine="568"/>
      </w:pPr>
      <w:r>
        <w:rPr>
          <w:b/>
          <w:bCs/>
          <w:spacing w:val="4"/>
          <w:sz w:val="22"/>
          <w:u w:val="single"/>
        </w:rPr>
        <w:t>Ход работы</w:t>
      </w:r>
    </w:p>
    <w:p w:rsidR="00154B28" w:rsidRDefault="00154B28">
      <w:r>
        <w:tab/>
        <w:t xml:space="preserve">Из дифференциального уравнения </w:t>
      </w:r>
    </w:p>
    <w:p w:rsidR="00154B28" w:rsidRDefault="00154B28" w:rsidP="00154B28">
      <w:pPr>
        <w:ind w:left="708" w:firstLine="708"/>
        <w:rPr>
          <w:sz w:val="22"/>
        </w:rPr>
      </w:pPr>
      <w:r>
        <w:rPr>
          <w:position w:val="-24"/>
          <w:sz w:val="22"/>
          <w:lang w:val="en-US"/>
        </w:rPr>
        <w:object w:dxaOrig="351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5pt;height:32.5pt" o:ole="">
            <v:imagedata r:id="rId6" o:title=""/>
          </v:shape>
          <o:OLEObject Type="Embed" ProgID="Equation.3" ShapeID="_x0000_i1025" DrawAspect="Content" ObjectID="_1610002541" r:id="rId7"/>
        </w:object>
      </w:r>
    </w:p>
    <w:p w:rsidR="00154B28" w:rsidRDefault="00154B28" w:rsidP="00154B28">
      <w:pPr>
        <w:ind w:left="708" w:firstLine="708"/>
        <w:rPr>
          <w:sz w:val="22"/>
        </w:rPr>
      </w:pPr>
    </w:p>
    <w:p w:rsidR="00154B28" w:rsidRDefault="00154B28" w:rsidP="00154B28">
      <w:pPr>
        <w:ind w:left="708" w:firstLine="708"/>
      </w:pPr>
    </w:p>
    <w:p w:rsidR="00154B28" w:rsidRDefault="00154B28" w:rsidP="00154B28">
      <w:pPr>
        <w:ind w:left="708" w:firstLine="708"/>
        <w:rPr>
          <w:lang w:val="en-US"/>
        </w:rPr>
      </w:pPr>
      <w:r>
        <w:rPr>
          <w:lang w:val="en-US"/>
        </w:rPr>
        <w:t>(0.01s+1)Y(s) = (2s+0.001</w:t>
      </w:r>
      <w:proofErr w:type="gramStart"/>
      <w:r>
        <w:rPr>
          <w:lang w:val="en-US"/>
        </w:rPr>
        <w:t>)X</w:t>
      </w:r>
      <w:proofErr w:type="gramEnd"/>
      <w:r>
        <w:rPr>
          <w:lang w:val="en-US"/>
        </w:rPr>
        <w:t>(s)</w:t>
      </w:r>
    </w:p>
    <w:p w:rsidR="00154B28" w:rsidRDefault="00154B28" w:rsidP="00154B28">
      <w:pPr>
        <w:ind w:left="708" w:firstLine="708"/>
        <w:rPr>
          <w:lang w:val="en-US"/>
        </w:rPr>
      </w:pPr>
    </w:p>
    <w:p w:rsidR="00154B28" w:rsidRDefault="00154B28" w:rsidP="00154B28">
      <w:pPr>
        <w:ind w:left="708" w:firstLine="708"/>
        <w:rPr>
          <w:lang w:val="en-US"/>
        </w:rPr>
      </w:pPr>
      <w:r>
        <w:rPr>
          <w:lang w:val="en-US"/>
        </w:rPr>
        <w:t>W(s</w:t>
      </w:r>
      <w:r w:rsidR="000424A4">
        <w:rPr>
          <w:lang w:val="en-US"/>
        </w:rPr>
        <w:t>) =</w:t>
      </w:r>
      <w:r w:rsidRPr="00154B28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2s+0.001</w:t>
      </w:r>
      <w:r>
        <w:rPr>
          <w:lang w:val="en-US"/>
        </w:rPr>
        <w:t>)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0.01s+1</w:t>
      </w:r>
      <w:r>
        <w:rPr>
          <w:lang w:val="en-US"/>
        </w:rPr>
        <w:t>)</w:t>
      </w:r>
      <w:r w:rsidR="000424A4">
        <w:rPr>
          <w:lang w:val="en-US"/>
        </w:rPr>
        <w:t>=Y(s)/X(s)</w:t>
      </w:r>
    </w:p>
    <w:p w:rsidR="000424A4" w:rsidRDefault="000424A4" w:rsidP="00154B28">
      <w:pPr>
        <w:ind w:left="708" w:firstLine="708"/>
        <w:rPr>
          <w:lang w:val="en-US"/>
        </w:rPr>
      </w:pPr>
    </w:p>
    <w:p w:rsidR="000424A4" w:rsidRDefault="000424A4" w:rsidP="00154B28">
      <w:pPr>
        <w:ind w:left="708" w:firstLine="708"/>
        <w:rPr>
          <w:lang w:val="en-US"/>
        </w:rPr>
      </w:pPr>
      <w:r>
        <w:rPr>
          <w:noProof/>
        </w:rPr>
        <w:drawing>
          <wp:inline distT="0" distB="0" distL="0" distR="0">
            <wp:extent cx="309562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4A4" w:rsidRDefault="000424A4" w:rsidP="00154B28">
      <w:pPr>
        <w:ind w:left="708" w:firstLine="708"/>
      </w:pPr>
      <w:r>
        <w:t>Модель</w:t>
      </w:r>
    </w:p>
    <w:p w:rsidR="000424A4" w:rsidRDefault="000424A4" w:rsidP="00154B28">
      <w:pPr>
        <w:ind w:left="708" w:firstLine="708"/>
      </w:pPr>
      <w:r>
        <w:rPr>
          <w:noProof/>
        </w:rPr>
        <w:drawing>
          <wp:inline distT="0" distB="0" distL="0" distR="0" wp14:anchorId="45D90D05" wp14:editId="32D554FB">
            <wp:extent cx="2978150" cy="314014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31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A4" w:rsidRDefault="000424A4" w:rsidP="00154B28">
      <w:pPr>
        <w:ind w:left="708" w:firstLine="708"/>
      </w:pPr>
      <w:r>
        <w:t>Параметры</w:t>
      </w:r>
    </w:p>
    <w:p w:rsidR="000424A4" w:rsidRDefault="000424A4" w:rsidP="00154B28">
      <w:pPr>
        <w:ind w:left="708" w:firstLine="708"/>
      </w:pPr>
      <w:r>
        <w:rPr>
          <w:noProof/>
        </w:rPr>
        <w:lastRenderedPageBreak/>
        <w:drawing>
          <wp:inline distT="0" distB="0" distL="0" distR="0" wp14:anchorId="2B38764B" wp14:editId="301EF4A3">
            <wp:extent cx="3822700" cy="339795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3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A4" w:rsidRDefault="000424A4" w:rsidP="00154B28">
      <w:pPr>
        <w:ind w:left="708" w:firstLine="708"/>
      </w:pPr>
      <w:r>
        <w:t>Результаты моделирования</w:t>
      </w:r>
    </w:p>
    <w:p w:rsidR="00987430" w:rsidRDefault="00987430" w:rsidP="00154B28">
      <w:pPr>
        <w:ind w:left="708" w:firstLine="708"/>
      </w:pPr>
    </w:p>
    <w:p w:rsidR="00EE1707" w:rsidRDefault="00EE1707" w:rsidP="00154B28">
      <w:pPr>
        <w:ind w:left="708" w:firstLine="708"/>
      </w:pPr>
      <w:r>
        <w:t xml:space="preserve">Моделирование дифференциального уравнения и нахождение его параметров в скрипте </w:t>
      </w:r>
      <w:proofErr w:type="spellStart"/>
      <w:r>
        <w:rPr>
          <w:lang w:val="en-US"/>
        </w:rPr>
        <w:t>Matlab</w:t>
      </w:r>
      <w:proofErr w:type="spellEnd"/>
    </w:p>
    <w:p w:rsidR="00E6367F" w:rsidRDefault="00E6367F" w:rsidP="00154B28">
      <w:pPr>
        <w:ind w:left="708" w:firstLine="708"/>
      </w:pPr>
    </w:p>
    <w:p w:rsidR="00E6367F" w:rsidRPr="00E6367F" w:rsidRDefault="00E6367F" w:rsidP="00E6367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636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w=</w:t>
      </w:r>
      <w:proofErr w:type="spellStart"/>
      <w:proofErr w:type="gramStart"/>
      <w:r w:rsidRPr="00E636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tf</w:t>
      </w:r>
      <w:proofErr w:type="spellEnd"/>
      <w:r w:rsidRPr="00E636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636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[2 0.01],[0.01 1])</w:t>
      </w:r>
    </w:p>
    <w:p w:rsidR="00E6367F" w:rsidRPr="00E6367F" w:rsidRDefault="00E6367F" w:rsidP="00E6367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E636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E636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</w:t>
      </w:r>
    </w:p>
    <w:p w:rsidR="00E6367F" w:rsidRPr="00E6367F" w:rsidRDefault="00E6367F" w:rsidP="00E6367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E636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step(</w:t>
      </w:r>
      <w:proofErr w:type="gramEnd"/>
      <w:r w:rsidRPr="00E636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w,0.2)</w:t>
      </w:r>
    </w:p>
    <w:p w:rsidR="00E6367F" w:rsidRDefault="00E6367F" w:rsidP="00E6367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pole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(w)</w:t>
      </w:r>
    </w:p>
    <w:p w:rsidR="00E6367F" w:rsidRDefault="00E6367F" w:rsidP="00E6367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zero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(w)</w:t>
      </w:r>
    </w:p>
    <w:p w:rsidR="00E6367F" w:rsidRDefault="00E6367F" w:rsidP="00154B28">
      <w:pPr>
        <w:ind w:left="708" w:firstLine="708"/>
      </w:pPr>
    </w:p>
    <w:p w:rsidR="00E6367F" w:rsidRPr="00E6367F" w:rsidRDefault="00E6367F" w:rsidP="00154B28">
      <w:pPr>
        <w:ind w:left="708" w:firstLine="708"/>
      </w:pPr>
    </w:p>
    <w:p w:rsidR="00E6367F" w:rsidRDefault="00E6367F" w:rsidP="00154B28">
      <w:pPr>
        <w:ind w:left="708" w:firstLine="708"/>
      </w:pPr>
      <w:r>
        <w:rPr>
          <w:noProof/>
        </w:rPr>
        <w:drawing>
          <wp:inline distT="0" distB="0" distL="0" distR="0" wp14:anchorId="3CB5A7AA" wp14:editId="1FEDEFC3">
            <wp:extent cx="3905250" cy="3471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7981" cy="34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7F" w:rsidRDefault="00E6367F" w:rsidP="00154B28">
      <w:pPr>
        <w:ind w:left="708" w:firstLine="708"/>
      </w:pPr>
    </w:p>
    <w:p w:rsidR="00E6367F" w:rsidRDefault="00E6367F" w:rsidP="00E6367F">
      <w:pPr>
        <w:ind w:left="708" w:hanging="566"/>
      </w:pPr>
    </w:p>
    <w:p w:rsidR="00BC0A7C" w:rsidRDefault="00BC0A7C" w:rsidP="00E6367F">
      <w:pPr>
        <w:ind w:left="708" w:hanging="566"/>
      </w:pPr>
    </w:p>
    <w:p w:rsidR="009464A3" w:rsidRDefault="009464A3" w:rsidP="00E6367F">
      <w:pPr>
        <w:ind w:left="708" w:hanging="566"/>
      </w:pPr>
    </w:p>
    <w:p w:rsidR="009464A3" w:rsidRDefault="009464A3" w:rsidP="00E6367F">
      <w:pPr>
        <w:ind w:left="708" w:hanging="566"/>
      </w:pPr>
      <w:r>
        <w:rPr>
          <w:noProof/>
        </w:rPr>
        <w:drawing>
          <wp:inline distT="0" distB="0" distL="0" distR="0">
            <wp:extent cx="2452800" cy="24384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7C" w:rsidRDefault="00BC0A7C" w:rsidP="00E6367F">
      <w:pPr>
        <w:ind w:left="708" w:hanging="566"/>
      </w:pPr>
    </w:p>
    <w:p w:rsidR="00BC0A7C" w:rsidRDefault="00BC0A7C" w:rsidP="00E6367F">
      <w:pPr>
        <w:ind w:left="708" w:hanging="566"/>
      </w:pPr>
    </w:p>
    <w:p w:rsidR="009464A3" w:rsidRDefault="00BC0A7C" w:rsidP="00E6367F">
      <w:pPr>
        <w:ind w:left="708" w:hanging="566"/>
      </w:pPr>
      <w:r>
        <w:rPr>
          <w:noProof/>
        </w:rPr>
        <w:drawing>
          <wp:inline distT="0" distB="0" distL="0" distR="0">
            <wp:extent cx="5314950" cy="39661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6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7C" w:rsidRDefault="00BC0A7C" w:rsidP="00E6367F">
      <w:pPr>
        <w:ind w:left="708" w:hanging="566"/>
      </w:pPr>
    </w:p>
    <w:p w:rsidR="00BC0A7C" w:rsidRPr="00E6367F" w:rsidRDefault="00D61773" w:rsidP="00E6367F">
      <w:pPr>
        <w:ind w:left="708" w:hanging="566"/>
      </w:pPr>
      <w:r>
        <w:t>В нашей САУ один ноль и один полюс.</w:t>
      </w:r>
      <w:bookmarkStart w:id="0" w:name="_GoBack"/>
      <w:bookmarkEnd w:id="0"/>
    </w:p>
    <w:sectPr w:rsidR="00BC0A7C" w:rsidRPr="00E63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4842BF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F4D"/>
    <w:rsid w:val="000424A4"/>
    <w:rsid w:val="00154B28"/>
    <w:rsid w:val="009464A3"/>
    <w:rsid w:val="00987430"/>
    <w:rsid w:val="00A827C2"/>
    <w:rsid w:val="00BC0A7C"/>
    <w:rsid w:val="00C87F7B"/>
    <w:rsid w:val="00D61773"/>
    <w:rsid w:val="00E6367F"/>
    <w:rsid w:val="00EE1707"/>
    <w:rsid w:val="00F2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F26F4D"/>
    <w:pPr>
      <w:keepNext/>
      <w:shd w:val="clear" w:color="auto" w:fill="FFFFFF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F26F4D"/>
    <w:rPr>
      <w:rFonts w:ascii="Times New Roman" w:eastAsia="Times New Roman" w:hAnsi="Times New Roman" w:cs="Times New Roman"/>
      <w:b/>
      <w:bCs/>
      <w:sz w:val="24"/>
      <w:szCs w:val="24"/>
      <w:shd w:val="clear" w:color="auto" w:fill="FFFFFF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424A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24A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F26F4D"/>
    <w:pPr>
      <w:keepNext/>
      <w:shd w:val="clear" w:color="auto" w:fill="FFFFFF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F26F4D"/>
    <w:rPr>
      <w:rFonts w:ascii="Times New Roman" w:eastAsia="Times New Roman" w:hAnsi="Times New Roman" w:cs="Times New Roman"/>
      <w:b/>
      <w:bCs/>
      <w:sz w:val="24"/>
      <w:szCs w:val="24"/>
      <w:shd w:val="clear" w:color="auto" w:fill="FFFFFF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424A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24A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2019-01-26T07:09:00Z</dcterms:created>
  <dcterms:modified xsi:type="dcterms:W3CDTF">2019-01-26T07:09:00Z</dcterms:modified>
</cp:coreProperties>
</file>