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67" w:rsidRPr="008C2CDF" w:rsidRDefault="00D87D67" w:rsidP="00D87D67">
      <w:pPr>
        <w:jc w:val="center"/>
        <w:rPr>
          <w:sz w:val="24"/>
        </w:rPr>
      </w:pPr>
      <w:r w:rsidRPr="008C2CDF">
        <w:rPr>
          <w:sz w:val="24"/>
        </w:rPr>
        <w:t>МИНИСТЕРСТВО ОБРАЗОВАНИЯ И НАУКИ РЕСПУБЛИКИ БЕЛАРУСЬ</w:t>
      </w:r>
    </w:p>
    <w:p w:rsidR="00D87D67" w:rsidRPr="009A0D5F" w:rsidRDefault="00D87D67" w:rsidP="00D87D67">
      <w:pPr>
        <w:jc w:val="center"/>
        <w:rPr>
          <w:sz w:val="24"/>
        </w:rPr>
      </w:pPr>
      <w:r w:rsidRPr="009A0D5F">
        <w:rPr>
          <w:sz w:val="24"/>
        </w:rPr>
        <w:t>БЕЛОРУССКИЙ НАЦИОНАЛЬНЫЙ ТЕХНИЧЕСКИЙ УНИВЕРСИТЕТ</w:t>
      </w:r>
    </w:p>
    <w:p w:rsidR="00D87D67" w:rsidRPr="009A0D5F" w:rsidRDefault="00D87D67" w:rsidP="00D87D67">
      <w:pPr>
        <w:pStyle w:val="2"/>
        <w:ind w:firstLine="0"/>
        <w:jc w:val="center"/>
        <w:rPr>
          <w:lang w:val="ru-RU"/>
        </w:rPr>
      </w:pPr>
      <w:r w:rsidRPr="009A0D5F">
        <w:rPr>
          <w:lang w:val="ru-RU"/>
        </w:rPr>
        <w:t xml:space="preserve">Факультет </w:t>
      </w:r>
      <w:r w:rsidRPr="009A0D5F">
        <w:rPr>
          <w:noProof/>
          <w:lang w:val="ru-RU"/>
        </w:rPr>
        <w:t xml:space="preserve">информационных технологий </w:t>
      </w:r>
      <w:r w:rsidRPr="009A0D5F">
        <w:rPr>
          <w:lang w:val="ru-RU"/>
        </w:rPr>
        <w:t>и робототехники</w:t>
      </w:r>
    </w:p>
    <w:p w:rsidR="00D87D67" w:rsidRPr="008C2CDF" w:rsidRDefault="00D87D67" w:rsidP="00D87D67">
      <w:pPr>
        <w:jc w:val="center"/>
        <w:rPr>
          <w:sz w:val="24"/>
        </w:rPr>
      </w:pPr>
    </w:p>
    <w:p w:rsidR="00D87D67" w:rsidRPr="009A0D5F" w:rsidRDefault="00D87D67" w:rsidP="00D87D67">
      <w:pPr>
        <w:jc w:val="center"/>
        <w:rPr>
          <w:sz w:val="24"/>
        </w:rPr>
      </w:pPr>
      <w:r w:rsidRPr="009A0D5F">
        <w:rPr>
          <w:sz w:val="24"/>
        </w:rPr>
        <w:t>Кафедра программного обеспечения вычислительной техники</w:t>
      </w:r>
    </w:p>
    <w:p w:rsidR="00D87D67" w:rsidRPr="009A0D5F" w:rsidRDefault="00D87D67" w:rsidP="00D87D67">
      <w:pPr>
        <w:ind w:left="-142"/>
        <w:jc w:val="center"/>
        <w:rPr>
          <w:sz w:val="24"/>
        </w:rPr>
      </w:pPr>
      <w:r w:rsidRPr="009A0D5F">
        <w:rPr>
          <w:sz w:val="24"/>
        </w:rPr>
        <w:t>и автоматизированных систем</w:t>
      </w:r>
    </w:p>
    <w:p w:rsidR="00D87D67" w:rsidRPr="009A0D5F" w:rsidRDefault="00D87D67" w:rsidP="00D87D67"/>
    <w:p w:rsidR="00D87D67" w:rsidRPr="00951DAE" w:rsidRDefault="00D87D67" w:rsidP="00D87D67">
      <w:pPr>
        <w:jc w:val="center"/>
        <w:rPr>
          <w:b/>
          <w:sz w:val="32"/>
        </w:rPr>
      </w:pPr>
      <w:r w:rsidRPr="008C2CDF">
        <w:rPr>
          <w:b/>
          <w:sz w:val="32"/>
        </w:rPr>
        <w:t>Отчет по лабораторной работе №</w:t>
      </w:r>
      <w:r w:rsidR="00DD0A0D">
        <w:rPr>
          <w:b/>
          <w:sz w:val="32"/>
        </w:rPr>
        <w:t>4</w:t>
      </w:r>
    </w:p>
    <w:p w:rsidR="00D87D67" w:rsidRPr="008C2CDF" w:rsidRDefault="00D87D67" w:rsidP="00D87D67"/>
    <w:p w:rsidR="00D87D67" w:rsidRPr="00FE5357" w:rsidRDefault="00D87D67" w:rsidP="00D87D67">
      <w:pPr>
        <w:ind w:right="-708"/>
        <w:jc w:val="center"/>
        <w:rPr>
          <w:sz w:val="28"/>
        </w:rPr>
      </w:pPr>
      <w:r>
        <w:rPr>
          <w:sz w:val="28"/>
        </w:rPr>
        <w:t xml:space="preserve">по дисциплине: </w:t>
      </w:r>
      <w:r w:rsidRPr="001F0DB2">
        <w:rPr>
          <w:sz w:val="28"/>
        </w:rPr>
        <w:t>“</w:t>
      </w:r>
      <w:r>
        <w:rPr>
          <w:sz w:val="28"/>
        </w:rPr>
        <w:t xml:space="preserve">Методы и алгоритмы принятия </w:t>
      </w:r>
      <w:proofErr w:type="gramStart"/>
      <w:r>
        <w:rPr>
          <w:sz w:val="28"/>
        </w:rPr>
        <w:t>решений</w:t>
      </w:r>
      <w:r w:rsidRPr="00FE5357">
        <w:rPr>
          <w:sz w:val="28"/>
        </w:rPr>
        <w:t xml:space="preserve"> ”</w:t>
      </w:r>
      <w:proofErr w:type="gramEnd"/>
    </w:p>
    <w:p w:rsidR="00D87D67" w:rsidRPr="008C2CDF" w:rsidRDefault="00D87D67" w:rsidP="00D87D67"/>
    <w:p w:rsidR="00D87D67" w:rsidRPr="009A0D5F" w:rsidRDefault="00D87D67" w:rsidP="00D87D67">
      <w:pPr>
        <w:jc w:val="center"/>
        <w:rPr>
          <w:b/>
          <w:i/>
          <w:sz w:val="28"/>
        </w:rPr>
      </w:pPr>
      <w:r w:rsidRPr="009A0D5F">
        <w:rPr>
          <w:sz w:val="28"/>
        </w:rPr>
        <w:t xml:space="preserve">на тему: </w:t>
      </w:r>
      <w:r w:rsidRPr="00C328FB">
        <w:rPr>
          <w:b/>
          <w:i/>
          <w:sz w:val="28"/>
        </w:rPr>
        <w:t>“</w:t>
      </w:r>
      <w:r w:rsidR="00DD0A0D">
        <w:rPr>
          <w:sz w:val="28"/>
        </w:rPr>
        <w:t>Решение матричных игр</w:t>
      </w:r>
      <w:r w:rsidRPr="009A0D5F">
        <w:rPr>
          <w:b/>
          <w:i/>
          <w:sz w:val="28"/>
        </w:rPr>
        <w:t>”</w:t>
      </w:r>
    </w:p>
    <w:p w:rsidR="00D87D67" w:rsidRPr="009A0D5F" w:rsidRDefault="00D87D67" w:rsidP="00D87D67">
      <w:pPr>
        <w:jc w:val="center"/>
        <w:rPr>
          <w:sz w:val="28"/>
          <w:szCs w:val="28"/>
        </w:rPr>
      </w:pPr>
      <w:r w:rsidRPr="009A0D5F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D87D67" w:rsidRDefault="00D87D67" w:rsidP="00D87D67">
      <w:pPr>
        <w:rPr>
          <w:sz w:val="28"/>
        </w:rPr>
      </w:pPr>
    </w:p>
    <w:p w:rsidR="00D87D67" w:rsidRDefault="00D87D67" w:rsidP="00D87D67">
      <w:pPr>
        <w:rPr>
          <w:sz w:val="28"/>
        </w:rPr>
      </w:pPr>
    </w:p>
    <w:p w:rsidR="00D87D67" w:rsidRDefault="00D87D67" w:rsidP="00D87D67">
      <w:pPr>
        <w:rPr>
          <w:sz w:val="28"/>
        </w:rPr>
      </w:pPr>
    </w:p>
    <w:p w:rsidR="00D87D67" w:rsidRDefault="00D87D67" w:rsidP="00D87D67">
      <w:pPr>
        <w:rPr>
          <w:sz w:val="28"/>
        </w:rPr>
      </w:pPr>
    </w:p>
    <w:p w:rsidR="00D87D67" w:rsidRPr="009A0D5F" w:rsidRDefault="00D87D67" w:rsidP="00D87D67">
      <w:pPr>
        <w:rPr>
          <w:sz w:val="28"/>
        </w:rPr>
      </w:pPr>
    </w:p>
    <w:p w:rsidR="00D87D67" w:rsidRDefault="00D87D67" w:rsidP="00D87D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>Выполнил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студент гр</w:t>
      </w:r>
      <w:r>
        <w:rPr>
          <w:sz w:val="28"/>
        </w:rPr>
        <w:t>уппы: 10701</w:t>
      </w:r>
      <w:r w:rsidRPr="00BB4ED8">
        <w:rPr>
          <w:sz w:val="28"/>
        </w:rPr>
        <w:t>1</w:t>
      </w:r>
      <w:r w:rsidRPr="009A0D5F">
        <w:rPr>
          <w:sz w:val="28"/>
        </w:rPr>
        <w:t xml:space="preserve">18 </w:t>
      </w:r>
      <w:r>
        <w:rPr>
          <w:sz w:val="28"/>
        </w:rPr>
        <w:t>Березневич И. В.</w:t>
      </w:r>
    </w:p>
    <w:p w:rsidR="00D87D67" w:rsidRPr="009A0D5F" w:rsidRDefault="00D87D67" w:rsidP="00D87D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</w:p>
    <w:p w:rsidR="00D87D67" w:rsidRPr="009A0D5F" w:rsidRDefault="00D87D67" w:rsidP="00D87D67">
      <w:pPr>
        <w:tabs>
          <w:tab w:val="left" w:pos="6237"/>
        </w:tabs>
      </w:pPr>
      <w:r w:rsidRPr="009A0D5F">
        <w:rPr>
          <w:sz w:val="28"/>
        </w:rPr>
        <w:t>Приняла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ст.пр. Борисова И.М</w:t>
      </w:r>
    </w:p>
    <w:p w:rsidR="00D87D67" w:rsidRPr="00FE5357" w:rsidRDefault="00D87D67" w:rsidP="00D87D67"/>
    <w:p w:rsidR="00D87D67" w:rsidRPr="00FE5357" w:rsidRDefault="00D87D67" w:rsidP="00D87D67"/>
    <w:p w:rsidR="00D87D67" w:rsidRPr="00DD167B" w:rsidRDefault="00D87D67" w:rsidP="00D87D67">
      <w:pPr>
        <w:jc w:val="center"/>
        <w:rPr>
          <w:sz w:val="24"/>
          <w:szCs w:val="24"/>
        </w:rPr>
      </w:pPr>
      <w:r w:rsidRPr="00DD167B">
        <w:rPr>
          <w:sz w:val="24"/>
          <w:szCs w:val="24"/>
        </w:rPr>
        <w:t>Минск 2020</w:t>
      </w:r>
    </w:p>
    <w:p w:rsidR="00D87D67" w:rsidRPr="00D87D67" w:rsidRDefault="00D87D67" w:rsidP="00D87D67">
      <w:pPr>
        <w:rPr>
          <w:b/>
          <w:sz w:val="24"/>
          <w:szCs w:val="24"/>
        </w:rPr>
      </w:pPr>
      <w:r w:rsidRPr="00D87D67">
        <w:rPr>
          <w:b/>
          <w:sz w:val="24"/>
          <w:szCs w:val="24"/>
        </w:rPr>
        <w:lastRenderedPageBreak/>
        <w:t>Задание</w:t>
      </w:r>
    </w:p>
    <w:p w:rsidR="00DD0A0D" w:rsidRPr="0035601D" w:rsidRDefault="00DD0A0D" w:rsidP="00DD0A0D">
      <w:pPr>
        <w:spacing w:after="0" w:line="240" w:lineRule="auto"/>
        <w:ind w:righ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01D">
        <w:rPr>
          <w:rFonts w:ascii="Times New Roman" w:eastAsia="Times New Roman" w:hAnsi="Times New Roman" w:cs="Times New Roman"/>
          <w:color w:val="000000"/>
          <w:sz w:val="24"/>
          <w:szCs w:val="24"/>
        </w:rPr>
        <w:t>1.Разработать приложение для решения матричной игры в чистых стратегиях, используя принцип минимакса.</w:t>
      </w:r>
    </w:p>
    <w:p w:rsidR="00DD0A0D" w:rsidRPr="0035601D" w:rsidRDefault="00DD0A0D" w:rsidP="00DD0A0D">
      <w:pPr>
        <w:spacing w:after="0" w:line="240" w:lineRule="auto"/>
        <w:ind w:righ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1DAE" w:rsidRDefault="00DD0A0D" w:rsidP="00DD0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01D">
        <w:rPr>
          <w:rFonts w:ascii="Times New Roman" w:eastAsia="Times New Roman" w:hAnsi="Times New Roman" w:cs="Times New Roman"/>
          <w:color w:val="000000"/>
          <w:sz w:val="24"/>
          <w:szCs w:val="24"/>
        </w:rPr>
        <w:t>2.Решить матричную игру в смешанных стратегиях с помощью ЗЛП в EXCEL.</w:t>
      </w:r>
    </w:p>
    <w:p w:rsidR="0035601D" w:rsidRPr="0035601D" w:rsidRDefault="0035601D" w:rsidP="00DD0A0D">
      <w:pPr>
        <w:jc w:val="both"/>
        <w:rPr>
          <w:bCs/>
          <w:iCs/>
          <w:color w:val="000000"/>
          <w:spacing w:val="-6"/>
          <w:sz w:val="24"/>
          <w:szCs w:val="24"/>
        </w:rPr>
      </w:pPr>
    </w:p>
    <w:p w:rsidR="0035601D" w:rsidRDefault="0035601D" w:rsidP="0035601D">
      <w:pPr>
        <w:rPr>
          <w:b/>
          <w:color w:val="000000"/>
          <w:sz w:val="24"/>
          <w:szCs w:val="24"/>
        </w:rPr>
      </w:pPr>
      <w:r w:rsidRPr="0035601D">
        <w:rPr>
          <w:b/>
          <w:color w:val="000000"/>
          <w:sz w:val="24"/>
          <w:szCs w:val="24"/>
        </w:rPr>
        <w:t>Задание 1:</w:t>
      </w:r>
      <w:r>
        <w:rPr>
          <w:b/>
          <w:color w:val="000000"/>
          <w:sz w:val="24"/>
          <w:szCs w:val="24"/>
        </w:rPr>
        <w:t xml:space="preserve"> </w:t>
      </w:r>
      <w:r w:rsidRPr="0035601D">
        <w:rPr>
          <w:color w:val="000000"/>
          <w:sz w:val="24"/>
          <w:szCs w:val="24"/>
        </w:rPr>
        <w:t>Решение матричной игры в смеш</w:t>
      </w:r>
      <w:r w:rsidRPr="0035601D">
        <w:rPr>
          <w:color w:val="000000"/>
          <w:sz w:val="24"/>
          <w:szCs w:val="24"/>
        </w:rPr>
        <w:t xml:space="preserve">анных стратегиях с помощью ЗЛП в </w:t>
      </w:r>
      <w:r w:rsidRPr="0035601D">
        <w:rPr>
          <w:color w:val="000000"/>
          <w:sz w:val="24"/>
          <w:szCs w:val="24"/>
          <w:lang w:val="en-US"/>
        </w:rPr>
        <w:t>Excel</w:t>
      </w:r>
      <w:r w:rsidRPr="0035601D">
        <w:rPr>
          <w:sz w:val="24"/>
          <w:szCs w:val="24"/>
        </w:rPr>
        <w:t>:</w:t>
      </w:r>
    </w:p>
    <w:p w:rsidR="001032BA" w:rsidRDefault="001032BA" w:rsidP="001032BA">
      <w:pPr>
        <w:rPr>
          <w:b/>
        </w:rPr>
      </w:pPr>
      <w:r w:rsidRPr="002706C3">
        <w:rPr>
          <w:b/>
        </w:rPr>
        <w:t>Математическая модель:</w:t>
      </w:r>
    </w:p>
    <w:p w:rsidR="001032BA" w:rsidRPr="0036360F" w:rsidRDefault="001032BA" w:rsidP="001032BA">
      <w:r>
        <w:rPr>
          <w:lang w:val="en-US"/>
        </w:rPr>
        <w:t>f</w:t>
      </w:r>
      <w:r w:rsidRPr="00711D1F">
        <w:t>(</w:t>
      </w:r>
      <w:r>
        <w:rPr>
          <w:lang w:val="en-US"/>
        </w:rPr>
        <w:t>x</w:t>
      </w:r>
      <w:r>
        <w:t xml:space="preserve">) = </w:t>
      </w:r>
      <w:r>
        <w:rPr>
          <w:lang w:val="en-US"/>
        </w:rPr>
        <w:t>x</w:t>
      </w:r>
      <w:r w:rsidRPr="00711D1F">
        <w:rPr>
          <w:vertAlign w:val="subscript"/>
        </w:rPr>
        <w:t xml:space="preserve">1 </w:t>
      </w:r>
      <w:r>
        <w:t xml:space="preserve">+ </w:t>
      </w:r>
      <w:r>
        <w:rPr>
          <w:lang w:val="en-US"/>
        </w:rPr>
        <w:t>x</w:t>
      </w:r>
      <w:r w:rsidRPr="001A328C">
        <w:rPr>
          <w:vertAlign w:val="subscript"/>
        </w:rPr>
        <w:t xml:space="preserve">2 </w:t>
      </w:r>
      <w:r>
        <w:t xml:space="preserve">+ </w:t>
      </w:r>
      <w:r>
        <w:rPr>
          <w:lang w:val="en-US"/>
        </w:rPr>
        <w:t>x</w:t>
      </w:r>
      <w:r w:rsidRPr="001A328C">
        <w:rPr>
          <w:vertAlign w:val="subscript"/>
        </w:rPr>
        <w:t>3</w:t>
      </w:r>
      <w:r w:rsidRPr="001A328C">
        <w:t xml:space="preserve"> -&gt;</w:t>
      </w:r>
      <w:r>
        <w:rPr>
          <w:lang w:val="en-US"/>
        </w:rPr>
        <w:t>min</w:t>
      </w:r>
    </w:p>
    <w:p w:rsidR="001032BA" w:rsidRPr="0036360F" w:rsidRDefault="001032BA" w:rsidP="001032BA">
      <w:r>
        <w:t>Ограничения:</w:t>
      </w:r>
    </w:p>
    <w:p w:rsidR="001032BA" w:rsidRDefault="001032BA" w:rsidP="001032BA">
      <w:r>
        <w:t>4*</w:t>
      </w:r>
      <w:r>
        <w:rPr>
          <w:lang w:val="en-US"/>
        </w:rPr>
        <w:t>x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2*</w:t>
      </w:r>
      <w:r>
        <w:rPr>
          <w:lang w:val="en-US"/>
        </w:rPr>
        <w:t>x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>
        <w:t>3*</w:t>
      </w:r>
      <w:r>
        <w:rPr>
          <w:lang w:val="en-US"/>
        </w:rPr>
        <w:t>x</w:t>
      </w:r>
      <w:proofErr w:type="gramStart"/>
      <w:r w:rsidRPr="001A328C">
        <w:rPr>
          <w:vertAlign w:val="subscript"/>
        </w:rPr>
        <w:t>3</w:t>
      </w:r>
      <w:r>
        <w:t xml:space="preserve"> </w:t>
      </w:r>
      <w:r w:rsidRPr="001032BA">
        <w:t>&gt;</w:t>
      </w:r>
      <w:proofErr w:type="gramEnd"/>
      <w:r w:rsidRPr="001032BA">
        <w:t>= 1</w:t>
      </w:r>
    </w:p>
    <w:p w:rsidR="001032BA" w:rsidRPr="001032BA" w:rsidRDefault="001032BA" w:rsidP="001032BA">
      <w:r>
        <w:t>2</w:t>
      </w:r>
      <w:r>
        <w:t>*</w:t>
      </w:r>
      <w:r>
        <w:rPr>
          <w:lang w:val="en-US"/>
        </w:rPr>
        <w:t>x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5</w:t>
      </w:r>
      <w:r>
        <w:t>*</w:t>
      </w:r>
      <w:r>
        <w:rPr>
          <w:lang w:val="en-US"/>
        </w:rPr>
        <w:t>x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>
        <w:t>0</w:t>
      </w:r>
      <w:r>
        <w:t>*</w:t>
      </w:r>
      <w:r>
        <w:rPr>
          <w:lang w:val="en-US"/>
        </w:rPr>
        <w:t>x</w:t>
      </w:r>
      <w:proofErr w:type="gramStart"/>
      <w:r w:rsidRPr="001A328C">
        <w:rPr>
          <w:vertAlign w:val="subscript"/>
        </w:rPr>
        <w:t>3</w:t>
      </w:r>
      <w:r>
        <w:t xml:space="preserve"> </w:t>
      </w:r>
      <w:r w:rsidRPr="001032BA">
        <w:t>&gt;</w:t>
      </w:r>
      <w:proofErr w:type="gramEnd"/>
      <w:r w:rsidRPr="001032BA">
        <w:t>= 1</w:t>
      </w:r>
    </w:p>
    <w:p w:rsidR="001032BA" w:rsidRDefault="001032BA" w:rsidP="001032BA">
      <w:r>
        <w:t>0</w:t>
      </w:r>
      <w:r>
        <w:t>*</w:t>
      </w:r>
      <w:r>
        <w:rPr>
          <w:lang w:val="en-US"/>
        </w:rPr>
        <w:t>x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2</w:t>
      </w:r>
      <w:r>
        <w:t>*</w:t>
      </w:r>
      <w:r>
        <w:rPr>
          <w:lang w:val="en-US"/>
        </w:rPr>
        <w:t>x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>
        <w:t>5</w:t>
      </w:r>
      <w:r>
        <w:t>*</w:t>
      </w:r>
      <w:r>
        <w:rPr>
          <w:lang w:val="en-US"/>
        </w:rPr>
        <w:t>x</w:t>
      </w:r>
      <w:proofErr w:type="gramStart"/>
      <w:r w:rsidRPr="001A328C">
        <w:rPr>
          <w:vertAlign w:val="subscript"/>
        </w:rPr>
        <w:t>3</w:t>
      </w:r>
      <w:r>
        <w:t xml:space="preserve"> </w:t>
      </w:r>
      <w:r w:rsidRPr="001032BA">
        <w:t>&gt;</w:t>
      </w:r>
      <w:proofErr w:type="gramEnd"/>
      <w:r w:rsidRPr="001032BA">
        <w:t>= 1</w:t>
      </w:r>
    </w:p>
    <w:p w:rsidR="001032BA" w:rsidRDefault="001032BA" w:rsidP="001032BA"/>
    <w:p w:rsidR="001032BA" w:rsidRPr="001032BA" w:rsidRDefault="001032BA" w:rsidP="001032BA">
      <w:pPr>
        <w:rPr>
          <w:lang w:val="en-US"/>
        </w:rPr>
      </w:pPr>
      <w:r>
        <w:rPr>
          <w:lang w:val="en-US"/>
        </w:rPr>
        <w:t>f</w:t>
      </w:r>
      <w:r w:rsidRPr="00711D1F">
        <w:t>(</w:t>
      </w:r>
      <w:r w:rsidR="00143A8E">
        <w:rPr>
          <w:lang w:val="en-US"/>
        </w:rPr>
        <w:t>y</w:t>
      </w:r>
      <w:r>
        <w:t xml:space="preserve">) = </w:t>
      </w:r>
      <w:r>
        <w:rPr>
          <w:lang w:val="en-US"/>
        </w:rPr>
        <w:t>y</w:t>
      </w:r>
      <w:r w:rsidRPr="00711D1F">
        <w:rPr>
          <w:vertAlign w:val="subscript"/>
        </w:rPr>
        <w:t xml:space="preserve">1 </w:t>
      </w:r>
      <w:r>
        <w:t xml:space="preserve">+ </w:t>
      </w:r>
      <w:r>
        <w:rPr>
          <w:lang w:val="en-US"/>
        </w:rPr>
        <w:t>y</w:t>
      </w:r>
      <w:r w:rsidRPr="001A328C">
        <w:rPr>
          <w:vertAlign w:val="subscript"/>
        </w:rPr>
        <w:t xml:space="preserve">2 </w:t>
      </w:r>
      <w:r>
        <w:t xml:space="preserve">+ </w:t>
      </w:r>
      <w:r>
        <w:rPr>
          <w:lang w:val="en-US"/>
        </w:rPr>
        <w:t>y</w:t>
      </w:r>
      <w:r w:rsidRPr="001A328C">
        <w:rPr>
          <w:vertAlign w:val="subscript"/>
        </w:rPr>
        <w:t>3</w:t>
      </w:r>
      <w:r w:rsidRPr="001A328C">
        <w:t xml:space="preserve"> -&gt;</w:t>
      </w:r>
      <w:r>
        <w:rPr>
          <w:lang w:val="en-US"/>
        </w:rPr>
        <w:t xml:space="preserve"> max</w:t>
      </w:r>
    </w:p>
    <w:p w:rsidR="001032BA" w:rsidRPr="0036360F" w:rsidRDefault="001032BA" w:rsidP="001032BA">
      <w:r>
        <w:t>Ограничения:</w:t>
      </w:r>
    </w:p>
    <w:p w:rsidR="001032BA" w:rsidRDefault="001032BA" w:rsidP="001032BA">
      <w:r>
        <w:t>4*</w:t>
      </w:r>
      <w:r w:rsidR="00BC2BD3">
        <w:rPr>
          <w:lang w:val="en-US"/>
        </w:rPr>
        <w:t>y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2*</w:t>
      </w:r>
      <w:r w:rsidR="00BC2BD3">
        <w:rPr>
          <w:lang w:val="en-US"/>
        </w:rPr>
        <w:t>y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 w:rsidR="00BC2BD3">
        <w:t>0</w:t>
      </w:r>
      <w:r>
        <w:t>*</w:t>
      </w:r>
      <w:r w:rsidR="00BC2BD3">
        <w:rPr>
          <w:lang w:val="en-US"/>
        </w:rPr>
        <w:t>y</w:t>
      </w:r>
      <w:r w:rsidRPr="001A328C">
        <w:rPr>
          <w:vertAlign w:val="subscript"/>
        </w:rPr>
        <w:t>3</w:t>
      </w:r>
      <w:r>
        <w:t xml:space="preserve"> </w:t>
      </w:r>
      <w:r w:rsidR="00BC2BD3">
        <w:t>&lt;</w:t>
      </w:r>
      <w:r w:rsidRPr="001032BA">
        <w:t>= 1</w:t>
      </w:r>
    </w:p>
    <w:p w:rsidR="00BC2BD3" w:rsidRDefault="00BC2BD3" w:rsidP="00BC2BD3">
      <w:r>
        <w:t>2</w:t>
      </w:r>
      <w:r>
        <w:t>*</w:t>
      </w:r>
      <w:r>
        <w:rPr>
          <w:lang w:val="en-US"/>
        </w:rPr>
        <w:t>y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5</w:t>
      </w:r>
      <w:r>
        <w:t>*</w:t>
      </w:r>
      <w:r>
        <w:rPr>
          <w:lang w:val="en-US"/>
        </w:rPr>
        <w:t>y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>
        <w:t>0</w:t>
      </w:r>
      <w:r>
        <w:t>*</w:t>
      </w:r>
      <w:r>
        <w:rPr>
          <w:lang w:val="en-US"/>
        </w:rPr>
        <w:t>y</w:t>
      </w:r>
      <w:r w:rsidRPr="001A328C">
        <w:rPr>
          <w:vertAlign w:val="subscript"/>
        </w:rPr>
        <w:t>3</w:t>
      </w:r>
      <w:r>
        <w:t xml:space="preserve"> &lt;</w:t>
      </w:r>
      <w:r w:rsidRPr="001032BA">
        <w:t>= 1</w:t>
      </w:r>
    </w:p>
    <w:p w:rsidR="00BC2BD3" w:rsidRDefault="00BC2BD3" w:rsidP="001032BA">
      <w:r>
        <w:t>0</w:t>
      </w:r>
      <w:r>
        <w:t>*</w:t>
      </w:r>
      <w:r>
        <w:rPr>
          <w:lang w:val="en-US"/>
        </w:rPr>
        <w:t>y</w:t>
      </w:r>
      <w:r>
        <w:rPr>
          <w:vertAlign w:val="subscript"/>
        </w:rPr>
        <w:t>1</w:t>
      </w:r>
      <w:r w:rsidRPr="001A328C">
        <w:rPr>
          <w:vertAlign w:val="subscript"/>
        </w:rPr>
        <w:t xml:space="preserve"> </w:t>
      </w:r>
      <w:r w:rsidRPr="001A328C">
        <w:t xml:space="preserve">+ </w:t>
      </w:r>
      <w:r>
        <w:t>2*</w:t>
      </w:r>
      <w:r>
        <w:rPr>
          <w:lang w:val="en-US"/>
        </w:rPr>
        <w:t>y</w:t>
      </w:r>
      <w:r w:rsidRPr="001A328C">
        <w:rPr>
          <w:vertAlign w:val="subscript"/>
        </w:rPr>
        <w:t xml:space="preserve">2 </w:t>
      </w:r>
      <w:r w:rsidRPr="001A328C">
        <w:t xml:space="preserve">+ </w:t>
      </w:r>
      <w:r>
        <w:t>5</w:t>
      </w:r>
      <w:r>
        <w:t>*</w:t>
      </w:r>
      <w:r>
        <w:rPr>
          <w:lang w:val="en-US"/>
        </w:rPr>
        <w:t>y</w:t>
      </w:r>
      <w:r w:rsidRPr="001A328C">
        <w:rPr>
          <w:vertAlign w:val="subscript"/>
        </w:rPr>
        <w:t>3</w:t>
      </w:r>
      <w:r>
        <w:t xml:space="preserve"> &lt;</w:t>
      </w:r>
      <w:r w:rsidRPr="001032BA">
        <w:t>= 1</w:t>
      </w:r>
    </w:p>
    <w:p w:rsidR="001032BA" w:rsidRPr="001032BA" w:rsidRDefault="001032BA" w:rsidP="001032BA"/>
    <w:p w:rsidR="001032BA" w:rsidRPr="001032BA" w:rsidRDefault="001032BA" w:rsidP="001032BA"/>
    <w:p w:rsidR="0035601D" w:rsidRPr="00BD6C8F" w:rsidRDefault="0035601D" w:rsidP="0035601D">
      <w:r>
        <w:t xml:space="preserve">В начале проверяем является ли игра с </w:t>
      </w:r>
      <w:r>
        <w:t xml:space="preserve">чистой стратегией. Для этого находим </w:t>
      </w:r>
      <w:r>
        <w:rPr>
          <w:b/>
        </w:rPr>
        <w:t xml:space="preserve">нижнюю </w:t>
      </w:r>
      <w:proofErr w:type="gramStart"/>
      <w:r>
        <w:rPr>
          <w:b/>
        </w:rPr>
        <w:t>и  верхнюю</w:t>
      </w:r>
      <w:proofErr w:type="gramEnd"/>
      <w:r>
        <w:rPr>
          <w:b/>
        </w:rPr>
        <w:t xml:space="preserve"> чистые цены игры</w:t>
      </w:r>
      <w:r>
        <w:t xml:space="preserve">. </w:t>
      </w:r>
      <w:r>
        <w:rPr>
          <w:b/>
        </w:rPr>
        <w:t xml:space="preserve">Нижняя цена </w:t>
      </w:r>
      <w:r>
        <w:t xml:space="preserve">–максимально возможный выигрыш первого игрока, а </w:t>
      </w:r>
      <w:r>
        <w:rPr>
          <w:b/>
        </w:rPr>
        <w:t xml:space="preserve">верхняя цена </w:t>
      </w:r>
      <w:r>
        <w:t>– минимальный проигрыш второго</w:t>
      </w:r>
      <w:r w:rsidRPr="00BD6C8F">
        <w:t>:</w:t>
      </w:r>
    </w:p>
    <w:p w:rsidR="0035601D" w:rsidRDefault="0035601D" w:rsidP="0035601D">
      <w:pPr>
        <w:jc w:val="center"/>
      </w:pPr>
      <w:r w:rsidRPr="0035601D">
        <w:drawing>
          <wp:inline distT="0" distB="0" distL="0" distR="0" wp14:anchorId="4B6FB697" wp14:editId="57CFBD94">
            <wp:extent cx="3193057" cy="133361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411982" w:rsidP="0035601D">
      <w:pPr>
        <w:rPr>
          <w:color w:val="000000"/>
        </w:rPr>
      </w:pPr>
      <w:r>
        <w:rPr>
          <w:color w:val="000000"/>
        </w:rPr>
        <w:t>Д</w:t>
      </w:r>
      <w:r w:rsidR="0035601D">
        <w:rPr>
          <w:color w:val="000000"/>
        </w:rPr>
        <w:t xml:space="preserve">анная игра </w:t>
      </w:r>
      <w:r w:rsidR="0035601D">
        <w:rPr>
          <w:b/>
          <w:color w:val="000000"/>
        </w:rPr>
        <w:t>не имеет чистой стратегии</w:t>
      </w:r>
      <w:r w:rsidR="0035601D">
        <w:rPr>
          <w:color w:val="000000"/>
        </w:rPr>
        <w:t xml:space="preserve">, так как </w:t>
      </w:r>
      <m:oMath>
        <m:r>
          <w:rPr>
            <w:rFonts w:ascii="Cambria Math" w:hAnsi="Cambria Math"/>
            <w:color w:val="000000"/>
          </w:rPr>
          <m:t>a≠b</m:t>
        </m:r>
      </m:oMath>
      <w:r w:rsidR="0035601D">
        <w:rPr>
          <w:color w:val="000000"/>
        </w:rPr>
        <w:t xml:space="preserve"> и нет </w:t>
      </w:r>
      <w:proofErr w:type="spellStart"/>
      <w:r w:rsidR="0035601D">
        <w:rPr>
          <w:b/>
          <w:color w:val="000000"/>
        </w:rPr>
        <w:t>седловой</w:t>
      </w:r>
      <w:proofErr w:type="spellEnd"/>
      <w:r w:rsidR="0035601D">
        <w:rPr>
          <w:b/>
          <w:color w:val="000000"/>
        </w:rPr>
        <w:t xml:space="preserve"> точки</w:t>
      </w:r>
      <w:r w:rsidR="0035601D">
        <w:rPr>
          <w:color w:val="000000"/>
        </w:rPr>
        <w:t>.</w:t>
      </w:r>
    </w:p>
    <w:p w:rsidR="0035601D" w:rsidRDefault="0035601D" w:rsidP="0035601D">
      <w:pPr>
        <w:rPr>
          <w:color w:val="000000"/>
        </w:rPr>
      </w:pPr>
      <w:r>
        <w:rPr>
          <w:color w:val="000000"/>
        </w:rPr>
        <w:t xml:space="preserve">Приступаем к нахождению решения игры в </w:t>
      </w:r>
      <w:r>
        <w:rPr>
          <w:b/>
          <w:color w:val="000000"/>
        </w:rPr>
        <w:t>смешанных стратегиях.</w:t>
      </w:r>
    </w:p>
    <w:p w:rsidR="0035601D" w:rsidRPr="006532E5" w:rsidRDefault="00411982" w:rsidP="0035601D">
      <w:r>
        <w:lastRenderedPageBreak/>
        <w:t xml:space="preserve">Сначала, </w:t>
      </w:r>
      <w:r w:rsidR="0035601D">
        <w:t xml:space="preserve">необходимо ввести переменные </w:t>
      </w:r>
      <w:r w:rsidR="0035601D">
        <w:rPr>
          <w:b/>
          <w:lang w:val="en-US"/>
        </w:rPr>
        <w:t>x</w:t>
      </w:r>
      <w:r w:rsidR="0035601D">
        <w:rPr>
          <w:b/>
        </w:rPr>
        <w:t>1</w:t>
      </w:r>
      <w:r w:rsidR="0035601D" w:rsidRPr="0035601D">
        <w:rPr>
          <w:b/>
        </w:rPr>
        <w:t>,</w:t>
      </w:r>
      <w:r w:rsidR="0035601D">
        <w:t xml:space="preserve"> </w:t>
      </w:r>
      <w:r w:rsidR="0035601D">
        <w:rPr>
          <w:b/>
        </w:rPr>
        <w:t xml:space="preserve">х2, </w:t>
      </w:r>
      <w:r w:rsidR="0035601D">
        <w:rPr>
          <w:b/>
          <w:lang w:val="en-US"/>
        </w:rPr>
        <w:t>x</w:t>
      </w:r>
      <w:r w:rsidR="0035601D" w:rsidRPr="0035601D">
        <w:rPr>
          <w:b/>
        </w:rPr>
        <w:t>3</w:t>
      </w:r>
      <w:r>
        <w:rPr>
          <w:b/>
        </w:rPr>
        <w:t xml:space="preserve">, </w:t>
      </w:r>
      <w:r w:rsidR="0035601D">
        <w:t xml:space="preserve">где целевая функция для первого игрока будет </w:t>
      </w:r>
      <w:proofErr w:type="gramStart"/>
      <w:r w:rsidR="0035601D">
        <w:t xml:space="preserve">равна </w:t>
      </w:r>
      <w:r w:rsidR="0035601D">
        <w:rPr>
          <w:b/>
        </w:rPr>
        <w:t xml:space="preserve"> сумме</w:t>
      </w:r>
      <w:proofErr w:type="gramEnd"/>
      <w:r w:rsidR="0035601D">
        <w:rPr>
          <w:b/>
        </w:rPr>
        <w:t xml:space="preserve"> </w:t>
      </w:r>
      <w:r w:rsidR="0035601D" w:rsidRPr="0035601D">
        <w:rPr>
          <w:b/>
        </w:rPr>
        <w:t>(</w:t>
      </w:r>
      <w:r w:rsidR="0035601D">
        <w:rPr>
          <w:b/>
        </w:rPr>
        <w:t>х1</w:t>
      </w:r>
      <w:r w:rsidR="0035601D" w:rsidRPr="0035601D">
        <w:rPr>
          <w:b/>
        </w:rPr>
        <w:t>,</w:t>
      </w:r>
      <w:r w:rsidR="0035601D">
        <w:rPr>
          <w:b/>
        </w:rPr>
        <w:t xml:space="preserve"> </w:t>
      </w:r>
      <w:r w:rsidR="0035601D">
        <w:t xml:space="preserve"> </w:t>
      </w:r>
      <w:r w:rsidR="0035601D">
        <w:rPr>
          <w:b/>
        </w:rPr>
        <w:t>х2</w:t>
      </w:r>
      <w:r w:rsidR="0035601D" w:rsidRPr="0035601D">
        <w:rPr>
          <w:b/>
        </w:rPr>
        <w:t xml:space="preserve">, </w:t>
      </w:r>
      <w:r w:rsidR="0035601D">
        <w:rPr>
          <w:b/>
          <w:lang w:val="en-US"/>
        </w:rPr>
        <w:t>x</w:t>
      </w:r>
      <w:r w:rsidR="0035601D" w:rsidRPr="0035601D">
        <w:rPr>
          <w:b/>
        </w:rPr>
        <w:t>3)</w:t>
      </w:r>
      <w:r w:rsidR="0035601D" w:rsidRPr="006532E5">
        <w:rPr>
          <w:b/>
        </w:rPr>
        <w:t>:</w:t>
      </w:r>
      <w:r w:rsidR="0035601D">
        <w:rPr>
          <w:b/>
        </w:rPr>
        <w:t xml:space="preserve">  </w:t>
      </w:r>
    </w:p>
    <w:p w:rsidR="0035601D" w:rsidRDefault="00FC2DBC" w:rsidP="0035601D">
      <w:pPr>
        <w:jc w:val="center"/>
      </w:pPr>
      <w:r w:rsidRPr="00FC2DBC">
        <w:drawing>
          <wp:inline distT="0" distB="0" distL="0" distR="0" wp14:anchorId="447DF711" wp14:editId="1A51D247">
            <wp:extent cx="3863675" cy="25148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BC" w:rsidRPr="00FC2DBC" w:rsidRDefault="00FC2DBC" w:rsidP="0035601D">
      <w:pPr>
        <w:jc w:val="center"/>
        <w:rPr>
          <w:b/>
        </w:rPr>
      </w:pPr>
      <w:r w:rsidRPr="00FC2DBC">
        <w:rPr>
          <w:b/>
        </w:rPr>
        <w:drawing>
          <wp:inline distT="0" distB="0" distL="0" distR="0" wp14:anchorId="2FFA72D7" wp14:editId="05CE65A9">
            <wp:extent cx="3688400" cy="602032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411982" w:rsidP="0035601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Задаём </w:t>
      </w:r>
      <w:r w:rsidR="0035601D">
        <w:rPr>
          <w:color w:val="000000"/>
        </w:rPr>
        <w:t xml:space="preserve">ограничения для переменных </w:t>
      </w:r>
      <w:r w:rsidR="0035601D" w:rsidRPr="00A078CB">
        <w:rPr>
          <w:b/>
          <w:color w:val="000000"/>
        </w:rPr>
        <w:t>х1</w:t>
      </w:r>
      <w:r w:rsidR="00FC2DBC">
        <w:rPr>
          <w:color w:val="000000"/>
        </w:rPr>
        <w:t>,</w:t>
      </w:r>
      <w:r w:rsidR="0035601D">
        <w:rPr>
          <w:color w:val="000000"/>
        </w:rPr>
        <w:t xml:space="preserve"> </w:t>
      </w:r>
      <w:r w:rsidR="0035601D" w:rsidRPr="00A078CB">
        <w:rPr>
          <w:b/>
          <w:color w:val="000000"/>
        </w:rPr>
        <w:t>х2</w:t>
      </w:r>
      <w:r w:rsidR="00FC2DBC" w:rsidRPr="00FC2DBC">
        <w:rPr>
          <w:b/>
          <w:color w:val="000000"/>
        </w:rPr>
        <w:t xml:space="preserve">, </w:t>
      </w:r>
      <w:r w:rsidR="00FC2DBC">
        <w:rPr>
          <w:b/>
          <w:color w:val="000000"/>
          <w:lang w:val="en-US"/>
        </w:rPr>
        <w:t>x</w:t>
      </w:r>
      <w:r w:rsidR="00FC2DBC" w:rsidRPr="00FC2DBC">
        <w:rPr>
          <w:b/>
          <w:color w:val="000000"/>
        </w:rPr>
        <w:t>3</w:t>
      </w:r>
      <w:r w:rsidR="0035601D">
        <w:rPr>
          <w:b/>
          <w:color w:val="000000"/>
        </w:rPr>
        <w:t>,</w:t>
      </w:r>
      <w:r w:rsidR="0035601D">
        <w:rPr>
          <w:color w:val="000000"/>
        </w:rPr>
        <w:t xml:space="preserve"> </w:t>
      </w:r>
      <w:r>
        <w:rPr>
          <w:color w:val="000000"/>
        </w:rPr>
        <w:t>чтобы</w:t>
      </w:r>
      <w:r w:rsidR="0035601D">
        <w:rPr>
          <w:color w:val="000000"/>
        </w:rPr>
        <w:t xml:space="preserve"> найти их значения и в дальнейшем найти целевую функцию для первого игрока</w:t>
      </w:r>
      <w:r w:rsidR="0035601D" w:rsidRPr="00A078CB">
        <w:rPr>
          <w:color w:val="000000"/>
        </w:rPr>
        <w:t>:</w:t>
      </w:r>
    </w:p>
    <w:p w:rsidR="00FC2DBC" w:rsidRDefault="00FC2DBC" w:rsidP="0035601D">
      <w:pPr>
        <w:shd w:val="clear" w:color="auto" w:fill="FFFFFF"/>
        <w:rPr>
          <w:color w:val="000000"/>
        </w:rPr>
      </w:pPr>
      <w:r w:rsidRPr="00FC2DBC">
        <w:rPr>
          <w:noProof/>
          <w:color w:val="000000"/>
        </w:rPr>
        <w:drawing>
          <wp:inline distT="0" distB="0" distL="0" distR="0" wp14:anchorId="4F3F7E04" wp14:editId="08F283AA">
            <wp:extent cx="3170195" cy="6096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35601D" w:rsidP="0035601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Применяем </w:t>
      </w:r>
      <w:r>
        <w:rPr>
          <w:b/>
          <w:color w:val="000000"/>
        </w:rPr>
        <w:t xml:space="preserve">Поиск решений </w:t>
      </w:r>
      <w:r>
        <w:rPr>
          <w:color w:val="000000"/>
        </w:rPr>
        <w:t xml:space="preserve">и задаем необходимые данные для нахождения целевой функции и переменных </w:t>
      </w:r>
      <w:r>
        <w:rPr>
          <w:b/>
          <w:color w:val="000000"/>
          <w:lang w:val="en-US"/>
        </w:rPr>
        <w:t>x</w:t>
      </w:r>
      <w:r w:rsidR="00FC2DBC">
        <w:rPr>
          <w:b/>
          <w:color w:val="000000"/>
        </w:rPr>
        <w:t xml:space="preserve">1, </w:t>
      </w:r>
      <w:r>
        <w:rPr>
          <w:b/>
          <w:color w:val="000000"/>
          <w:lang w:val="en-US"/>
        </w:rPr>
        <w:t>x</w:t>
      </w:r>
      <w:r w:rsidRPr="00A078CB">
        <w:rPr>
          <w:b/>
          <w:color w:val="000000"/>
        </w:rPr>
        <w:t>2</w:t>
      </w:r>
      <w:r w:rsidR="00FC2DBC">
        <w:rPr>
          <w:b/>
          <w:color w:val="000000"/>
        </w:rPr>
        <w:t>, х3</w:t>
      </w:r>
      <w:r w:rsidRPr="00A078CB">
        <w:rPr>
          <w:color w:val="000000"/>
        </w:rPr>
        <w:t>:</w:t>
      </w:r>
    </w:p>
    <w:p w:rsidR="0035601D" w:rsidRDefault="00FC2DBC" w:rsidP="0035601D">
      <w:pPr>
        <w:shd w:val="clear" w:color="auto" w:fill="FFFFFF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BD49954" wp14:editId="639D267C">
            <wp:extent cx="5440680" cy="5091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713" cy="50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Pr="0035601D" w:rsidRDefault="00411982" w:rsidP="0035601D">
      <w:pPr>
        <w:shd w:val="clear" w:color="auto" w:fill="FFFFFF"/>
        <w:rPr>
          <w:color w:val="000000"/>
        </w:rPr>
      </w:pPr>
      <w:r>
        <w:rPr>
          <w:color w:val="000000"/>
        </w:rPr>
        <w:t>П</w:t>
      </w:r>
      <w:r w:rsidR="0035601D">
        <w:rPr>
          <w:color w:val="000000"/>
        </w:rPr>
        <w:t>олучаем</w:t>
      </w:r>
      <w:r w:rsidR="0035601D" w:rsidRPr="0035601D">
        <w:rPr>
          <w:color w:val="000000"/>
        </w:rPr>
        <w:t>:</w:t>
      </w:r>
    </w:p>
    <w:p w:rsidR="00FC2DBC" w:rsidRDefault="00FC2DBC" w:rsidP="0035601D">
      <w:pPr>
        <w:shd w:val="clear" w:color="auto" w:fill="FFFFFF"/>
        <w:rPr>
          <w:color w:val="000000"/>
        </w:rPr>
      </w:pPr>
      <w:r w:rsidRPr="00FC2DBC">
        <w:rPr>
          <w:color w:val="000000"/>
        </w:rPr>
        <w:lastRenderedPageBreak/>
        <w:drawing>
          <wp:inline distT="0" distB="0" distL="0" distR="0" wp14:anchorId="5D26D454" wp14:editId="3596861C">
            <wp:extent cx="1981372" cy="9525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Pr="00FC2DBC">
        <w:rPr>
          <w:color w:val="000000"/>
        </w:rPr>
        <w:drawing>
          <wp:inline distT="0" distB="0" distL="0" distR="0" wp14:anchorId="1DD623C8" wp14:editId="5E90FC8A">
            <wp:extent cx="1882303" cy="434378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Pr="00EE1ADB" w:rsidRDefault="00411982" w:rsidP="0035601D">
      <w:pPr>
        <w:shd w:val="clear" w:color="auto" w:fill="FFFFFF"/>
        <w:rPr>
          <w:color w:val="000000"/>
        </w:rPr>
      </w:pPr>
      <w:r>
        <w:rPr>
          <w:color w:val="000000"/>
        </w:rPr>
        <w:t xml:space="preserve">Те же самые действия </w:t>
      </w:r>
      <w:r w:rsidR="0035601D">
        <w:rPr>
          <w:color w:val="000000"/>
        </w:rPr>
        <w:t xml:space="preserve">проделываем </w:t>
      </w:r>
      <w:r>
        <w:rPr>
          <w:color w:val="000000"/>
        </w:rPr>
        <w:t xml:space="preserve">и </w:t>
      </w:r>
      <w:r w:rsidR="0035601D">
        <w:rPr>
          <w:color w:val="000000"/>
        </w:rPr>
        <w:t xml:space="preserve">для </w:t>
      </w:r>
      <w:r w:rsidR="0035601D">
        <w:rPr>
          <w:b/>
          <w:color w:val="000000"/>
          <w:lang w:val="en-US"/>
        </w:rPr>
        <w:t>y</w:t>
      </w:r>
      <w:r w:rsidR="00FC2DBC">
        <w:rPr>
          <w:b/>
          <w:color w:val="000000"/>
        </w:rPr>
        <w:t>1,</w:t>
      </w:r>
      <w:r w:rsidR="0035601D">
        <w:rPr>
          <w:color w:val="000000"/>
        </w:rPr>
        <w:t xml:space="preserve"> </w:t>
      </w:r>
      <w:r w:rsidR="0035601D">
        <w:rPr>
          <w:b/>
          <w:color w:val="000000"/>
          <w:lang w:val="en-US"/>
        </w:rPr>
        <w:t>y</w:t>
      </w:r>
      <w:r w:rsidR="0035601D" w:rsidRPr="00EE1ADB">
        <w:rPr>
          <w:b/>
          <w:color w:val="000000"/>
        </w:rPr>
        <w:t>2</w:t>
      </w:r>
      <w:r w:rsidR="00FC2DBC" w:rsidRPr="00FC2DBC">
        <w:rPr>
          <w:b/>
          <w:color w:val="000000"/>
        </w:rPr>
        <w:t xml:space="preserve">, </w:t>
      </w:r>
      <w:r w:rsidR="00FC2DBC">
        <w:rPr>
          <w:b/>
          <w:color w:val="000000"/>
          <w:lang w:val="en-US"/>
        </w:rPr>
        <w:t>y</w:t>
      </w:r>
      <w:r w:rsidR="00FC2DBC" w:rsidRPr="00FC2DBC">
        <w:rPr>
          <w:b/>
          <w:color w:val="000000"/>
        </w:rPr>
        <w:t>3</w:t>
      </w:r>
      <w:r w:rsidR="0035601D">
        <w:rPr>
          <w:color w:val="000000"/>
        </w:rPr>
        <w:t>, чтобы найти целевую функцию для второго игрока</w:t>
      </w:r>
      <w:r w:rsidR="0035601D" w:rsidRPr="00EE1ADB">
        <w:rPr>
          <w:color w:val="000000"/>
        </w:rPr>
        <w:t>:</w:t>
      </w:r>
    </w:p>
    <w:p w:rsidR="0035601D" w:rsidRDefault="003442BD" w:rsidP="0035601D">
      <w:pPr>
        <w:shd w:val="clear" w:color="auto" w:fill="FFFFFF"/>
        <w:jc w:val="center"/>
        <w:rPr>
          <w:color w:val="000000"/>
        </w:rPr>
      </w:pPr>
      <w:r w:rsidRPr="003442BD">
        <w:rPr>
          <w:color w:val="000000"/>
        </w:rPr>
        <w:drawing>
          <wp:inline distT="0" distB="0" distL="0" distR="0" wp14:anchorId="39306DF5" wp14:editId="4F472C16">
            <wp:extent cx="4480948" cy="9373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411982" w:rsidP="0035601D">
      <w:pPr>
        <w:shd w:val="clear" w:color="auto" w:fill="FFFFFF"/>
        <w:rPr>
          <w:color w:val="000000"/>
        </w:rPr>
      </w:pPr>
      <w:r>
        <w:rPr>
          <w:color w:val="000000"/>
        </w:rPr>
        <w:t>И</w:t>
      </w:r>
      <w:r w:rsidR="0035601D">
        <w:rPr>
          <w:color w:val="000000"/>
        </w:rPr>
        <w:t xml:space="preserve">спользуем </w:t>
      </w:r>
      <w:r>
        <w:rPr>
          <w:b/>
          <w:color w:val="000000"/>
        </w:rPr>
        <w:t>Поиск решений</w:t>
      </w:r>
      <w:r w:rsidR="0035601D" w:rsidRPr="00EE1ADB">
        <w:rPr>
          <w:color w:val="000000"/>
        </w:rPr>
        <w:t>:</w:t>
      </w:r>
    </w:p>
    <w:p w:rsidR="0035601D" w:rsidRDefault="003442BD" w:rsidP="0035601D">
      <w:pPr>
        <w:shd w:val="clear" w:color="auto" w:fill="FFFFFF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2F00A70" wp14:editId="1FE42506">
            <wp:extent cx="5187184" cy="48539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785" cy="48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Pr="00EE1ADB" w:rsidRDefault="00411982" w:rsidP="0035601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Получаем </w:t>
      </w:r>
      <w:r w:rsidR="0035601D">
        <w:rPr>
          <w:color w:val="000000"/>
        </w:rPr>
        <w:t>целевую функцию и переменные</w:t>
      </w:r>
      <w:r w:rsidR="0035601D" w:rsidRPr="00EE1ADB">
        <w:rPr>
          <w:color w:val="000000"/>
        </w:rPr>
        <w:t>:</w:t>
      </w:r>
    </w:p>
    <w:p w:rsidR="0035601D" w:rsidRDefault="006C09C5" w:rsidP="0035601D">
      <w:pPr>
        <w:shd w:val="clear" w:color="auto" w:fill="FFFFFF"/>
        <w:rPr>
          <w:color w:val="000000"/>
        </w:rPr>
      </w:pPr>
      <w:r w:rsidRPr="006C09C5">
        <w:rPr>
          <w:noProof/>
          <w:color w:val="000000"/>
        </w:rPr>
        <w:lastRenderedPageBreak/>
        <w:drawing>
          <wp:inline distT="0" distB="0" distL="0" distR="0" wp14:anchorId="28A5BDD0" wp14:editId="7F5E4C95">
            <wp:extent cx="2263336" cy="100592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C5" w:rsidRDefault="006C09C5" w:rsidP="0035601D">
      <w:pPr>
        <w:shd w:val="clear" w:color="auto" w:fill="FFFFFF"/>
        <w:rPr>
          <w:color w:val="000000"/>
        </w:rPr>
      </w:pPr>
      <w:r w:rsidRPr="006C09C5">
        <w:rPr>
          <w:color w:val="000000"/>
        </w:rPr>
        <w:drawing>
          <wp:inline distT="0" distB="0" distL="0" distR="0" wp14:anchorId="0C330630" wp14:editId="796747FE">
            <wp:extent cx="4778154" cy="114309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411982" w:rsidP="0035601D">
      <w:pP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Так как </w:t>
      </w:r>
      <w:r w:rsidR="0035601D">
        <w:rPr>
          <w:color w:val="000000"/>
        </w:rPr>
        <w:t>цел</w:t>
      </w:r>
      <w:r w:rsidR="006C09C5">
        <w:rPr>
          <w:color w:val="000000"/>
        </w:rPr>
        <w:t>е</w:t>
      </w:r>
      <w:r>
        <w:rPr>
          <w:color w:val="000000"/>
        </w:rPr>
        <w:t>вые функции</w:t>
      </w:r>
      <w:r w:rsidR="0035601D">
        <w:rPr>
          <w:color w:val="000000"/>
        </w:rPr>
        <w:t xml:space="preserve"> двух игроков совпадают, </w:t>
      </w:r>
      <w:r>
        <w:rPr>
          <w:color w:val="000000"/>
        </w:rPr>
        <w:t xml:space="preserve">значит </w:t>
      </w:r>
      <w:r w:rsidR="0035601D">
        <w:rPr>
          <w:b/>
          <w:color w:val="000000"/>
        </w:rPr>
        <w:t>цена игры</w:t>
      </w:r>
      <w:r>
        <w:rPr>
          <w:b/>
          <w:color w:val="000000"/>
        </w:rPr>
        <w:t xml:space="preserve"> </w:t>
      </w:r>
      <w:r w:rsidRPr="00411982">
        <w:rPr>
          <w:color w:val="000000"/>
        </w:rPr>
        <w:t>для двух игроков</w:t>
      </w:r>
      <w:r w:rsidR="0035601D">
        <w:rPr>
          <w:b/>
          <w:color w:val="000000"/>
        </w:rPr>
        <w:t xml:space="preserve"> – одинакова.</w:t>
      </w:r>
    </w:p>
    <w:p w:rsidR="0035601D" w:rsidRPr="00021329" w:rsidRDefault="00021329" w:rsidP="0035601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Для нахождения </w:t>
      </w:r>
      <w:r>
        <w:rPr>
          <w:b/>
          <w:color w:val="000000"/>
        </w:rPr>
        <w:t>цены</w:t>
      </w:r>
      <w:r w:rsidR="0035601D">
        <w:rPr>
          <w:b/>
          <w:color w:val="000000"/>
        </w:rPr>
        <w:t xml:space="preserve"> игры</w:t>
      </w:r>
      <w:r w:rsidR="0035601D">
        <w:rPr>
          <w:color w:val="000000"/>
        </w:rPr>
        <w:t xml:space="preserve">, необходимо </w:t>
      </w:r>
      <w:r w:rsidR="0035601D">
        <w:rPr>
          <w:b/>
          <w:color w:val="000000"/>
        </w:rPr>
        <w:t xml:space="preserve">единицу поделить на значение целевой функции. </w:t>
      </w:r>
    </w:p>
    <w:p w:rsidR="0035601D" w:rsidRDefault="00411982" w:rsidP="0035601D">
      <w:pPr>
        <w:shd w:val="clear" w:color="auto" w:fill="FFFFFF"/>
        <w:jc w:val="center"/>
        <w:rPr>
          <w:color w:val="000000"/>
          <w:lang w:val="en-US"/>
        </w:rPr>
      </w:pPr>
      <w:r w:rsidRPr="00411982">
        <w:rPr>
          <w:color w:val="000000"/>
          <w:lang w:val="en-US"/>
        </w:rPr>
        <w:drawing>
          <wp:inline distT="0" distB="0" distL="0" distR="0" wp14:anchorId="6A61D39B" wp14:editId="4C3B037D">
            <wp:extent cx="4587638" cy="243861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2" w:rsidRDefault="00411982" w:rsidP="0035601D">
      <w:pPr>
        <w:shd w:val="clear" w:color="auto" w:fill="FFFFFF"/>
        <w:jc w:val="center"/>
        <w:rPr>
          <w:color w:val="000000"/>
          <w:lang w:val="en-US"/>
        </w:rPr>
      </w:pPr>
    </w:p>
    <w:p w:rsidR="0035601D" w:rsidRPr="00021329" w:rsidRDefault="00021329" w:rsidP="0035601D">
      <w:pPr>
        <w:shd w:val="clear" w:color="auto" w:fill="FFFFFF"/>
        <w:rPr>
          <w:color w:val="000000"/>
        </w:rPr>
      </w:pPr>
      <w:r>
        <w:rPr>
          <w:color w:val="000000"/>
        </w:rPr>
        <w:t>Определяем вероятность использования игроками той или иной стратегии.</w:t>
      </w:r>
      <w:r>
        <w:rPr>
          <w:color w:val="000000"/>
        </w:rPr>
        <w:br/>
      </w:r>
      <w:r w:rsidR="0035601D">
        <w:rPr>
          <w:color w:val="000000"/>
        </w:rPr>
        <w:t xml:space="preserve">За </w:t>
      </w:r>
      <w:r w:rsidR="0035601D">
        <w:rPr>
          <w:b/>
          <w:color w:val="000000"/>
          <w:lang w:val="en-US"/>
        </w:rPr>
        <w:t>p</w:t>
      </w:r>
      <w:r w:rsidR="0035601D" w:rsidRPr="00980B6C">
        <w:rPr>
          <w:b/>
          <w:color w:val="000000"/>
        </w:rPr>
        <w:t xml:space="preserve"> </w:t>
      </w:r>
      <w:r w:rsidR="0035601D">
        <w:rPr>
          <w:color w:val="000000"/>
        </w:rPr>
        <w:t xml:space="preserve">обозначим выбор стратегии первого игрока, а за </w:t>
      </w:r>
      <w:r w:rsidR="0035601D">
        <w:rPr>
          <w:b/>
          <w:color w:val="000000"/>
          <w:lang w:val="en-US"/>
        </w:rPr>
        <w:t>q</w:t>
      </w:r>
      <w:r w:rsidR="0035601D" w:rsidRPr="00980B6C">
        <w:rPr>
          <w:b/>
          <w:color w:val="000000"/>
        </w:rPr>
        <w:t xml:space="preserve"> </w:t>
      </w:r>
      <w:r w:rsidR="0035601D">
        <w:rPr>
          <w:color w:val="000000"/>
        </w:rPr>
        <w:t xml:space="preserve">– второго игрока. </w:t>
      </w:r>
    </w:p>
    <w:p w:rsidR="0035601D" w:rsidRDefault="00411982" w:rsidP="0035601D">
      <w:pPr>
        <w:shd w:val="clear" w:color="auto" w:fill="FFFFFF"/>
        <w:jc w:val="center"/>
        <w:rPr>
          <w:color w:val="000000"/>
          <w:lang w:val="en-US"/>
        </w:rPr>
      </w:pPr>
      <w:r w:rsidRPr="00411982">
        <w:rPr>
          <w:color w:val="000000"/>
          <w:lang w:val="en-US"/>
        </w:rPr>
        <w:drawing>
          <wp:inline distT="0" distB="0" distL="0" distR="0" wp14:anchorId="16F86767" wp14:editId="7A2008E8">
            <wp:extent cx="5940425" cy="5518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Default="00411982" w:rsidP="0035601D">
      <w:pPr>
        <w:shd w:val="clear" w:color="auto" w:fill="FFFFFF"/>
        <w:jc w:val="center"/>
        <w:rPr>
          <w:color w:val="000000"/>
        </w:rPr>
      </w:pPr>
      <w:r w:rsidRPr="00411982">
        <w:rPr>
          <w:color w:val="000000"/>
        </w:rPr>
        <w:drawing>
          <wp:inline distT="0" distB="0" distL="0" distR="0" wp14:anchorId="56241856" wp14:editId="754D2AFB">
            <wp:extent cx="4602879" cy="655377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D" w:rsidRPr="00A078CB" w:rsidRDefault="0035601D" w:rsidP="0035601D">
      <w:pPr>
        <w:shd w:val="clear" w:color="auto" w:fill="FFFFFF"/>
        <w:rPr>
          <w:color w:val="000000"/>
        </w:rPr>
      </w:pPr>
    </w:p>
    <w:p w:rsidR="00D15752" w:rsidRPr="00D15752" w:rsidRDefault="0035601D" w:rsidP="00D15752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Ответ</w:t>
      </w:r>
      <w:r w:rsidRPr="00563E56">
        <w:rPr>
          <w:b/>
          <w:color w:val="000000"/>
        </w:rPr>
        <w:t xml:space="preserve">: </w:t>
      </w:r>
      <w:r w:rsidR="00021329">
        <w:rPr>
          <w:color w:val="000000"/>
        </w:rPr>
        <w:t xml:space="preserve">данная платёжная матрица не имеет </w:t>
      </w:r>
      <w:proofErr w:type="spellStart"/>
      <w:r w:rsidR="00021329">
        <w:rPr>
          <w:color w:val="000000"/>
        </w:rPr>
        <w:t>седловой</w:t>
      </w:r>
      <w:proofErr w:type="spellEnd"/>
      <w:r w:rsidR="00021329">
        <w:rPr>
          <w:color w:val="000000"/>
        </w:rPr>
        <w:t xml:space="preserve"> точки т.к.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</w:rPr>
          <m:t>a≠b</m:t>
        </m:r>
      </m:oMath>
      <w:r w:rsidR="00021329">
        <w:rPr>
          <w:color w:val="000000"/>
        </w:rPr>
        <w:t>,</w:t>
      </w:r>
      <w:r w:rsidR="00021329">
        <w:rPr>
          <w:color w:val="000000"/>
        </w:rPr>
        <w:t xml:space="preserve"> при а=2, </w:t>
      </w:r>
      <w:r w:rsidR="00021329">
        <w:rPr>
          <w:color w:val="000000"/>
          <w:lang w:val="en-US"/>
        </w:rPr>
        <w:t>b</w:t>
      </w:r>
      <w:r w:rsidR="00021329" w:rsidRPr="00021329">
        <w:rPr>
          <w:color w:val="000000"/>
        </w:rPr>
        <w:t>=4</w:t>
      </w:r>
      <w:r w:rsidRPr="00610FDB">
        <w:rPr>
          <w:color w:val="000000"/>
        </w:rPr>
        <w:t xml:space="preserve">; </w:t>
      </w:r>
      <w:r>
        <w:rPr>
          <w:color w:val="000000"/>
        </w:rPr>
        <w:t xml:space="preserve">Отсутствие </w:t>
      </w:r>
      <w:proofErr w:type="spellStart"/>
      <w:r>
        <w:rPr>
          <w:color w:val="000000"/>
        </w:rPr>
        <w:t>седловой</w:t>
      </w:r>
      <w:proofErr w:type="spellEnd"/>
      <w:r>
        <w:rPr>
          <w:color w:val="000000"/>
        </w:rPr>
        <w:t xml:space="preserve"> точки позволяет использовать смешанную стратегию для поиска решения игры. С помощью </w:t>
      </w:r>
      <w:r w:rsidR="00021329" w:rsidRPr="00021329">
        <w:rPr>
          <w:color w:val="000000"/>
        </w:rPr>
        <w:t>Поиска решений, была найдена цена</w:t>
      </w:r>
      <w:r w:rsidRPr="00021329">
        <w:rPr>
          <w:color w:val="000000"/>
        </w:rPr>
        <w:t xml:space="preserve"> игры</w:t>
      </w:r>
      <w:r w:rsidR="00021329" w:rsidRPr="00021329">
        <w:rPr>
          <w:color w:val="000000"/>
        </w:rPr>
        <w:t xml:space="preserve"> </w:t>
      </w:r>
      <w:r w:rsidRPr="00021329">
        <w:rPr>
          <w:color w:val="000000"/>
        </w:rPr>
        <w:t>(</w:t>
      </w:r>
      <w:r w:rsidRPr="00021329">
        <w:rPr>
          <w:color w:val="000000"/>
          <w:lang w:val="en-US"/>
        </w:rPr>
        <w:t>V</w:t>
      </w:r>
      <w:r w:rsidR="00021329" w:rsidRPr="00021329">
        <w:rPr>
          <w:color w:val="000000"/>
        </w:rPr>
        <w:t xml:space="preserve"> = 2,5</w:t>
      </w:r>
      <w:r w:rsidRPr="00021329">
        <w:rPr>
          <w:color w:val="000000"/>
        </w:rPr>
        <w:t>) и</w:t>
      </w:r>
      <w:r>
        <w:rPr>
          <w:color w:val="000000"/>
        </w:rPr>
        <w:t xml:space="preserve"> с помощью указанных выше формул, находим оптимальные стратегии игроко</w:t>
      </w:r>
      <w:r w:rsidR="00021329">
        <w:rPr>
          <w:color w:val="000000"/>
        </w:rPr>
        <w:t xml:space="preserve">в, которые для исходной </w:t>
      </w:r>
      <w:proofErr w:type="spellStart"/>
      <w:proofErr w:type="gramStart"/>
      <w:r w:rsidR="00021329">
        <w:rPr>
          <w:color w:val="000000"/>
        </w:rPr>
        <w:t>матрицы.</w:t>
      </w:r>
      <w:r w:rsidR="00D15752">
        <w:rPr>
          <w:color w:val="000000"/>
        </w:rPr>
        <w:t>с</w:t>
      </w:r>
      <w:proofErr w:type="spellEnd"/>
      <w:proofErr w:type="gramEnd"/>
      <w:r w:rsidR="00D15752">
        <w:rPr>
          <w:color w:val="000000"/>
        </w:rPr>
        <w:t xml:space="preserve"> помощью указанных выше формул, находим оптимальные стратегии игроков, которые для исходной матрицы выглядят так</w:t>
      </w:r>
      <w:r w:rsidR="00D15752" w:rsidRPr="00B813F6">
        <w:rPr>
          <w:color w:val="000000"/>
        </w:rPr>
        <w:t>:</w:t>
      </w:r>
    </w:p>
    <w:p w:rsidR="00D15752" w:rsidRDefault="00D15752" w:rsidP="00D15752">
      <w:pPr>
        <w:shd w:val="clear" w:color="auto" w:fill="FFFFFF"/>
        <w:rPr>
          <w:b/>
          <w:color w:val="000000"/>
          <w:lang w:val="en-US"/>
        </w:rPr>
      </w:pPr>
      <w:r>
        <w:rPr>
          <w:b/>
          <w:color w:val="000000"/>
        </w:rPr>
        <w:t>Для первого игрока</w:t>
      </w:r>
      <w:r>
        <w:rPr>
          <w:b/>
          <w:color w:val="000000"/>
          <w:lang w:val="en-US"/>
        </w:rPr>
        <w:t>:</w:t>
      </w:r>
    </w:p>
    <w:p w:rsidR="00D15752" w:rsidRPr="00B813F6" w:rsidRDefault="00D15752" w:rsidP="00D15752">
      <w:pPr>
        <w:shd w:val="clear" w:color="auto" w:fill="FFFFFF"/>
        <w:rPr>
          <w:b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=(</m:t>
          </m:r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0,25;0,4;0,34</m:t>
          </m:r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)</m:t>
          </m:r>
        </m:oMath>
      </m:oMathPara>
    </w:p>
    <w:p w:rsidR="00D15752" w:rsidRDefault="00D15752" w:rsidP="00D15752">
      <w:pPr>
        <w:shd w:val="clear" w:color="auto" w:fill="FFFFFF"/>
        <w:rPr>
          <w:b/>
          <w:color w:val="000000"/>
          <w:lang w:val="en-US"/>
        </w:rPr>
      </w:pPr>
      <w:r>
        <w:rPr>
          <w:b/>
          <w:color w:val="000000"/>
        </w:rPr>
        <w:t>Для второго игрока</w:t>
      </w:r>
      <w:r>
        <w:rPr>
          <w:b/>
          <w:color w:val="000000"/>
          <w:lang w:val="en-US"/>
        </w:rPr>
        <w:t>:</w:t>
      </w:r>
    </w:p>
    <w:p w:rsidR="00D15752" w:rsidRPr="00B813F6" w:rsidRDefault="00D15752" w:rsidP="00D15752">
      <w:pPr>
        <w:shd w:val="clear" w:color="auto" w:fill="FFFFFF"/>
        <w:rPr>
          <w:b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=(</m:t>
          </m:r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0,54;0,17;0,29</m:t>
          </m:r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)</m:t>
          </m:r>
        </m:oMath>
      </m:oMathPara>
      <w:bookmarkStart w:id="0" w:name="_GoBack"/>
      <w:bookmarkEnd w:id="0"/>
    </w:p>
    <w:p w:rsidR="0036360F" w:rsidRDefault="0036360F" w:rsidP="00E06AF1">
      <w:pPr>
        <w:jc w:val="both"/>
        <w:rPr>
          <w:bCs/>
          <w:iCs/>
          <w:sz w:val="24"/>
        </w:rPr>
      </w:pPr>
    </w:p>
    <w:p w:rsidR="00DD0A0D" w:rsidRDefault="00951DAE" w:rsidP="00E06AF1">
      <w:pPr>
        <w:jc w:val="both"/>
        <w:rPr>
          <w:b/>
          <w:bCs/>
          <w:iCs/>
          <w:sz w:val="24"/>
          <w:szCs w:val="24"/>
        </w:rPr>
      </w:pPr>
      <w:r w:rsidRPr="0036360F">
        <w:rPr>
          <w:b/>
          <w:bCs/>
          <w:iCs/>
          <w:sz w:val="28"/>
          <w:szCs w:val="28"/>
        </w:rPr>
        <w:lastRenderedPageBreak/>
        <w:t>Задание 2</w:t>
      </w:r>
      <w:r w:rsidR="0036360F" w:rsidRPr="0036360F">
        <w:rPr>
          <w:b/>
          <w:bCs/>
          <w:iCs/>
          <w:sz w:val="24"/>
          <w:szCs w:val="24"/>
        </w:rPr>
        <w:t xml:space="preserve"> </w:t>
      </w:r>
    </w:p>
    <w:p w:rsidR="00DD0A0D" w:rsidRPr="00DD0A0D" w:rsidRDefault="00DD0A0D" w:rsidP="00E06AF1">
      <w:pPr>
        <w:jc w:val="both"/>
        <w:rPr>
          <w:color w:val="000000"/>
          <w:sz w:val="24"/>
          <w:szCs w:val="24"/>
        </w:rPr>
      </w:pPr>
      <w:r w:rsidRPr="00DD0A0D">
        <w:rPr>
          <w:color w:val="000000"/>
          <w:sz w:val="24"/>
          <w:szCs w:val="24"/>
        </w:rPr>
        <w:t xml:space="preserve">Разработать приложение, реализующее принцип минимакса. Для платежных матриц, представленных ниже, определить наличие </w:t>
      </w:r>
      <w:proofErr w:type="spellStart"/>
      <w:r w:rsidRPr="00DD0A0D">
        <w:rPr>
          <w:color w:val="000000"/>
          <w:sz w:val="24"/>
          <w:szCs w:val="24"/>
        </w:rPr>
        <w:t>седловых</w:t>
      </w:r>
      <w:proofErr w:type="spellEnd"/>
      <w:r w:rsidRPr="00DD0A0D">
        <w:rPr>
          <w:color w:val="000000"/>
          <w:sz w:val="24"/>
          <w:szCs w:val="24"/>
        </w:rPr>
        <w:t xml:space="preserve"> точек. При наличии </w:t>
      </w:r>
      <w:proofErr w:type="spellStart"/>
      <w:r w:rsidRPr="00DD0A0D">
        <w:rPr>
          <w:color w:val="000000"/>
          <w:sz w:val="24"/>
          <w:szCs w:val="24"/>
        </w:rPr>
        <w:t>cедловых</w:t>
      </w:r>
      <w:proofErr w:type="spellEnd"/>
      <w:r w:rsidRPr="00DD0A0D">
        <w:rPr>
          <w:color w:val="000000"/>
          <w:sz w:val="24"/>
          <w:szCs w:val="24"/>
        </w:rPr>
        <w:t xml:space="preserve"> точек определить чистую цену игры и оптимальное решение.</w:t>
      </w:r>
    </w:p>
    <w:p w:rsidR="00DD0A0D" w:rsidRDefault="00DD0A0D" w:rsidP="00E06AF1">
      <w:pPr>
        <w:jc w:val="both"/>
        <w:rPr>
          <w:b/>
          <w:color w:val="000000"/>
          <w:sz w:val="24"/>
          <w:szCs w:val="24"/>
        </w:rPr>
      </w:pPr>
      <w:r w:rsidRPr="00DD0A0D">
        <w:rPr>
          <w:noProof/>
        </w:rPr>
        <w:drawing>
          <wp:inline distT="0" distB="0" distL="0" distR="0" wp14:anchorId="51E17EB8" wp14:editId="52C74A22">
            <wp:extent cx="93726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7957" cy="8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9" w:rsidRPr="00021329" w:rsidRDefault="00021329" w:rsidP="00021329">
      <w:r>
        <w:t xml:space="preserve">Данная программа </w:t>
      </w:r>
      <w:r w:rsidRPr="00021329">
        <w:t xml:space="preserve">находит </w:t>
      </w:r>
      <w:r w:rsidRPr="00021329">
        <w:rPr>
          <w:lang w:val="en-US"/>
        </w:rPr>
        <w:t>minimax</w:t>
      </w:r>
      <w:r w:rsidRPr="00021329">
        <w:t xml:space="preserve"> и </w:t>
      </w:r>
      <w:proofErr w:type="spellStart"/>
      <w:r w:rsidRPr="00021329">
        <w:rPr>
          <w:lang w:val="en-US"/>
        </w:rPr>
        <w:t>maxmin</w:t>
      </w:r>
      <w:proofErr w:type="spellEnd"/>
      <w:r w:rsidRPr="00021329">
        <w:t xml:space="preserve"> и их положение в матрице, после чего сравнивает между собой. Если они равны, то выводятся ко</w:t>
      </w:r>
      <w:r>
        <w:t xml:space="preserve">ординаты </w:t>
      </w:r>
      <w:proofErr w:type="spellStart"/>
      <w:r>
        <w:t>седловой</w:t>
      </w:r>
      <w:proofErr w:type="spellEnd"/>
      <w:r>
        <w:t xml:space="preserve"> точки и сама </w:t>
      </w:r>
      <w:proofErr w:type="spellStart"/>
      <w:r>
        <w:t>седловая</w:t>
      </w:r>
      <w:proofErr w:type="spellEnd"/>
      <w:r>
        <w:t xml:space="preserve"> точка.</w:t>
      </w:r>
    </w:p>
    <w:p w:rsidR="005320FF" w:rsidRPr="00021329" w:rsidRDefault="00021329" w:rsidP="00E06AF1">
      <w:pPr>
        <w:jc w:val="both"/>
        <w:rPr>
          <w:rFonts w:eastAsia="Arial Unicode MS"/>
          <w:bCs/>
          <w:iCs/>
          <w:sz w:val="24"/>
          <w:szCs w:val="24"/>
        </w:rPr>
      </w:pPr>
      <w:r>
        <w:rPr>
          <w:rFonts w:eastAsia="Arial Unicode MS"/>
          <w:bCs/>
          <w:iCs/>
          <w:sz w:val="24"/>
          <w:szCs w:val="24"/>
        </w:rPr>
        <w:t>Результат выполнения программы:</w:t>
      </w:r>
    </w:p>
    <w:p w:rsidR="00AF5DCC" w:rsidRDefault="00DD0A0D" w:rsidP="00E06AF1">
      <w:pPr>
        <w:jc w:val="both"/>
        <w:rPr>
          <w:rFonts w:eastAsia="Arial Unicode MS"/>
          <w:bCs/>
          <w:iCs/>
          <w:sz w:val="24"/>
          <w:szCs w:val="24"/>
        </w:rPr>
      </w:pPr>
      <w:r w:rsidRPr="00DD0A0D">
        <w:rPr>
          <w:rFonts w:eastAsia="Arial Unicode MS"/>
          <w:bCs/>
          <w:iCs/>
          <w:noProof/>
          <w:sz w:val="24"/>
          <w:szCs w:val="24"/>
        </w:rPr>
        <w:drawing>
          <wp:inline distT="0" distB="0" distL="0" distR="0" wp14:anchorId="1619BF18" wp14:editId="0EE4BE2C">
            <wp:extent cx="2674852" cy="170702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9" w:rsidRPr="00242C4D" w:rsidRDefault="00021329" w:rsidP="00021329">
      <w:r>
        <w:rPr>
          <w:b/>
        </w:rPr>
        <w:t xml:space="preserve">Ответ: </w:t>
      </w:r>
      <w:r>
        <w:t xml:space="preserve">Найденная </w:t>
      </w:r>
      <w:proofErr w:type="spellStart"/>
      <w:r>
        <w:t>седловая</w:t>
      </w:r>
      <w:proofErr w:type="spellEnd"/>
      <w:r>
        <w:t xml:space="preserve"> точка означает максимальный выигрыш первого игрока и минимальный проигрыш второго, а положение этого числа в платежной матрице – задействованные в ней стратегии первого и второго игроков</w:t>
      </w:r>
      <w:r>
        <w:rPr>
          <w:color w:val="000000"/>
        </w:rPr>
        <w:t>.</w:t>
      </w:r>
    </w:p>
    <w:p w:rsidR="00AF5DCC" w:rsidRPr="00021329" w:rsidRDefault="00AF5DCC" w:rsidP="00E06AF1">
      <w:pPr>
        <w:jc w:val="both"/>
        <w:rPr>
          <w:rFonts w:eastAsia="Arial Unicode MS"/>
          <w:bCs/>
          <w:iCs/>
          <w:sz w:val="24"/>
          <w:szCs w:val="24"/>
        </w:rPr>
      </w:pPr>
    </w:p>
    <w:p w:rsidR="00AF5DCC" w:rsidRPr="002706C3" w:rsidRDefault="00AF5DCC" w:rsidP="00E06AF1">
      <w:pPr>
        <w:jc w:val="both"/>
        <w:rPr>
          <w:rFonts w:eastAsia="Arial Unicode MS"/>
          <w:bCs/>
          <w:iCs/>
          <w:sz w:val="24"/>
          <w:szCs w:val="24"/>
          <w:lang w:val="en-US"/>
        </w:rPr>
      </w:pPr>
      <w:r>
        <w:rPr>
          <w:rFonts w:eastAsia="Arial Unicode MS"/>
          <w:bCs/>
          <w:iCs/>
          <w:sz w:val="24"/>
          <w:szCs w:val="24"/>
        </w:rPr>
        <w:t>ЛИСТИНГ</w:t>
      </w:r>
      <w:r w:rsidRPr="002706C3">
        <w:rPr>
          <w:rFonts w:eastAsia="Arial Unicode MS"/>
          <w:bCs/>
          <w:iCs/>
          <w:sz w:val="24"/>
          <w:szCs w:val="24"/>
          <w:lang w:val="en-US"/>
        </w:rPr>
        <w:t>:</w:t>
      </w:r>
    </w:p>
    <w:p w:rsidR="00DD0A0D" w:rsidRDefault="00DD0A0D" w:rsidP="00DD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Lab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</w:p>
    <w:p w:rsidR="00DD0A0D" w:rsidRPr="00DD0A0D" w:rsidRDefault="00DD0A0D" w:rsidP="00DD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DD0A0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Матрица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table[][] = {{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5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},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},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},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n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 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},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minB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 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D0A0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searchA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(table, n);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minB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D0A0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searchB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(table, n);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DD0A0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table[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][j] +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DD0A0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DD0A0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Седловая</w:t>
      </w:r>
      <w:proofErr w:type="spellEnd"/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точка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имеет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координаты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("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]+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+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minB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]+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+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")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Чистая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цена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равна</w:t>
      </w:r>
      <w:r w:rsidRPr="00DD0A0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);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searchA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[][] array,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 = array[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(array[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][j] &lt; min &amp;&amp; j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!=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min = array[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][j];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min;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(j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!=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min;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min = array[i+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&gt; min)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min =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значение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min;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строки</w:t>
      </w:r>
      <w:r w:rsidRPr="00DD0A0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searchB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[][] array,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 = array[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{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(array[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][j] &gt; max &amp;&amp; j+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!=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max = array[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][j];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[j] = max;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j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!=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[j] = max;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max = array[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][j+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j +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[j] = max;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&lt; max) {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max =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max;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DD0A0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D0A0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minCord</w:t>
      </w:r>
      <w:proofErr w:type="spellEnd"/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D0A0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951DAE" w:rsidRPr="00DD0A0D" w:rsidRDefault="00951DAE" w:rsidP="005320FF">
      <w:pPr>
        <w:spacing w:after="0"/>
        <w:rPr>
          <w:rFonts w:ascii="Times New Roman" w:eastAsia="Arial Unicode MS" w:hAnsi="Times New Roman" w:cs="Times New Roman"/>
          <w:bCs/>
          <w:iCs/>
          <w:sz w:val="20"/>
          <w:szCs w:val="20"/>
          <w:lang w:val="en-US"/>
        </w:rPr>
      </w:pPr>
    </w:p>
    <w:sectPr w:rsidR="00951DAE" w:rsidRPr="00DD0A0D" w:rsidSect="00A8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3311"/>
    <w:multiLevelType w:val="hybridMultilevel"/>
    <w:tmpl w:val="AE2C7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5290"/>
    <w:multiLevelType w:val="hybridMultilevel"/>
    <w:tmpl w:val="255E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6229"/>
    <w:multiLevelType w:val="hybridMultilevel"/>
    <w:tmpl w:val="30467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7027"/>
    <w:multiLevelType w:val="hybridMultilevel"/>
    <w:tmpl w:val="B69E46C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3734E7F"/>
    <w:multiLevelType w:val="singleLevel"/>
    <w:tmpl w:val="9724CC76"/>
    <w:lvl w:ilvl="0">
      <w:numFmt w:val="bullet"/>
      <w:lvlText w:val="-"/>
      <w:lvlJc w:val="left"/>
      <w:pPr>
        <w:tabs>
          <w:tab w:val="num" w:pos="2070"/>
        </w:tabs>
        <w:ind w:left="207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10DA"/>
    <w:rsid w:val="00014F9C"/>
    <w:rsid w:val="00021329"/>
    <w:rsid w:val="000421AD"/>
    <w:rsid w:val="00050130"/>
    <w:rsid w:val="000862AB"/>
    <w:rsid w:val="001032BA"/>
    <w:rsid w:val="00143A8E"/>
    <w:rsid w:val="00193719"/>
    <w:rsid w:val="001A328C"/>
    <w:rsid w:val="002706C3"/>
    <w:rsid w:val="003428BA"/>
    <w:rsid w:val="003442BD"/>
    <w:rsid w:val="0035601D"/>
    <w:rsid w:val="0036360F"/>
    <w:rsid w:val="00411982"/>
    <w:rsid w:val="004B71EB"/>
    <w:rsid w:val="004E3621"/>
    <w:rsid w:val="00503B3F"/>
    <w:rsid w:val="00505A4C"/>
    <w:rsid w:val="005320FF"/>
    <w:rsid w:val="005331B0"/>
    <w:rsid w:val="00556E30"/>
    <w:rsid w:val="00573723"/>
    <w:rsid w:val="00692896"/>
    <w:rsid w:val="006C09C5"/>
    <w:rsid w:val="00711D1F"/>
    <w:rsid w:val="00774CC4"/>
    <w:rsid w:val="00790898"/>
    <w:rsid w:val="00797BF1"/>
    <w:rsid w:val="007A3628"/>
    <w:rsid w:val="00916F6B"/>
    <w:rsid w:val="009479EB"/>
    <w:rsid w:val="00951DAE"/>
    <w:rsid w:val="009A3B3E"/>
    <w:rsid w:val="009D1BE0"/>
    <w:rsid w:val="00A12412"/>
    <w:rsid w:val="00A82A10"/>
    <w:rsid w:val="00AE100C"/>
    <w:rsid w:val="00AF5A41"/>
    <w:rsid w:val="00AF5DCC"/>
    <w:rsid w:val="00BC2BD3"/>
    <w:rsid w:val="00BD3714"/>
    <w:rsid w:val="00C01678"/>
    <w:rsid w:val="00C8560A"/>
    <w:rsid w:val="00C86B6F"/>
    <w:rsid w:val="00C91AE8"/>
    <w:rsid w:val="00C97F4F"/>
    <w:rsid w:val="00D15752"/>
    <w:rsid w:val="00D87D67"/>
    <w:rsid w:val="00DD0A0D"/>
    <w:rsid w:val="00DD167B"/>
    <w:rsid w:val="00DE4EFE"/>
    <w:rsid w:val="00DF7B10"/>
    <w:rsid w:val="00E06AF1"/>
    <w:rsid w:val="00E510DA"/>
    <w:rsid w:val="00E6649D"/>
    <w:rsid w:val="00EB6F15"/>
    <w:rsid w:val="00F016DB"/>
    <w:rsid w:val="00F20068"/>
    <w:rsid w:val="00F65B75"/>
    <w:rsid w:val="00F912E0"/>
    <w:rsid w:val="00FC2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1D1E"/>
  <w15:docId w15:val="{531C38AD-BD8C-4F74-AD63-6AC1C8D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F9C"/>
  </w:style>
  <w:style w:type="paragraph" w:styleId="2">
    <w:name w:val="heading 2"/>
    <w:basedOn w:val="a"/>
    <w:next w:val="a"/>
    <w:link w:val="20"/>
    <w:uiPriority w:val="9"/>
    <w:qFormat/>
    <w:rsid w:val="00D87D67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0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87D67"/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paragraph" w:styleId="a5">
    <w:name w:val="List Paragraph"/>
    <w:basedOn w:val="a"/>
    <w:uiPriority w:val="34"/>
    <w:qFormat/>
    <w:rsid w:val="00D87D67"/>
    <w:pPr>
      <w:ind w:left="720"/>
      <w:contextualSpacing/>
    </w:pPr>
  </w:style>
  <w:style w:type="character" w:styleId="a6">
    <w:name w:val="Strong"/>
    <w:basedOn w:val="a0"/>
    <w:uiPriority w:val="22"/>
    <w:qFormat/>
    <w:rsid w:val="00797BF1"/>
    <w:rPr>
      <w:b/>
      <w:bCs/>
    </w:rPr>
  </w:style>
  <w:style w:type="paragraph" w:styleId="a7">
    <w:name w:val="Normal (Web)"/>
    <w:basedOn w:val="a"/>
    <w:uiPriority w:val="99"/>
    <w:unhideWhenUsed/>
    <w:rsid w:val="00F6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36360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D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8DDF-05F9-4E5A-A031-B5BEC2BE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32</cp:revision>
  <dcterms:created xsi:type="dcterms:W3CDTF">2020-09-09T12:55:00Z</dcterms:created>
  <dcterms:modified xsi:type="dcterms:W3CDTF">2020-11-11T10:40:00Z</dcterms:modified>
</cp:coreProperties>
</file>