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93" w:rsidRDefault="00E7624A">
      <w:pPr>
        <w:rPr>
          <w:sz w:val="28"/>
          <w:szCs w:val="28"/>
          <w:lang w:val="ru-RU"/>
        </w:rPr>
      </w:pPr>
      <w:r w:rsidRPr="00E7624A">
        <w:rPr>
          <w:sz w:val="28"/>
          <w:szCs w:val="28"/>
          <w:lang w:val="ru-RU"/>
        </w:rPr>
        <w:t>Часто тестируемому экземпляру нужно предоставить экземпляры классов, которые он использует в работе.</w:t>
      </w:r>
    </w:p>
    <w:p w:rsidR="00E7624A" w:rsidRDefault="00E7624A" w:rsidP="00E7624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Принимает объект в качестве параметра</w:t>
      </w:r>
    </w:p>
    <w:p w:rsidR="00E7624A" w:rsidRDefault="00E7624A" w:rsidP="00E7624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поле класса содержит какой то сервисный объект</w:t>
      </w:r>
    </w:p>
    <w:p w:rsidR="00E7624A" w:rsidRDefault="00E7624A" w:rsidP="00E762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Часто эти объекты не так просто создать</w:t>
      </w:r>
    </w:p>
    <w:p w:rsidR="00E7624A" w:rsidRPr="00E7624A" w:rsidRDefault="00E7624A" w:rsidP="00E7624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HttpRequest</w:t>
      </w:r>
      <w:proofErr w:type="spellEnd"/>
    </w:p>
    <w:p w:rsidR="00E7624A" w:rsidRPr="00E7624A" w:rsidRDefault="00E7624A" w:rsidP="00E7624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dao</w:t>
      </w:r>
      <w:proofErr w:type="spellEnd"/>
    </w:p>
    <w:p w:rsidR="00E7624A" w:rsidRDefault="00E7624A" w:rsidP="00E762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Мок объект позволяет нам </w:t>
      </w:r>
    </w:p>
    <w:p w:rsidR="00E7624A" w:rsidRDefault="00E7624A" w:rsidP="00E7624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E7624A">
        <w:rPr>
          <w:sz w:val="28"/>
          <w:szCs w:val="28"/>
          <w:lang w:val="ru-RU"/>
        </w:rPr>
        <w:t>имулировать поведение этих объектов. Задать поведение которое мы хотим.</w:t>
      </w:r>
    </w:p>
    <w:p w:rsidR="00E7624A" w:rsidRPr="00E7624A" w:rsidRDefault="00E7624A" w:rsidP="00E7624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Тестирвать </w:t>
      </w:r>
      <w:r>
        <w:rPr>
          <w:sz w:val="28"/>
          <w:szCs w:val="28"/>
        </w:rPr>
        <w:t>void</w:t>
      </w:r>
    </w:p>
    <w:p w:rsidR="00E7624A" w:rsidRDefault="00E7624A" w:rsidP="00E7624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Тестировать слои изолированно, имея только интер</w:t>
      </w:r>
      <w:r w:rsidR="007349DD">
        <w:rPr>
          <w:sz w:val="28"/>
          <w:szCs w:val="28"/>
          <w:lang w:val="ru-RU"/>
        </w:rPr>
        <w:t>фейсы вспомогательных объектов.</w:t>
      </w:r>
    </w:p>
    <w:p w:rsidR="007349DD" w:rsidRPr="00E7624A" w:rsidRDefault="007349DD" w:rsidP="00E7624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тестировать слой, даже когда слои с которыми взамодействует тестируемый слой еще не риализованы.</w:t>
      </w:r>
      <w:bookmarkStart w:id="0" w:name="_GoBack"/>
      <w:bookmarkEnd w:id="0"/>
    </w:p>
    <w:p w:rsidR="00E7624A" w:rsidRPr="00E7624A" w:rsidRDefault="00E7624A" w:rsidP="00E7624A">
      <w:pPr>
        <w:rPr>
          <w:sz w:val="28"/>
          <w:szCs w:val="28"/>
          <w:lang w:val="ru-RU"/>
        </w:rPr>
      </w:pPr>
    </w:p>
    <w:sectPr w:rsidR="00E7624A" w:rsidRPr="00E7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C10"/>
    <w:multiLevelType w:val="hybridMultilevel"/>
    <w:tmpl w:val="0306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856E8"/>
    <w:multiLevelType w:val="hybridMultilevel"/>
    <w:tmpl w:val="92B0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3A56"/>
    <w:multiLevelType w:val="hybridMultilevel"/>
    <w:tmpl w:val="891C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4D"/>
    <w:rsid w:val="00064A4C"/>
    <w:rsid w:val="0029264D"/>
    <w:rsid w:val="007349DD"/>
    <w:rsid w:val="00A07923"/>
    <w:rsid w:val="00B61270"/>
    <w:rsid w:val="00E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F7C0"/>
  <w15:chartTrackingRefBased/>
  <w15:docId w15:val="{4EF4E050-CB6D-4D82-A8FD-269901C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3</cp:revision>
  <dcterms:created xsi:type="dcterms:W3CDTF">2020-10-12T11:20:00Z</dcterms:created>
  <dcterms:modified xsi:type="dcterms:W3CDTF">2020-10-12T13:49:00Z</dcterms:modified>
</cp:coreProperties>
</file>