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4E" w:rsidRDefault="00F90BC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РЕСПУБЛИКИ БЕЛАРУСЬ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:rsidR="00F2434E" w:rsidRDefault="00F2434E">
      <w:pPr>
        <w:spacing w:line="360" w:lineRule="auto"/>
        <w:rPr>
          <w:sz w:val="28"/>
          <w:szCs w:val="28"/>
        </w:rPr>
      </w:pP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90BC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  <w:lang w:val="en-US"/>
        </w:rPr>
        <w:t>1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«Распределенная и параллельная обработка данных»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F2434E" w:rsidRDefault="00F90B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</w:rPr>
        <w:t>Разработка программы моделирования закона Амдала</w:t>
      </w:r>
      <w:r>
        <w:rPr>
          <w:sz w:val="28"/>
          <w:szCs w:val="28"/>
        </w:rPr>
        <w:t>»</w:t>
      </w: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138"/>
        <w:gridCol w:w="4243"/>
      </w:tblGrid>
      <w:tr w:rsidR="00F2434E">
        <w:tc>
          <w:tcPr>
            <w:tcW w:w="3190" w:type="dxa"/>
          </w:tcPr>
          <w:p w:rsidR="00F2434E" w:rsidRDefault="00F90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38" w:type="dxa"/>
          </w:tcPr>
          <w:p w:rsidR="00F2434E" w:rsidRDefault="00F2434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F2434E" w:rsidRDefault="00F90B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группы 1070</w:t>
            </w:r>
            <w:r>
              <w:rPr>
                <w:sz w:val="28"/>
                <w:szCs w:val="28"/>
                <w:lang w:val="en-US"/>
              </w:rPr>
              <w:t>1117</w:t>
            </w:r>
          </w:p>
          <w:p w:rsidR="00F2434E" w:rsidRDefault="00F90BC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Рашкевич В.А</w:t>
            </w:r>
          </w:p>
          <w:p w:rsidR="00F2434E" w:rsidRDefault="00F90BC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Болтромюк П.А.</w:t>
            </w:r>
          </w:p>
          <w:p w:rsidR="00F2434E" w:rsidRDefault="00F243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2434E">
        <w:tc>
          <w:tcPr>
            <w:tcW w:w="3190" w:type="dxa"/>
          </w:tcPr>
          <w:p w:rsidR="00F2434E" w:rsidRDefault="00F2434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F2434E" w:rsidRDefault="00F2434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F2434E" w:rsidRDefault="00F243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90BC7">
      <w:pPr>
        <w:tabs>
          <w:tab w:val="left" w:pos="77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2434E" w:rsidRDefault="00F2434E">
      <w:pPr>
        <w:spacing w:line="360" w:lineRule="auto"/>
        <w:rPr>
          <w:sz w:val="28"/>
          <w:szCs w:val="28"/>
        </w:rPr>
      </w:pPr>
    </w:p>
    <w:p w:rsidR="00F2434E" w:rsidRDefault="00F2434E">
      <w:pPr>
        <w:spacing w:line="360" w:lineRule="auto"/>
        <w:jc w:val="center"/>
        <w:rPr>
          <w:sz w:val="28"/>
          <w:szCs w:val="28"/>
        </w:rPr>
      </w:pPr>
    </w:p>
    <w:p w:rsidR="00F2434E" w:rsidRDefault="00F2434E">
      <w:pPr>
        <w:spacing w:line="360" w:lineRule="auto"/>
        <w:jc w:val="both"/>
        <w:rPr>
          <w:sz w:val="28"/>
          <w:szCs w:val="28"/>
        </w:rPr>
      </w:pPr>
    </w:p>
    <w:p w:rsidR="00F2434E" w:rsidRDefault="00F90BC7">
      <w:pPr>
        <w:pStyle w:val="3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Минск, 2020</w:t>
      </w:r>
    </w:p>
    <w:p w:rsidR="00F2434E" w:rsidRDefault="00F90BC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 лабораторной работы: 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Изучение основного закона Амдала.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Изучение сетевого закона Амдала.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Разработка архитектуры программы моделирования законов Амдала.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Разработка программного кода.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Отладка программного кода.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 xml:space="preserve">Исследование графиков зависимости ускорения </w:t>
      </w:r>
      <w:r>
        <w:rPr>
          <w:lang w:val="en-US"/>
        </w:rPr>
        <w:t>R</w:t>
      </w:r>
      <w:r>
        <w:t xml:space="preserve"> в параллельной распределенной системе в базовом законе от параметров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t xml:space="preserve">, </w:t>
      </w:r>
      <w:r>
        <w:rPr>
          <w:i/>
          <w:lang w:val="en-US"/>
        </w:rPr>
        <w:t>n</w:t>
      </w:r>
      <w:r>
        <w:t xml:space="preserve">, и в сетевом законе от параметров </w:t>
      </w:r>
      <w:r>
        <w:rPr>
          <w:i/>
          <w:lang w:val="en-US"/>
        </w:rPr>
        <w:t>a</w:t>
      </w:r>
      <w:r>
        <w:t xml:space="preserve">, </w:t>
      </w:r>
      <w:r>
        <w:rPr>
          <w:i/>
          <w:lang w:val="en-US"/>
        </w:rPr>
        <w:t>n</w:t>
      </w:r>
      <w:r>
        <w:t xml:space="preserve">, 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a</w:t>
      </w:r>
      <w:r>
        <w:t xml:space="preserve">, 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t</w:t>
      </w:r>
      <w:r>
        <w:t>.</w:t>
      </w:r>
    </w:p>
    <w:p w:rsidR="00F2434E" w:rsidRDefault="00F90BC7">
      <w:pPr>
        <w:numPr>
          <w:ilvl w:val="0"/>
          <w:numId w:val="1"/>
        </w:numPr>
        <w:spacing w:line="360" w:lineRule="auto"/>
        <w:jc w:val="both"/>
      </w:pPr>
      <w:r>
        <w:t>Сдача лабораторной работы.</w:t>
      </w:r>
    </w:p>
    <w:p w:rsidR="00F2434E" w:rsidRDefault="00F2434E">
      <w:pPr>
        <w:spacing w:line="276" w:lineRule="auto"/>
        <w:jc w:val="center"/>
        <w:rPr>
          <w:sz w:val="28"/>
          <w:szCs w:val="28"/>
        </w:rPr>
      </w:pPr>
    </w:p>
    <w:p w:rsidR="00F2434E" w:rsidRDefault="00F90BC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F2434E" w:rsidRDefault="00F90BC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:rsidR="00F2434E" w:rsidRDefault="00F90BC7">
      <w:pPr>
        <w:spacing w:line="360" w:lineRule="auto"/>
        <w:jc w:val="center"/>
        <w:rPr>
          <w:b/>
        </w:rPr>
      </w:pPr>
      <w:r>
        <w:rPr>
          <w:b/>
        </w:rPr>
        <w:t>Базовый закон Амдала</w:t>
      </w:r>
    </w:p>
    <w:p w:rsidR="00F2434E" w:rsidRDefault="00F90BC7">
      <w:pPr>
        <w:spacing w:line="360" w:lineRule="auto"/>
      </w:pPr>
      <w:r>
        <w:t>Описывается формулой:</w:t>
      </w:r>
    </w:p>
    <w:p w:rsidR="00F2434E" w:rsidRDefault="00F90BC7">
      <w:pPr>
        <w:spacing w:line="360" w:lineRule="auto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посл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пар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посл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 , 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посл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пар</m:t>
              </m:r>
            </m:sub>
          </m:sSub>
        </m:oMath>
      </m:oMathPara>
    </w:p>
    <w:p w:rsidR="00F2434E" w:rsidRDefault="00F90BC7">
      <w:pPr>
        <w:spacing w:line="360" w:lineRule="auto"/>
      </w:pPr>
      <w:r>
        <w:t xml:space="preserve">Где </w:t>
      </w:r>
      <w:r>
        <w:t>R</w:t>
      </w:r>
      <w:r>
        <w:t xml:space="preserve"> – ускорение вычислений;</w:t>
      </w:r>
    </w:p>
    <w:p w:rsidR="00F2434E" w:rsidRDefault="00F90BC7">
      <w:pPr>
        <w:spacing w:line="360" w:lineRule="auto"/>
      </w:pPr>
      <w:r>
        <w:t>W</w:t>
      </w:r>
      <w:r>
        <w:rPr>
          <w:vertAlign w:val="subscript"/>
        </w:rPr>
        <w:t>посл</w:t>
      </w:r>
      <w:r>
        <w:t xml:space="preserve"> – те операции, которые выполняются взаимопоследовательно;</w:t>
      </w:r>
    </w:p>
    <w:p w:rsidR="00F2434E" w:rsidRDefault="00F90BC7">
      <w:pPr>
        <w:spacing w:line="360" w:lineRule="auto"/>
      </w:pPr>
      <w:r>
        <w:t>W</w:t>
      </w:r>
      <w:r>
        <w:rPr>
          <w:vertAlign w:val="subscript"/>
        </w:rPr>
        <w:t>пар</w:t>
      </w:r>
      <w:r>
        <w:t xml:space="preserve"> – количество операторов, которые могут выполняться параллельно;</w:t>
      </w:r>
    </w:p>
    <w:p w:rsidR="00F2434E" w:rsidRDefault="00F90BC7">
      <w:pPr>
        <w:spacing w:line="360" w:lineRule="auto"/>
      </w:pPr>
      <w:r>
        <w:t>W</w:t>
      </w:r>
      <w:r>
        <w:t xml:space="preserve"> – общее количество операций;</w:t>
      </w:r>
    </w:p>
    <w:p w:rsidR="00F2434E" w:rsidRDefault="00F90BC7">
      <w:pPr>
        <w:spacing w:line="360" w:lineRule="auto"/>
      </w:pPr>
      <w:r>
        <w:t>n</w:t>
      </w:r>
      <w:r>
        <w:t xml:space="preserve"> – количество процессоров.</w:t>
      </w:r>
    </w:p>
    <w:p w:rsidR="00F2434E" w:rsidRDefault="00F2434E">
      <w:pPr>
        <w:spacing w:line="276" w:lineRule="auto"/>
        <w:jc w:val="center"/>
      </w:pPr>
    </w:p>
    <w:p w:rsidR="00F2434E" w:rsidRDefault="00F2434E">
      <w:pPr>
        <w:spacing w:line="276" w:lineRule="auto"/>
        <w:jc w:val="center"/>
      </w:pPr>
    </w:p>
    <w:p w:rsidR="00F2434E" w:rsidRDefault="00F90BC7">
      <w:pPr>
        <w:spacing w:line="276" w:lineRule="auto"/>
      </w:pPr>
      <w:r>
        <w:t>2)</w:t>
      </w:r>
    </w:p>
    <w:p w:rsidR="00F2434E" w:rsidRDefault="00F90BC7">
      <w:pPr>
        <w:spacing w:line="360" w:lineRule="auto"/>
        <w:jc w:val="center"/>
        <w:rPr>
          <w:b/>
        </w:rPr>
      </w:pPr>
      <w:r>
        <w:rPr>
          <w:b/>
        </w:rPr>
        <w:t>Сетевой закон Амдала</w:t>
      </w:r>
    </w:p>
    <w:p w:rsidR="00F2434E" w:rsidRDefault="00F90BC7">
      <w:pPr>
        <w:spacing w:line="360" w:lineRule="auto"/>
      </w:pPr>
      <w:r>
        <w:t>Описывается формулой:</w:t>
      </w:r>
    </w:p>
    <w:p w:rsidR="00F2434E" w:rsidRDefault="00F90BC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посл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пар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посл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 , 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посл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пар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F2434E" w:rsidRDefault="00F90BC7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2434E" w:rsidRDefault="00F90BC7">
      <w:pPr>
        <w:spacing w:line="360" w:lineRule="auto"/>
      </w:pPr>
      <w:r>
        <w:t xml:space="preserve">Где </w:t>
      </w:r>
      <w:r>
        <w:t>R</w:t>
      </w:r>
      <w:r>
        <w:rPr>
          <w:vertAlign w:val="subscript"/>
        </w:rPr>
        <w:t>с</w:t>
      </w:r>
      <w:r>
        <w:t xml:space="preserve"> – ускорение вычислений;</w:t>
      </w:r>
    </w:p>
    <w:p w:rsidR="00F2434E" w:rsidRDefault="00F90BC7">
      <w:pPr>
        <w:spacing w:line="360" w:lineRule="auto"/>
      </w:pPr>
      <w:r>
        <w:t>W</w:t>
      </w:r>
      <w:r>
        <w:rPr>
          <w:vertAlign w:val="subscript"/>
        </w:rPr>
        <w:t>с</w:t>
      </w:r>
      <w:r>
        <w:t xml:space="preserve"> – операции обмена данными;</w:t>
      </w:r>
    </w:p>
    <w:p w:rsidR="00F2434E" w:rsidRDefault="00F90BC7">
      <w:pPr>
        <w:spacing w:line="360" w:lineRule="auto"/>
      </w:pPr>
      <w:r>
        <w:t>t</w:t>
      </w:r>
      <w:r>
        <w:rPr>
          <w:vertAlign w:val="subscript"/>
        </w:rPr>
        <w:t>с</w:t>
      </w:r>
      <w:r>
        <w:t xml:space="preserve"> – среднее время обмен данными;</w:t>
      </w:r>
    </w:p>
    <w:p w:rsidR="00F2434E" w:rsidRDefault="00F90BC7">
      <w:pPr>
        <w:spacing w:line="360" w:lineRule="auto"/>
      </w:pPr>
      <w:r>
        <w:t>с – коэффициент деградации;</w:t>
      </w:r>
    </w:p>
    <w:p w:rsidR="00F2434E" w:rsidRDefault="00F90BC7">
      <w:pPr>
        <w:spacing w:line="360" w:lineRule="auto"/>
      </w:pPr>
      <w:r>
        <w:t>С</w:t>
      </w:r>
      <w:r>
        <w:rPr>
          <w:vertAlign w:val="subscript"/>
        </w:rPr>
        <w:t>а</w:t>
      </w:r>
      <w:r>
        <w:t xml:space="preserve"> – деградация по количеству операций;</w:t>
      </w:r>
    </w:p>
    <w:p w:rsidR="00F2434E" w:rsidRDefault="00F90BC7">
      <w:pPr>
        <w:spacing w:line="360" w:lineRule="auto"/>
      </w:pPr>
      <w:r>
        <w:lastRenderedPageBreak/>
        <w:t>С</w:t>
      </w:r>
      <w:r>
        <w:rPr>
          <w:vertAlign w:val="subscript"/>
        </w:rPr>
        <w:t>t</w:t>
      </w:r>
      <w:r>
        <w:t xml:space="preserve"> – деградация по времени.</w:t>
      </w:r>
    </w:p>
    <w:p w:rsidR="00F2434E" w:rsidRDefault="00F2434E">
      <w:pPr>
        <w:spacing w:line="360" w:lineRule="auto"/>
      </w:pPr>
    </w:p>
    <w:p w:rsidR="00F2434E" w:rsidRDefault="00F2434E">
      <w:pPr>
        <w:spacing w:line="360" w:lineRule="auto"/>
      </w:pPr>
    </w:p>
    <w:p w:rsidR="00F2434E" w:rsidRDefault="00F90BC7">
      <w:pPr>
        <w:spacing w:line="360" w:lineRule="auto"/>
      </w:pPr>
      <w:r>
        <w:t>3)</w:t>
      </w:r>
      <w:r>
        <w:rPr>
          <w:noProof/>
        </w:rPr>
        <w:drawing>
          <wp:inline distT="0" distB="0" distL="114300" distR="114300">
            <wp:extent cx="6116955" cy="2147570"/>
            <wp:effectExtent l="0" t="0" r="17145" b="5080"/>
            <wp:docPr id="5" name="Изображение 5" descr="HeWNjYic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HeWNjYicr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4E" w:rsidRDefault="00F2434E">
      <w:pPr>
        <w:spacing w:line="360" w:lineRule="auto"/>
        <w:jc w:val="center"/>
      </w:pPr>
    </w:p>
    <w:p w:rsidR="00F2434E" w:rsidRDefault="00F90BC7">
      <w:pPr>
        <w:spacing w:line="360" w:lineRule="auto"/>
        <w:jc w:val="center"/>
      </w:pPr>
      <w:r>
        <w:t>Рисунок 1-Реализация базового закона Амдала</w:t>
      </w:r>
    </w:p>
    <w:p w:rsidR="00F2434E" w:rsidRDefault="00F2434E">
      <w:pPr>
        <w:spacing w:line="360" w:lineRule="auto"/>
        <w:jc w:val="center"/>
      </w:pPr>
    </w:p>
    <w:p w:rsidR="00F2434E" w:rsidRDefault="00F90BC7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6116955" cy="2147570"/>
            <wp:effectExtent l="0" t="0" r="17145" b="5080"/>
            <wp:docPr id="6" name="Изображение 6" descr="MGmjBQ9pX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MGmjBQ9pXo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4E" w:rsidRDefault="00F90BC7">
      <w:pPr>
        <w:spacing w:line="360" w:lineRule="auto"/>
        <w:jc w:val="center"/>
      </w:pPr>
      <w:r>
        <w:t>Рисунок 2 - Реализация сетевого закона Амдал</w:t>
      </w:r>
      <w:r>
        <w:t>а</w:t>
      </w:r>
    </w:p>
    <w:p w:rsidR="00F2434E" w:rsidRDefault="00F2434E">
      <w:pPr>
        <w:spacing w:line="276" w:lineRule="auto"/>
        <w:rPr>
          <w:sz w:val="28"/>
          <w:szCs w:val="28"/>
        </w:rPr>
      </w:pPr>
    </w:p>
    <w:p w:rsidR="00F2434E" w:rsidRDefault="00F90BC7">
      <w:pPr>
        <w:tabs>
          <w:tab w:val="left" w:pos="3416"/>
        </w:tabs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F2434E" w:rsidRDefault="00F90BC7">
      <w:pPr>
        <w:tabs>
          <w:tab w:val="left" w:pos="3416"/>
        </w:tabs>
        <w:spacing w:line="259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ходе прохождения лабораторной роботы мы узнали, что из себя представляет закон Амдала, разобрались в 2-х его реализаци</w:t>
      </w:r>
      <w:r>
        <w:rPr>
          <w:color w:val="000000" w:themeColor="text1"/>
          <w:sz w:val="28"/>
          <w:szCs w:val="28"/>
        </w:rPr>
        <w:t>ях, узнали для чего они используется и как они могут помочь в современных реалия</w:t>
      </w:r>
      <w:bookmarkStart w:id="0" w:name="_GoBack"/>
      <w:bookmarkEnd w:id="0"/>
      <w:r>
        <w:rPr>
          <w:color w:val="000000" w:themeColor="text1"/>
          <w:sz w:val="28"/>
          <w:szCs w:val="28"/>
        </w:rPr>
        <w:t>х .</w:t>
      </w:r>
    </w:p>
    <w:p w:rsidR="00F2434E" w:rsidRDefault="00F2434E">
      <w:pPr>
        <w:spacing w:line="276" w:lineRule="auto"/>
        <w:rPr>
          <w:sz w:val="28"/>
          <w:szCs w:val="28"/>
        </w:rPr>
      </w:pPr>
    </w:p>
    <w:p w:rsidR="00F2434E" w:rsidRDefault="00F2434E">
      <w:pPr>
        <w:spacing w:line="276" w:lineRule="auto"/>
        <w:rPr>
          <w:sz w:val="28"/>
          <w:szCs w:val="28"/>
        </w:rPr>
      </w:pPr>
    </w:p>
    <w:p w:rsidR="00F2434E" w:rsidRDefault="00F2434E">
      <w:pPr>
        <w:spacing w:line="276" w:lineRule="auto"/>
        <w:rPr>
          <w:sz w:val="28"/>
          <w:szCs w:val="28"/>
        </w:rPr>
      </w:pPr>
    </w:p>
    <w:sectPr w:rsidR="00F2434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597E"/>
    <w:multiLevelType w:val="multilevel"/>
    <w:tmpl w:val="67265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2BB7"/>
    <w:rsid w:val="00001C43"/>
    <w:rsid w:val="000056FF"/>
    <w:rsid w:val="0001140E"/>
    <w:rsid w:val="000427C4"/>
    <w:rsid w:val="00071823"/>
    <w:rsid w:val="00077BE0"/>
    <w:rsid w:val="00081DB0"/>
    <w:rsid w:val="00082196"/>
    <w:rsid w:val="00082967"/>
    <w:rsid w:val="000937FD"/>
    <w:rsid w:val="000B0152"/>
    <w:rsid w:val="000B0352"/>
    <w:rsid w:val="000B0F3C"/>
    <w:rsid w:val="000B25E8"/>
    <w:rsid w:val="000D4BDC"/>
    <w:rsid w:val="000D7B90"/>
    <w:rsid w:val="000E3213"/>
    <w:rsid w:val="000E7DA5"/>
    <w:rsid w:val="000F0CA2"/>
    <w:rsid w:val="001062DD"/>
    <w:rsid w:val="0011595C"/>
    <w:rsid w:val="001278D0"/>
    <w:rsid w:val="001355BB"/>
    <w:rsid w:val="00142618"/>
    <w:rsid w:val="00154211"/>
    <w:rsid w:val="00154913"/>
    <w:rsid w:val="00155D31"/>
    <w:rsid w:val="001C0145"/>
    <w:rsid w:val="001D5675"/>
    <w:rsid w:val="001F0843"/>
    <w:rsid w:val="001F104B"/>
    <w:rsid w:val="001F7D63"/>
    <w:rsid w:val="00205BD1"/>
    <w:rsid w:val="0020694C"/>
    <w:rsid w:val="002345B6"/>
    <w:rsid w:val="00237CA1"/>
    <w:rsid w:val="002549BA"/>
    <w:rsid w:val="00264880"/>
    <w:rsid w:val="002671F5"/>
    <w:rsid w:val="00267A1B"/>
    <w:rsid w:val="002872A4"/>
    <w:rsid w:val="002A56D8"/>
    <w:rsid w:val="002B01D0"/>
    <w:rsid w:val="002C04D2"/>
    <w:rsid w:val="002C08DA"/>
    <w:rsid w:val="002D4A05"/>
    <w:rsid w:val="00301925"/>
    <w:rsid w:val="00301B6B"/>
    <w:rsid w:val="00314666"/>
    <w:rsid w:val="00316664"/>
    <w:rsid w:val="00322A93"/>
    <w:rsid w:val="00337147"/>
    <w:rsid w:val="003422B5"/>
    <w:rsid w:val="003435CB"/>
    <w:rsid w:val="003446CF"/>
    <w:rsid w:val="00345A6A"/>
    <w:rsid w:val="00347517"/>
    <w:rsid w:val="003668E7"/>
    <w:rsid w:val="003B79B1"/>
    <w:rsid w:val="003C7237"/>
    <w:rsid w:val="003D1B77"/>
    <w:rsid w:val="003F45C9"/>
    <w:rsid w:val="00406A15"/>
    <w:rsid w:val="004371FD"/>
    <w:rsid w:val="00442102"/>
    <w:rsid w:val="00443964"/>
    <w:rsid w:val="00450E54"/>
    <w:rsid w:val="004610C2"/>
    <w:rsid w:val="00474297"/>
    <w:rsid w:val="004800B1"/>
    <w:rsid w:val="00491DAA"/>
    <w:rsid w:val="004949FB"/>
    <w:rsid w:val="004A517D"/>
    <w:rsid w:val="004A6A4D"/>
    <w:rsid w:val="004C1912"/>
    <w:rsid w:val="004E123E"/>
    <w:rsid w:val="004E4964"/>
    <w:rsid w:val="00505C19"/>
    <w:rsid w:val="00527265"/>
    <w:rsid w:val="00561650"/>
    <w:rsid w:val="005652E8"/>
    <w:rsid w:val="005A3BCA"/>
    <w:rsid w:val="005F5294"/>
    <w:rsid w:val="00605BAD"/>
    <w:rsid w:val="0060668C"/>
    <w:rsid w:val="00613AA6"/>
    <w:rsid w:val="006211CB"/>
    <w:rsid w:val="00632185"/>
    <w:rsid w:val="006403BC"/>
    <w:rsid w:val="006550A0"/>
    <w:rsid w:val="006816C1"/>
    <w:rsid w:val="00682EA9"/>
    <w:rsid w:val="006873F1"/>
    <w:rsid w:val="006952CA"/>
    <w:rsid w:val="006A2DBA"/>
    <w:rsid w:val="006D0B9C"/>
    <w:rsid w:val="006D444E"/>
    <w:rsid w:val="00704A84"/>
    <w:rsid w:val="00721166"/>
    <w:rsid w:val="00730B37"/>
    <w:rsid w:val="00731500"/>
    <w:rsid w:val="007378EB"/>
    <w:rsid w:val="00740E68"/>
    <w:rsid w:val="00744896"/>
    <w:rsid w:val="007663A5"/>
    <w:rsid w:val="007919E4"/>
    <w:rsid w:val="00793A5E"/>
    <w:rsid w:val="007A6002"/>
    <w:rsid w:val="007A6639"/>
    <w:rsid w:val="007C2953"/>
    <w:rsid w:val="007E7FC3"/>
    <w:rsid w:val="007F0C3E"/>
    <w:rsid w:val="00810D5E"/>
    <w:rsid w:val="00821145"/>
    <w:rsid w:val="00835A68"/>
    <w:rsid w:val="00836DBC"/>
    <w:rsid w:val="008461E0"/>
    <w:rsid w:val="00846C88"/>
    <w:rsid w:val="00862211"/>
    <w:rsid w:val="00865F46"/>
    <w:rsid w:val="008A3367"/>
    <w:rsid w:val="008A5A66"/>
    <w:rsid w:val="008B28A9"/>
    <w:rsid w:val="008C076A"/>
    <w:rsid w:val="008C6720"/>
    <w:rsid w:val="008D0E11"/>
    <w:rsid w:val="008D2A14"/>
    <w:rsid w:val="008D3258"/>
    <w:rsid w:val="008D702F"/>
    <w:rsid w:val="008E4936"/>
    <w:rsid w:val="008F00CD"/>
    <w:rsid w:val="008F58CA"/>
    <w:rsid w:val="00912220"/>
    <w:rsid w:val="009164B6"/>
    <w:rsid w:val="009210E2"/>
    <w:rsid w:val="00921DDE"/>
    <w:rsid w:val="00934B05"/>
    <w:rsid w:val="009366D5"/>
    <w:rsid w:val="00944BD2"/>
    <w:rsid w:val="00950AD0"/>
    <w:rsid w:val="00961A6E"/>
    <w:rsid w:val="00972CCA"/>
    <w:rsid w:val="00975719"/>
    <w:rsid w:val="00981840"/>
    <w:rsid w:val="009823F5"/>
    <w:rsid w:val="009849CE"/>
    <w:rsid w:val="009913AF"/>
    <w:rsid w:val="009A412D"/>
    <w:rsid w:val="009B2718"/>
    <w:rsid w:val="009B2925"/>
    <w:rsid w:val="009B3762"/>
    <w:rsid w:val="009B6042"/>
    <w:rsid w:val="009D536C"/>
    <w:rsid w:val="009F1EB0"/>
    <w:rsid w:val="00A0586F"/>
    <w:rsid w:val="00A066A8"/>
    <w:rsid w:val="00A30986"/>
    <w:rsid w:val="00A339A9"/>
    <w:rsid w:val="00A500CD"/>
    <w:rsid w:val="00A86367"/>
    <w:rsid w:val="00A86FC9"/>
    <w:rsid w:val="00A9651D"/>
    <w:rsid w:val="00AB0893"/>
    <w:rsid w:val="00AE574A"/>
    <w:rsid w:val="00AF0378"/>
    <w:rsid w:val="00AF2BB7"/>
    <w:rsid w:val="00AF3C52"/>
    <w:rsid w:val="00AF6CDC"/>
    <w:rsid w:val="00B00A41"/>
    <w:rsid w:val="00B039F5"/>
    <w:rsid w:val="00B15645"/>
    <w:rsid w:val="00B3714A"/>
    <w:rsid w:val="00B418E8"/>
    <w:rsid w:val="00B5000B"/>
    <w:rsid w:val="00B50A49"/>
    <w:rsid w:val="00B757E6"/>
    <w:rsid w:val="00B76AA3"/>
    <w:rsid w:val="00B97E19"/>
    <w:rsid w:val="00BA3764"/>
    <w:rsid w:val="00BA7678"/>
    <w:rsid w:val="00BB5CE0"/>
    <w:rsid w:val="00BB5CEE"/>
    <w:rsid w:val="00BE49E9"/>
    <w:rsid w:val="00BE6C2D"/>
    <w:rsid w:val="00C067A8"/>
    <w:rsid w:val="00C14747"/>
    <w:rsid w:val="00C2637E"/>
    <w:rsid w:val="00C3123D"/>
    <w:rsid w:val="00C45CAB"/>
    <w:rsid w:val="00C9227C"/>
    <w:rsid w:val="00CA130A"/>
    <w:rsid w:val="00CA4349"/>
    <w:rsid w:val="00CA70BD"/>
    <w:rsid w:val="00CA7D6E"/>
    <w:rsid w:val="00CC5598"/>
    <w:rsid w:val="00CD3802"/>
    <w:rsid w:val="00CE33C4"/>
    <w:rsid w:val="00CF61F7"/>
    <w:rsid w:val="00D01A20"/>
    <w:rsid w:val="00D07B8A"/>
    <w:rsid w:val="00D11C3A"/>
    <w:rsid w:val="00D1226F"/>
    <w:rsid w:val="00D12460"/>
    <w:rsid w:val="00D150D4"/>
    <w:rsid w:val="00D3746B"/>
    <w:rsid w:val="00D37796"/>
    <w:rsid w:val="00D40EDF"/>
    <w:rsid w:val="00D43DE7"/>
    <w:rsid w:val="00D53E53"/>
    <w:rsid w:val="00D67B1E"/>
    <w:rsid w:val="00D816C4"/>
    <w:rsid w:val="00D82432"/>
    <w:rsid w:val="00DB2554"/>
    <w:rsid w:val="00DB707B"/>
    <w:rsid w:val="00DC1BA0"/>
    <w:rsid w:val="00DE3836"/>
    <w:rsid w:val="00DE43CD"/>
    <w:rsid w:val="00DF6EC9"/>
    <w:rsid w:val="00E17392"/>
    <w:rsid w:val="00E30608"/>
    <w:rsid w:val="00E310B1"/>
    <w:rsid w:val="00E32829"/>
    <w:rsid w:val="00E46E1D"/>
    <w:rsid w:val="00E534F4"/>
    <w:rsid w:val="00E66D43"/>
    <w:rsid w:val="00E70857"/>
    <w:rsid w:val="00E90870"/>
    <w:rsid w:val="00E96829"/>
    <w:rsid w:val="00EA17D9"/>
    <w:rsid w:val="00EA7852"/>
    <w:rsid w:val="00EC1C83"/>
    <w:rsid w:val="00EE082E"/>
    <w:rsid w:val="00F0173D"/>
    <w:rsid w:val="00F04247"/>
    <w:rsid w:val="00F108EE"/>
    <w:rsid w:val="00F12555"/>
    <w:rsid w:val="00F169B9"/>
    <w:rsid w:val="00F2434E"/>
    <w:rsid w:val="00F31D8C"/>
    <w:rsid w:val="00F738AF"/>
    <w:rsid w:val="00F747D3"/>
    <w:rsid w:val="00F90964"/>
    <w:rsid w:val="00F90BC7"/>
    <w:rsid w:val="00F9647B"/>
    <w:rsid w:val="00FC25D0"/>
    <w:rsid w:val="00FD5028"/>
    <w:rsid w:val="156627C5"/>
    <w:rsid w:val="2034192A"/>
    <w:rsid w:val="6EB5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78F2"/>
  <w15:docId w15:val="{FFF50319-2444-4D4D-8AD2-90D47786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</w:style>
  <w:style w:type="paragraph" w:customStyle="1" w:styleId="ab">
    <w:name w:val="......."/>
    <w:basedOn w:val="a"/>
    <w:next w:val="a"/>
    <w:uiPriority w:val="99"/>
    <w:pPr>
      <w:autoSpaceDE w:val="0"/>
      <w:autoSpaceDN w:val="0"/>
      <w:adjustRightInd w:val="0"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0">
    <w:name w:val="Заголовок 1 Знак1"/>
    <w:basedOn w:val="a"/>
    <w:qFormat/>
    <w:pPr>
      <w:spacing w:line="360" w:lineRule="auto"/>
      <w:ind w:firstLine="851"/>
      <w:jc w:val="both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A92D65-7718-4901-8905-D2F0400F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Казачёнок</dc:creator>
  <cp:lastModifiedBy>Pavel Boltromyuk</cp:lastModifiedBy>
  <cp:revision>185</cp:revision>
  <dcterms:created xsi:type="dcterms:W3CDTF">2018-09-10T05:32:00Z</dcterms:created>
  <dcterms:modified xsi:type="dcterms:W3CDTF">2020-04-27T14:49:00Z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