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41D" w:rsidRDefault="009E5B2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РЕСПУБЛИКИ БЕЛАРУСЬ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НАЦИОНАЛЬНЫЙ ТЕХНИЧЕСКИЙ УНИВЕРСИТЕТ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ИНФОРМАЦИОННЫХ ТЕХНОЛОГИЙ И РОБОТОТЕХНИКИ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ПРОГРАММНОГО ОБЕСПЕЧЕНИЯ ИНФОРМАЦИОННЫХ СИСТЕМ И ТЕХНОЛОГИЙ</w:t>
      </w:r>
    </w:p>
    <w:p w:rsidR="001E241D" w:rsidRDefault="001E241D">
      <w:pPr>
        <w:spacing w:line="360" w:lineRule="auto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Pr="00C61494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по лабораторной работе № </w:t>
      </w:r>
      <w:r w:rsidR="002D3C3B">
        <w:rPr>
          <w:sz w:val="28"/>
          <w:szCs w:val="28"/>
        </w:rPr>
        <w:t>3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по дисциплине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«Распределенная и параллельная обработка данных»</w:t>
      </w:r>
    </w:p>
    <w:p w:rsidR="001E241D" w:rsidRDefault="009E5B2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тема</w:t>
      </w:r>
    </w:p>
    <w:p w:rsidR="001E241D" w:rsidRPr="00C61494" w:rsidRDefault="009E5B2E" w:rsidP="002D3C3B">
      <w:pPr>
        <w:spacing w:line="360" w:lineRule="auto"/>
        <w:ind w:right="567"/>
        <w:jc w:val="center"/>
        <w:rPr>
          <w:b/>
        </w:rPr>
      </w:pPr>
      <w:r>
        <w:rPr>
          <w:sz w:val="28"/>
          <w:szCs w:val="28"/>
        </w:rPr>
        <w:t>«</w:t>
      </w:r>
      <w:r w:rsidR="002D3C3B">
        <w:rPr>
          <w:b/>
        </w:rPr>
        <w:t>Программная реализация и экспериментальное исследование стратегии спискового план</w:t>
      </w:r>
      <w:r w:rsidR="002D3C3B">
        <w:rPr>
          <w:b/>
        </w:rPr>
        <w:t>и</w:t>
      </w:r>
      <w:r w:rsidR="002D3C3B">
        <w:rPr>
          <w:b/>
        </w:rPr>
        <w:t>рования синхронных вычислений</w:t>
      </w:r>
      <w:r>
        <w:rPr>
          <w:sz w:val="28"/>
          <w:szCs w:val="28"/>
        </w:rPr>
        <w:t>»</w:t>
      </w: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90"/>
        <w:gridCol w:w="2138"/>
        <w:gridCol w:w="4243"/>
      </w:tblGrid>
      <w:tr w:rsidR="001E241D">
        <w:tc>
          <w:tcPr>
            <w:tcW w:w="3190" w:type="dxa"/>
          </w:tcPr>
          <w:p w:rsidR="001E241D" w:rsidRDefault="009E5B2E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Исполнитель:</w:t>
            </w:r>
          </w:p>
        </w:tc>
        <w:tc>
          <w:tcPr>
            <w:tcW w:w="2138" w:type="dxa"/>
          </w:tcPr>
          <w:p w:rsidR="001E241D" w:rsidRDefault="001E24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1E241D" w:rsidRPr="00C61494" w:rsidRDefault="009E5B2E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группы 1070</w:t>
            </w:r>
            <w:r w:rsidRPr="00C61494">
              <w:rPr>
                <w:sz w:val="28"/>
                <w:szCs w:val="28"/>
              </w:rPr>
              <w:t>1117</w:t>
            </w:r>
          </w:p>
          <w:p w:rsidR="001E241D" w:rsidRDefault="009E5B2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Рашкевич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 xml:space="preserve"> В.А</w:t>
            </w:r>
          </w:p>
          <w:p w:rsidR="001E241D" w:rsidRDefault="009E5B2E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  <w:shd w:val="clear" w:color="FFFFFF" w:fill="D9D9D9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>Болтромюк</w:t>
            </w:r>
            <w:proofErr w:type="spellEnd"/>
            <w:r>
              <w:rPr>
                <w:color w:val="000000" w:themeColor="text1"/>
                <w:sz w:val="28"/>
                <w:szCs w:val="28"/>
                <w:shd w:val="clear" w:color="FFFFFF" w:fill="D9D9D9"/>
              </w:rPr>
              <w:t xml:space="preserve"> П.А.</w:t>
            </w:r>
          </w:p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1E241D">
        <w:tc>
          <w:tcPr>
            <w:tcW w:w="3190" w:type="dxa"/>
          </w:tcPr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138" w:type="dxa"/>
          </w:tcPr>
          <w:p w:rsidR="001E241D" w:rsidRDefault="001E241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243" w:type="dxa"/>
          </w:tcPr>
          <w:p w:rsidR="001E241D" w:rsidRDefault="001E241D">
            <w:pPr>
              <w:spacing w:line="360" w:lineRule="auto"/>
              <w:rPr>
                <w:sz w:val="28"/>
                <w:szCs w:val="28"/>
              </w:rPr>
            </w:pPr>
          </w:p>
        </w:tc>
      </w:tr>
    </w:tbl>
    <w:p w:rsidR="001E241D" w:rsidRDefault="001E241D">
      <w:pPr>
        <w:spacing w:line="360" w:lineRule="auto"/>
        <w:jc w:val="center"/>
        <w:rPr>
          <w:sz w:val="28"/>
          <w:szCs w:val="28"/>
        </w:rPr>
      </w:pPr>
    </w:p>
    <w:p w:rsidR="001E241D" w:rsidRDefault="009E5B2E">
      <w:pPr>
        <w:tabs>
          <w:tab w:val="left" w:pos="7753"/>
        </w:tabs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</w:p>
    <w:p w:rsidR="001E241D" w:rsidRDefault="001E241D">
      <w:pPr>
        <w:spacing w:line="360" w:lineRule="auto"/>
        <w:rPr>
          <w:sz w:val="28"/>
          <w:szCs w:val="28"/>
        </w:rPr>
      </w:pPr>
    </w:p>
    <w:p w:rsidR="001E241D" w:rsidRDefault="001E241D">
      <w:pPr>
        <w:spacing w:line="360" w:lineRule="auto"/>
        <w:jc w:val="both"/>
        <w:rPr>
          <w:sz w:val="28"/>
          <w:szCs w:val="28"/>
        </w:rPr>
      </w:pPr>
    </w:p>
    <w:p w:rsidR="001E241D" w:rsidRDefault="009E5B2E">
      <w:pPr>
        <w:pStyle w:val="3"/>
        <w:spacing w:before="0" w:beforeAutospacing="0" w:after="0" w:afterAutospacing="0" w:line="360" w:lineRule="auto"/>
        <w:jc w:val="center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Минск, 2020</w:t>
      </w:r>
    </w:p>
    <w:p w:rsidR="001E241D" w:rsidRDefault="009E5B2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План лабораторной работы: </w:t>
      </w:r>
    </w:p>
    <w:p w:rsidR="002D3C3B" w:rsidRDefault="002D3C3B" w:rsidP="002D3C3B">
      <w:pPr>
        <w:numPr>
          <w:ilvl w:val="0"/>
          <w:numId w:val="1"/>
        </w:numPr>
        <w:spacing w:line="360" w:lineRule="auto"/>
        <w:jc w:val="both"/>
      </w:pPr>
      <w:r w:rsidRPr="00270BF8">
        <w:t xml:space="preserve">Изучение задачи </w:t>
      </w:r>
      <w:r>
        <w:t>планирования параллельных вычислений</w:t>
      </w:r>
      <w:r w:rsidRPr="00270BF8">
        <w:t>.</w:t>
      </w:r>
    </w:p>
    <w:p w:rsidR="002D3C3B" w:rsidRPr="00F26C55" w:rsidRDefault="002D3C3B" w:rsidP="002D3C3B">
      <w:pPr>
        <w:numPr>
          <w:ilvl w:val="0"/>
          <w:numId w:val="1"/>
        </w:numPr>
        <w:spacing w:line="360" w:lineRule="auto"/>
        <w:jc w:val="both"/>
      </w:pPr>
      <w:r>
        <w:t>Изучение</w:t>
      </w:r>
      <w:r w:rsidRPr="00F26C55">
        <w:t xml:space="preserve"> </w:t>
      </w:r>
      <w:r>
        <w:t>стратегии спискового планирования</w:t>
      </w:r>
      <w:r w:rsidRPr="00F26C55">
        <w:t xml:space="preserve"> – </w:t>
      </w:r>
      <w:r w:rsidRPr="00FD0386">
        <w:rPr>
          <w:lang w:val="en-US"/>
        </w:rPr>
        <w:t>List</w:t>
      </w:r>
      <w:r w:rsidRPr="002D3C3B">
        <w:t xml:space="preserve"> </w:t>
      </w:r>
      <w:r w:rsidRPr="00FD0386">
        <w:rPr>
          <w:lang w:val="en-US"/>
        </w:rPr>
        <w:t>Scheduling</w:t>
      </w:r>
      <w:r w:rsidRPr="00F26C55">
        <w:t>.</w:t>
      </w:r>
    </w:p>
    <w:p w:rsidR="002D3C3B" w:rsidRPr="00FD0386" w:rsidRDefault="002D3C3B" w:rsidP="002D3C3B">
      <w:pPr>
        <w:numPr>
          <w:ilvl w:val="0"/>
          <w:numId w:val="1"/>
        </w:numPr>
        <w:spacing w:line="360" w:lineRule="auto"/>
        <w:jc w:val="both"/>
      </w:pPr>
      <w:r w:rsidRPr="00FD0386">
        <w:t>Разработка архитектуры программы.</w:t>
      </w:r>
    </w:p>
    <w:p w:rsidR="002D3C3B" w:rsidRDefault="002D3C3B" w:rsidP="002D3C3B">
      <w:pPr>
        <w:numPr>
          <w:ilvl w:val="0"/>
          <w:numId w:val="1"/>
        </w:numPr>
        <w:spacing w:line="360" w:lineRule="auto"/>
        <w:jc w:val="both"/>
      </w:pPr>
      <w:r>
        <w:t>Разработка структур данных для представления операций, графа непосредственного пре</w:t>
      </w:r>
      <w:r>
        <w:t>д</w:t>
      </w:r>
      <w:r>
        <w:t>шествования операций, последовательно-параллельного плана</w:t>
      </w:r>
      <w:r w:rsidRPr="00F26C55">
        <w:t>, списка</w:t>
      </w:r>
      <w:r>
        <w:t>.</w:t>
      </w:r>
    </w:p>
    <w:p w:rsidR="002D3C3B" w:rsidRDefault="002D3C3B" w:rsidP="002D3C3B">
      <w:pPr>
        <w:numPr>
          <w:ilvl w:val="0"/>
          <w:numId w:val="1"/>
        </w:numPr>
        <w:spacing w:line="360" w:lineRule="auto"/>
        <w:jc w:val="both"/>
      </w:pPr>
      <w:r>
        <w:t>Программная реализация алгоритма.</w:t>
      </w:r>
    </w:p>
    <w:p w:rsidR="002D3C3B" w:rsidRDefault="002D3C3B" w:rsidP="002D3C3B">
      <w:pPr>
        <w:numPr>
          <w:ilvl w:val="0"/>
          <w:numId w:val="1"/>
        </w:numPr>
        <w:spacing w:line="360" w:lineRule="auto"/>
        <w:jc w:val="both"/>
      </w:pPr>
      <w:r>
        <w:t>Отладка программы.</w:t>
      </w:r>
    </w:p>
    <w:p w:rsidR="002D3C3B" w:rsidRDefault="002D3C3B" w:rsidP="002D3C3B">
      <w:pPr>
        <w:numPr>
          <w:ilvl w:val="0"/>
          <w:numId w:val="1"/>
        </w:numPr>
        <w:spacing w:line="360" w:lineRule="auto"/>
        <w:jc w:val="both"/>
      </w:pPr>
      <w:r w:rsidRPr="00C50146">
        <w:t xml:space="preserve">Проведение вычислительного эксперимента на </w:t>
      </w:r>
      <w:r>
        <w:t>конкретных исходных данных (согласовать с преподавателем).</w:t>
      </w:r>
    </w:p>
    <w:p w:rsidR="002D3C3B" w:rsidRPr="00C50146" w:rsidRDefault="002D3C3B" w:rsidP="002D3C3B">
      <w:pPr>
        <w:numPr>
          <w:ilvl w:val="0"/>
          <w:numId w:val="1"/>
        </w:numPr>
        <w:spacing w:line="360" w:lineRule="auto"/>
        <w:jc w:val="both"/>
      </w:pPr>
      <w:r>
        <w:t>Сдача лабораторной работы.</w:t>
      </w:r>
    </w:p>
    <w:p w:rsidR="001E241D" w:rsidRDefault="001E241D">
      <w:pPr>
        <w:spacing w:line="276" w:lineRule="auto"/>
        <w:jc w:val="center"/>
        <w:rPr>
          <w:sz w:val="28"/>
          <w:szCs w:val="28"/>
        </w:rPr>
      </w:pPr>
    </w:p>
    <w:p w:rsidR="001E241D" w:rsidRDefault="009E5B2E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Алгоритм спискового планирования LS минимизирует число шагов управления и время выполнения плана при заданных ограничениях на объем используемых вычислительных ресурсов (</w:t>
      </w:r>
      <w:proofErr w:type="spellStart"/>
      <w:r w:rsidRPr="002D3C3B">
        <w:rPr>
          <w:color w:val="000000"/>
          <w:sz w:val="27"/>
          <w:szCs w:val="27"/>
        </w:rPr>
        <w:t>resource-constrained</w:t>
      </w:r>
      <w:proofErr w:type="spellEnd"/>
      <w:r w:rsidRPr="002D3C3B">
        <w:rPr>
          <w:color w:val="000000"/>
          <w:sz w:val="27"/>
          <w:szCs w:val="27"/>
        </w:rPr>
        <w:t xml:space="preserve"> </w:t>
      </w:r>
      <w:proofErr w:type="spellStart"/>
      <w:r w:rsidRPr="002D3C3B">
        <w:rPr>
          <w:color w:val="000000"/>
          <w:sz w:val="27"/>
          <w:szCs w:val="27"/>
        </w:rPr>
        <w:t>scheduling</w:t>
      </w:r>
      <w:proofErr w:type="spellEnd"/>
      <w:r w:rsidRPr="002D3C3B">
        <w:rPr>
          <w:color w:val="000000"/>
          <w:sz w:val="27"/>
          <w:szCs w:val="27"/>
        </w:rPr>
        <w:t xml:space="preserve">). Ограничения представляются числом доступных процессоров каждого типа. Название алгоритма подчеркивает тот факт, что в процессе своей работы алгоритм активно использует список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 готовых к планированию операций. Алгоритм LS может быть построен в двух вариантах: на базе стратегии ASAP и на базе стратегии ALAP. Ниже дается описание алгоритма LS, построенного на базе ASAP. ё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Исходные данные: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· Граф GH предшествования операций;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 xml:space="preserve">· Число </w:t>
      </w:r>
      <w:proofErr w:type="spellStart"/>
      <w:r w:rsidRPr="002D3C3B">
        <w:rPr>
          <w:color w:val="000000"/>
          <w:sz w:val="27"/>
          <w:szCs w:val="27"/>
        </w:rPr>
        <w:t>pi</w:t>
      </w:r>
      <w:proofErr w:type="spellEnd"/>
      <w:r w:rsidRPr="002D3C3B">
        <w:rPr>
          <w:color w:val="000000"/>
          <w:sz w:val="27"/>
          <w:szCs w:val="27"/>
        </w:rPr>
        <w:t xml:space="preserve"> доступных процессоров типа i = 1</w:t>
      </w:r>
      <w:proofErr w:type="gramStart"/>
      <w:r w:rsidRPr="002D3C3B">
        <w:rPr>
          <w:color w:val="000000"/>
          <w:sz w:val="27"/>
          <w:szCs w:val="27"/>
        </w:rPr>
        <w:t xml:space="preserve"> ,…</w:t>
      </w:r>
      <w:proofErr w:type="gramEnd"/>
      <w:r w:rsidRPr="002D3C3B">
        <w:rPr>
          <w:color w:val="000000"/>
          <w:sz w:val="27"/>
          <w:szCs w:val="27"/>
        </w:rPr>
        <w:t xml:space="preserve">, </w:t>
      </w:r>
      <w:proofErr w:type="spellStart"/>
      <w:r w:rsidRPr="002D3C3B">
        <w:rPr>
          <w:color w:val="000000"/>
          <w:sz w:val="27"/>
          <w:szCs w:val="27"/>
        </w:rPr>
        <w:t>Types</w:t>
      </w:r>
      <w:proofErr w:type="spellEnd"/>
      <w:r w:rsidRPr="002D3C3B">
        <w:rPr>
          <w:color w:val="000000"/>
          <w:sz w:val="27"/>
          <w:szCs w:val="27"/>
        </w:rPr>
        <w:t>.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Результирующие данные: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· Шаги управления;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· Отображение операций на шаги управления.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Описание алгоритма: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 xml:space="preserve">1. Планирование выполняется в цикле, начиная с первого шага и кончая последним шагом управления. В текущий шаг, который формируется на очередной итерации цикла, могут быть включены только те операции, которые находятся в списке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>.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lastRenderedPageBreak/>
        <w:t xml:space="preserve">2. Список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 готовых к планированию операций изменяется динамически. Он состоит из двух частей. Первая часть включает операции, оставшиеся не спланированными с предыдущей итерации цикла планирования и перенесенные на текущий шаг планирования. Вторая часть включает операции, которые стали готовы к планированию благодаря тому, что все их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>операции предшественники стали спланированными в результате формирования предыдущего шага управления на предыдущей итерации цикла.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 xml:space="preserve">3. Начальное состояние списка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 формируется перед запуском цикла планирования. Первая часть списка является пустой, во вторую часть включаются операции, не имеющие операций предшественников в графе GH.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 xml:space="preserve">4. Когда первая и вторая части списка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 становятся пустыми, то это значит, что все операции назначены на шаги управления. Алгоритм LS завершает работу.</w:t>
      </w:r>
    </w:p>
    <w:p w:rsidR="002D3C3B" w:rsidRPr="002D3C3B" w:rsidRDefault="002D3C3B" w:rsidP="002D3C3B">
      <w:pPr>
        <w:spacing w:before="100" w:beforeAutospacing="1" w:after="100" w:afterAutospacing="1"/>
        <w:rPr>
          <w:color w:val="000000"/>
          <w:sz w:val="27"/>
          <w:szCs w:val="27"/>
        </w:rPr>
      </w:pPr>
      <w:r w:rsidRPr="002D3C3B">
        <w:rPr>
          <w:color w:val="000000"/>
          <w:sz w:val="27"/>
          <w:szCs w:val="27"/>
        </w:rPr>
        <w:t xml:space="preserve">5. Для каждого шага управления выполняются следующие действия по планированию операций: d. из списка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, равно как из первой, так и из второй части, должны быть выбраны операции, назначаемые на текущий шаг управления; e. если найдется хотя бы один тип </w:t>
      </w:r>
      <w:proofErr w:type="spellStart"/>
      <w:r w:rsidRPr="002D3C3B">
        <w:rPr>
          <w:color w:val="000000"/>
          <w:sz w:val="27"/>
          <w:szCs w:val="27"/>
        </w:rPr>
        <w:t>iÎ</w:t>
      </w:r>
      <w:proofErr w:type="spellEnd"/>
      <w:r w:rsidRPr="002D3C3B">
        <w:rPr>
          <w:color w:val="000000"/>
          <w:sz w:val="27"/>
          <w:szCs w:val="27"/>
        </w:rPr>
        <w:t>{1,…,</w:t>
      </w:r>
      <w:proofErr w:type="spellStart"/>
      <w:r w:rsidRPr="002D3C3B">
        <w:rPr>
          <w:color w:val="000000"/>
          <w:sz w:val="27"/>
          <w:szCs w:val="27"/>
        </w:rPr>
        <w:t>Types</w:t>
      </w:r>
      <w:proofErr w:type="spellEnd"/>
      <w:r w:rsidRPr="002D3C3B">
        <w:rPr>
          <w:color w:val="000000"/>
          <w:sz w:val="27"/>
          <w:szCs w:val="27"/>
        </w:rPr>
        <w:t xml:space="preserve">} такой, что для подмножества </w:t>
      </w:r>
      <w:proofErr w:type="spellStart"/>
      <w:r w:rsidRPr="002D3C3B">
        <w:rPr>
          <w:color w:val="000000"/>
          <w:sz w:val="27"/>
          <w:szCs w:val="27"/>
        </w:rPr>
        <w:t>LiList</w:t>
      </w:r>
      <w:proofErr w:type="spellEnd"/>
      <w:r w:rsidRPr="002D3C3B">
        <w:rPr>
          <w:color w:val="000000"/>
          <w:sz w:val="27"/>
          <w:szCs w:val="27"/>
        </w:rPr>
        <w:t xml:space="preserve"> операций </w:t>
      </w:r>
      <w:proofErr w:type="spellStart"/>
      <w:r w:rsidRPr="002D3C3B">
        <w:rPr>
          <w:color w:val="000000"/>
          <w:sz w:val="27"/>
          <w:szCs w:val="27"/>
        </w:rPr>
        <w:t>rLi</w:t>
      </w:r>
      <w:proofErr w:type="spellEnd"/>
      <w:r w:rsidRPr="002D3C3B">
        <w:rPr>
          <w:color w:val="000000"/>
          <w:sz w:val="27"/>
          <w:szCs w:val="27"/>
        </w:rPr>
        <w:t xml:space="preserve">, </w:t>
      </w:r>
      <w:proofErr w:type="spellStart"/>
      <w:r w:rsidRPr="002D3C3B">
        <w:rPr>
          <w:color w:val="000000"/>
          <w:sz w:val="27"/>
          <w:szCs w:val="27"/>
        </w:rPr>
        <w:t>typer</w:t>
      </w:r>
      <w:proofErr w:type="spellEnd"/>
      <w:r w:rsidRPr="002D3C3B">
        <w:rPr>
          <w:color w:val="000000"/>
          <w:sz w:val="27"/>
          <w:szCs w:val="27"/>
        </w:rPr>
        <w:t>=i выполняется соотношение |</w:t>
      </w:r>
      <w:proofErr w:type="spellStart"/>
      <w:r w:rsidRPr="002D3C3B">
        <w:rPr>
          <w:color w:val="000000"/>
          <w:sz w:val="27"/>
          <w:szCs w:val="27"/>
        </w:rPr>
        <w:t>Li</w:t>
      </w:r>
      <w:proofErr w:type="spellEnd"/>
      <w:r w:rsidRPr="002D3C3B">
        <w:rPr>
          <w:color w:val="000000"/>
          <w:sz w:val="27"/>
          <w:szCs w:val="27"/>
        </w:rPr>
        <w:t>|&gt;</w:t>
      </w:r>
      <w:proofErr w:type="spellStart"/>
      <w:r w:rsidRPr="002D3C3B">
        <w:rPr>
          <w:color w:val="000000"/>
          <w:sz w:val="27"/>
          <w:szCs w:val="27"/>
        </w:rPr>
        <w:t>pi</w:t>
      </w:r>
      <w:proofErr w:type="spellEnd"/>
      <w:r w:rsidRPr="002D3C3B">
        <w:rPr>
          <w:color w:val="000000"/>
          <w:sz w:val="27"/>
          <w:szCs w:val="27"/>
        </w:rPr>
        <w:t xml:space="preserve">, то между операциями возникает конкуренция на включение в текущий шаг управления из-за нехватки процессоров типа i; f. для предпочтительного выбора операций используются критерии выбора. Наиболее часто используемым является критерий принадлежности операции критическому пути на графе GH предшествования операций; g. на текущий шаг управления назначаются операции из списка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 в количестве, не превышающем число имеющихся процессоров каждого типа; h. оставшиеся в списке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 операции остаются не спланированными, перемещаются в первую часть списка и становятся претендентами на включение в следующий шаг плана; i. во вторую часть списка </w:t>
      </w:r>
      <w:proofErr w:type="spellStart"/>
      <w:r w:rsidRPr="002D3C3B">
        <w:rPr>
          <w:color w:val="000000"/>
          <w:sz w:val="27"/>
          <w:szCs w:val="27"/>
        </w:rPr>
        <w:t>List</w:t>
      </w:r>
      <w:proofErr w:type="spellEnd"/>
      <w:r w:rsidRPr="002D3C3B">
        <w:rPr>
          <w:color w:val="000000"/>
          <w:sz w:val="27"/>
          <w:szCs w:val="27"/>
        </w:rPr>
        <w:t xml:space="preserve"> включаются новые ранее не спланированные операции, для которых все операции-предшественники оказываются спланированными на текущем шаге.</w:t>
      </w:r>
    </w:p>
    <w:p w:rsidR="000C3FD2" w:rsidRDefault="000C3FD2" w:rsidP="000C3FD2">
      <w:pPr>
        <w:spacing w:line="276" w:lineRule="auto"/>
        <w:jc w:val="center"/>
        <w:rPr>
          <w:b/>
          <w:sz w:val="28"/>
          <w:szCs w:val="28"/>
        </w:rPr>
      </w:pPr>
    </w:p>
    <w:p w:rsidR="001E241D" w:rsidRDefault="001E241D">
      <w:pPr>
        <w:spacing w:line="360" w:lineRule="auto"/>
      </w:pPr>
    </w:p>
    <w:p w:rsidR="001E241D" w:rsidRDefault="001E241D">
      <w:pPr>
        <w:spacing w:line="360" w:lineRule="auto"/>
      </w:pPr>
    </w:p>
    <w:p w:rsidR="001E241D" w:rsidRDefault="001E241D">
      <w:pPr>
        <w:spacing w:line="360" w:lineRule="auto"/>
      </w:pPr>
    </w:p>
    <w:p w:rsidR="001E241D" w:rsidRDefault="002D3C3B">
      <w:pPr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6115050" cy="4343400"/>
            <wp:effectExtent l="0" t="0" r="0" b="0"/>
            <wp:docPr id="2" name="Рисунок 2" descr="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241D" w:rsidRPr="0052000F" w:rsidRDefault="009E5B2E">
      <w:pPr>
        <w:spacing w:line="360" w:lineRule="auto"/>
        <w:jc w:val="center"/>
      </w:pPr>
      <w:r>
        <w:t>Рисунок 1-Р</w:t>
      </w:r>
      <w:r w:rsidR="0052000F">
        <w:t xml:space="preserve">еализация построения графа по технологии </w:t>
      </w:r>
      <w:r w:rsidR="002D3C3B">
        <w:rPr>
          <w:lang w:val="en-US"/>
        </w:rPr>
        <w:t>LS</w:t>
      </w:r>
    </w:p>
    <w:p w:rsidR="001E241D" w:rsidRDefault="001E241D">
      <w:pPr>
        <w:spacing w:line="360" w:lineRule="auto"/>
        <w:jc w:val="center"/>
      </w:pPr>
    </w:p>
    <w:p w:rsidR="001E241D" w:rsidRDefault="002D3C3B">
      <w:pPr>
        <w:spacing w:line="360" w:lineRule="auto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255.75pt">
            <v:imagedata r:id="rId8" o:title="3"/>
          </v:shape>
        </w:pict>
      </w:r>
    </w:p>
    <w:p w:rsidR="001E241D" w:rsidRDefault="009E5B2E">
      <w:pPr>
        <w:spacing w:line="360" w:lineRule="auto"/>
        <w:jc w:val="center"/>
      </w:pPr>
      <w:r>
        <w:t xml:space="preserve">Рисунок 2 </w:t>
      </w:r>
      <w:r w:rsidR="0052000F">
        <w:t>–</w:t>
      </w:r>
      <w:r>
        <w:t xml:space="preserve"> </w:t>
      </w:r>
      <w:r w:rsidR="0052000F">
        <w:t>Входные параметры</w:t>
      </w: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9E5B2E">
      <w:pPr>
        <w:tabs>
          <w:tab w:val="left" w:pos="3416"/>
        </w:tabs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Вывод:</w:t>
      </w:r>
    </w:p>
    <w:p w:rsidR="001E241D" w:rsidRDefault="009E5B2E">
      <w:pPr>
        <w:tabs>
          <w:tab w:val="left" w:pos="3416"/>
        </w:tabs>
        <w:spacing w:line="259" w:lineRule="auto"/>
        <w:ind w:firstLine="567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В ходе прохождения лабораторной роботы мы узнали, что из себя представляет </w:t>
      </w:r>
      <w:r w:rsidR="0052000F">
        <w:rPr>
          <w:color w:val="000000" w:themeColor="text1"/>
          <w:sz w:val="28"/>
          <w:szCs w:val="28"/>
        </w:rPr>
        <w:t xml:space="preserve">технология </w:t>
      </w:r>
      <w:r w:rsidR="00CA0C36">
        <w:rPr>
          <w:color w:val="000000" w:themeColor="text1"/>
          <w:sz w:val="28"/>
          <w:szCs w:val="28"/>
          <w:lang w:val="en-US"/>
        </w:rPr>
        <w:t>LS</w:t>
      </w:r>
      <w:r w:rsidR="00CA0C36" w:rsidRPr="00CA0C36">
        <w:rPr>
          <w:color w:val="000000" w:themeColor="text1"/>
          <w:sz w:val="28"/>
          <w:szCs w:val="28"/>
        </w:rPr>
        <w:t xml:space="preserve">, </w:t>
      </w:r>
      <w:proofErr w:type="gramStart"/>
      <w:r w:rsidR="00CA0C36">
        <w:rPr>
          <w:color w:val="000000" w:themeColor="text1"/>
          <w:sz w:val="28"/>
          <w:szCs w:val="28"/>
        </w:rPr>
        <w:t>узнали</w:t>
      </w:r>
      <w:proofErr w:type="gramEnd"/>
      <w:r w:rsidR="00CA0C36">
        <w:rPr>
          <w:color w:val="000000" w:themeColor="text1"/>
          <w:sz w:val="28"/>
          <w:szCs w:val="28"/>
        </w:rPr>
        <w:t xml:space="preserve"> как действовать при наличии ограничений</w:t>
      </w:r>
      <w:bookmarkStart w:id="0" w:name="_GoBack"/>
      <w:bookmarkEnd w:id="0"/>
      <w:r>
        <w:rPr>
          <w:color w:val="000000" w:themeColor="text1"/>
          <w:sz w:val="28"/>
          <w:szCs w:val="28"/>
        </w:rPr>
        <w:t>.</w:t>
      </w: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1E241D">
      <w:pPr>
        <w:spacing w:line="276" w:lineRule="auto"/>
        <w:rPr>
          <w:sz w:val="28"/>
          <w:szCs w:val="28"/>
        </w:rPr>
      </w:pPr>
    </w:p>
    <w:p w:rsidR="001E241D" w:rsidRDefault="001E241D">
      <w:pPr>
        <w:spacing w:line="276" w:lineRule="auto"/>
        <w:rPr>
          <w:sz w:val="28"/>
          <w:szCs w:val="28"/>
        </w:rPr>
      </w:pPr>
    </w:p>
    <w:sectPr w:rsidR="001E241D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等线 Light">
    <w:altName w:val="AMGDT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26597E"/>
    <w:multiLevelType w:val="multilevel"/>
    <w:tmpl w:val="672659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AF2BB7"/>
    <w:rsid w:val="00001C43"/>
    <w:rsid w:val="000056FF"/>
    <w:rsid w:val="0001140E"/>
    <w:rsid w:val="000427C4"/>
    <w:rsid w:val="00071823"/>
    <w:rsid w:val="00077BE0"/>
    <w:rsid w:val="00081DB0"/>
    <w:rsid w:val="00082196"/>
    <w:rsid w:val="00082967"/>
    <w:rsid w:val="000937FD"/>
    <w:rsid w:val="000B0152"/>
    <w:rsid w:val="000B0352"/>
    <w:rsid w:val="000B0F3C"/>
    <w:rsid w:val="000B25E8"/>
    <w:rsid w:val="000C3FD2"/>
    <w:rsid w:val="000D4BDC"/>
    <w:rsid w:val="000D7B90"/>
    <w:rsid w:val="000E3213"/>
    <w:rsid w:val="000E7DA5"/>
    <w:rsid w:val="000F0CA2"/>
    <w:rsid w:val="001062DD"/>
    <w:rsid w:val="0011595C"/>
    <w:rsid w:val="001278D0"/>
    <w:rsid w:val="001355BB"/>
    <w:rsid w:val="00142618"/>
    <w:rsid w:val="00154211"/>
    <w:rsid w:val="00154913"/>
    <w:rsid w:val="00155D31"/>
    <w:rsid w:val="001C0145"/>
    <w:rsid w:val="001D5675"/>
    <w:rsid w:val="001E241D"/>
    <w:rsid w:val="001F0843"/>
    <w:rsid w:val="001F104B"/>
    <w:rsid w:val="001F7D63"/>
    <w:rsid w:val="00205BD1"/>
    <w:rsid w:val="0020694C"/>
    <w:rsid w:val="002345B6"/>
    <w:rsid w:val="00237CA1"/>
    <w:rsid w:val="002549BA"/>
    <w:rsid w:val="00264880"/>
    <w:rsid w:val="002671F5"/>
    <w:rsid w:val="00267A1B"/>
    <w:rsid w:val="002872A4"/>
    <w:rsid w:val="002A56D8"/>
    <w:rsid w:val="002B01D0"/>
    <w:rsid w:val="002C04D2"/>
    <w:rsid w:val="002C08DA"/>
    <w:rsid w:val="002D3C3B"/>
    <w:rsid w:val="002D4A05"/>
    <w:rsid w:val="00301925"/>
    <w:rsid w:val="00301B6B"/>
    <w:rsid w:val="00314666"/>
    <w:rsid w:val="00316664"/>
    <w:rsid w:val="00322A93"/>
    <w:rsid w:val="00337147"/>
    <w:rsid w:val="003422B5"/>
    <w:rsid w:val="003435CB"/>
    <w:rsid w:val="003446CF"/>
    <w:rsid w:val="00345A6A"/>
    <w:rsid w:val="00347517"/>
    <w:rsid w:val="003668E7"/>
    <w:rsid w:val="003B79B1"/>
    <w:rsid w:val="003C7237"/>
    <w:rsid w:val="003D1B77"/>
    <w:rsid w:val="003F45C9"/>
    <w:rsid w:val="00406A15"/>
    <w:rsid w:val="004371FD"/>
    <w:rsid w:val="00442102"/>
    <w:rsid w:val="00443964"/>
    <w:rsid w:val="00450E54"/>
    <w:rsid w:val="004610C2"/>
    <w:rsid w:val="00474297"/>
    <w:rsid w:val="004800B1"/>
    <w:rsid w:val="00491DAA"/>
    <w:rsid w:val="004949FB"/>
    <w:rsid w:val="004A517D"/>
    <w:rsid w:val="004A6A4D"/>
    <w:rsid w:val="004C1912"/>
    <w:rsid w:val="004E123E"/>
    <w:rsid w:val="004E4964"/>
    <w:rsid w:val="00505C19"/>
    <w:rsid w:val="0052000F"/>
    <w:rsid w:val="00527265"/>
    <w:rsid w:val="00561650"/>
    <w:rsid w:val="005652E8"/>
    <w:rsid w:val="005A3BCA"/>
    <w:rsid w:val="005F5294"/>
    <w:rsid w:val="00605BAD"/>
    <w:rsid w:val="0060668C"/>
    <w:rsid w:val="00613AA6"/>
    <w:rsid w:val="006211CB"/>
    <w:rsid w:val="00632185"/>
    <w:rsid w:val="006403BC"/>
    <w:rsid w:val="006550A0"/>
    <w:rsid w:val="006816C1"/>
    <w:rsid w:val="00682EA9"/>
    <w:rsid w:val="006873F1"/>
    <w:rsid w:val="006952CA"/>
    <w:rsid w:val="006A2DBA"/>
    <w:rsid w:val="006D0B9C"/>
    <w:rsid w:val="006D444E"/>
    <w:rsid w:val="00704A84"/>
    <w:rsid w:val="00721166"/>
    <w:rsid w:val="00730B37"/>
    <w:rsid w:val="00731500"/>
    <w:rsid w:val="007378EB"/>
    <w:rsid w:val="00740E68"/>
    <w:rsid w:val="00744896"/>
    <w:rsid w:val="007663A5"/>
    <w:rsid w:val="007919E4"/>
    <w:rsid w:val="00793A5E"/>
    <w:rsid w:val="007A6002"/>
    <w:rsid w:val="007A6639"/>
    <w:rsid w:val="007C2953"/>
    <w:rsid w:val="007E7FC3"/>
    <w:rsid w:val="007F0C3E"/>
    <w:rsid w:val="00810D5E"/>
    <w:rsid w:val="00821145"/>
    <w:rsid w:val="00835A68"/>
    <w:rsid w:val="00836DBC"/>
    <w:rsid w:val="008461E0"/>
    <w:rsid w:val="00846C88"/>
    <w:rsid w:val="00862211"/>
    <w:rsid w:val="00865F46"/>
    <w:rsid w:val="008A3367"/>
    <w:rsid w:val="008A5A66"/>
    <w:rsid w:val="008B28A9"/>
    <w:rsid w:val="008C076A"/>
    <w:rsid w:val="008C6720"/>
    <w:rsid w:val="008D0E11"/>
    <w:rsid w:val="008D2A14"/>
    <w:rsid w:val="008D3258"/>
    <w:rsid w:val="008D702F"/>
    <w:rsid w:val="008E4936"/>
    <w:rsid w:val="008F00CD"/>
    <w:rsid w:val="008F58CA"/>
    <w:rsid w:val="00912220"/>
    <w:rsid w:val="009164B6"/>
    <w:rsid w:val="009210E2"/>
    <w:rsid w:val="00921DDE"/>
    <w:rsid w:val="00934B05"/>
    <w:rsid w:val="009366D5"/>
    <w:rsid w:val="00944BD2"/>
    <w:rsid w:val="00950AD0"/>
    <w:rsid w:val="00961A6E"/>
    <w:rsid w:val="00972CCA"/>
    <w:rsid w:val="00975719"/>
    <w:rsid w:val="00981840"/>
    <w:rsid w:val="009823F5"/>
    <w:rsid w:val="009849CE"/>
    <w:rsid w:val="009913AF"/>
    <w:rsid w:val="009A412D"/>
    <w:rsid w:val="009B2718"/>
    <w:rsid w:val="009B2925"/>
    <w:rsid w:val="009B3762"/>
    <w:rsid w:val="009B6042"/>
    <w:rsid w:val="009D536C"/>
    <w:rsid w:val="009E5B2E"/>
    <w:rsid w:val="009F1EB0"/>
    <w:rsid w:val="00A0586F"/>
    <w:rsid w:val="00A066A8"/>
    <w:rsid w:val="00A30986"/>
    <w:rsid w:val="00A339A9"/>
    <w:rsid w:val="00A500CD"/>
    <w:rsid w:val="00A86367"/>
    <w:rsid w:val="00A86FC9"/>
    <w:rsid w:val="00A9651D"/>
    <w:rsid w:val="00AB0893"/>
    <w:rsid w:val="00AE574A"/>
    <w:rsid w:val="00AF0378"/>
    <w:rsid w:val="00AF2BB7"/>
    <w:rsid w:val="00AF3C52"/>
    <w:rsid w:val="00AF6CDC"/>
    <w:rsid w:val="00B00A41"/>
    <w:rsid w:val="00B039F5"/>
    <w:rsid w:val="00B15645"/>
    <w:rsid w:val="00B3714A"/>
    <w:rsid w:val="00B418E8"/>
    <w:rsid w:val="00B5000B"/>
    <w:rsid w:val="00B50A49"/>
    <w:rsid w:val="00B757E6"/>
    <w:rsid w:val="00B76AA3"/>
    <w:rsid w:val="00B97E19"/>
    <w:rsid w:val="00BA3764"/>
    <w:rsid w:val="00BA7678"/>
    <w:rsid w:val="00BB5CE0"/>
    <w:rsid w:val="00BB5CEE"/>
    <w:rsid w:val="00BE49E9"/>
    <w:rsid w:val="00BE6C2D"/>
    <w:rsid w:val="00C067A8"/>
    <w:rsid w:val="00C14747"/>
    <w:rsid w:val="00C2637E"/>
    <w:rsid w:val="00C3123D"/>
    <w:rsid w:val="00C45CAB"/>
    <w:rsid w:val="00C61494"/>
    <w:rsid w:val="00C9227C"/>
    <w:rsid w:val="00CA0C36"/>
    <w:rsid w:val="00CA130A"/>
    <w:rsid w:val="00CA4349"/>
    <w:rsid w:val="00CA70BD"/>
    <w:rsid w:val="00CA7D6E"/>
    <w:rsid w:val="00CC5598"/>
    <w:rsid w:val="00CD3802"/>
    <w:rsid w:val="00CE33C4"/>
    <w:rsid w:val="00CF61F7"/>
    <w:rsid w:val="00D01A20"/>
    <w:rsid w:val="00D07B8A"/>
    <w:rsid w:val="00D11C3A"/>
    <w:rsid w:val="00D1226F"/>
    <w:rsid w:val="00D12460"/>
    <w:rsid w:val="00D150D4"/>
    <w:rsid w:val="00D3746B"/>
    <w:rsid w:val="00D37796"/>
    <w:rsid w:val="00D40EDF"/>
    <w:rsid w:val="00D43DE7"/>
    <w:rsid w:val="00D53E53"/>
    <w:rsid w:val="00D67B1E"/>
    <w:rsid w:val="00D816C4"/>
    <w:rsid w:val="00D82432"/>
    <w:rsid w:val="00DB2554"/>
    <w:rsid w:val="00DB707B"/>
    <w:rsid w:val="00DC1BA0"/>
    <w:rsid w:val="00DE3836"/>
    <w:rsid w:val="00DE43CD"/>
    <w:rsid w:val="00DF6EC9"/>
    <w:rsid w:val="00E17392"/>
    <w:rsid w:val="00E30608"/>
    <w:rsid w:val="00E310B1"/>
    <w:rsid w:val="00E32829"/>
    <w:rsid w:val="00E46E1D"/>
    <w:rsid w:val="00E534F4"/>
    <w:rsid w:val="00E66D43"/>
    <w:rsid w:val="00E70857"/>
    <w:rsid w:val="00E90870"/>
    <w:rsid w:val="00E96829"/>
    <w:rsid w:val="00EA17D9"/>
    <w:rsid w:val="00EA7852"/>
    <w:rsid w:val="00EC1C83"/>
    <w:rsid w:val="00EE082E"/>
    <w:rsid w:val="00F0173D"/>
    <w:rsid w:val="00F04247"/>
    <w:rsid w:val="00F108EE"/>
    <w:rsid w:val="00F12555"/>
    <w:rsid w:val="00F169B9"/>
    <w:rsid w:val="00F31D8C"/>
    <w:rsid w:val="00F738AF"/>
    <w:rsid w:val="00F747D3"/>
    <w:rsid w:val="00F90964"/>
    <w:rsid w:val="00F9647B"/>
    <w:rsid w:val="00FC25D0"/>
    <w:rsid w:val="00FD5028"/>
    <w:rsid w:val="156627C5"/>
    <w:rsid w:val="2034192A"/>
    <w:rsid w:val="6EB56C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05C3F2-AC6B-4394-8241-0B1BE577C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40" w:lineRule="auto"/>
    </w:pPr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3">
    <w:name w:val="heading 3"/>
    <w:basedOn w:val="a"/>
    <w:next w:val="a"/>
    <w:link w:val="30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="Tahoma" w:hAnsi="Tahoma" w:cs="Tahoma"/>
      <w:sz w:val="16"/>
      <w:szCs w:val="16"/>
    </w:rPr>
  </w:style>
  <w:style w:type="paragraph" w:styleId="2">
    <w:name w:val="Body Text 2"/>
    <w:basedOn w:val="a"/>
    <w:link w:val="20"/>
    <w:uiPriority w:val="99"/>
    <w:semiHidden/>
    <w:pPr>
      <w:spacing w:after="120" w:line="480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5">
    <w:name w:val="header"/>
    <w:basedOn w:val="a"/>
    <w:link w:val="a6"/>
    <w:uiPriority w:val="99"/>
    <w:unhideWhenUsed/>
    <w:pPr>
      <w:tabs>
        <w:tab w:val="center" w:pos="4677"/>
        <w:tab w:val="right" w:pos="9355"/>
      </w:tabs>
    </w:pPr>
  </w:style>
  <w:style w:type="paragraph" w:styleId="a7">
    <w:name w:val="footer"/>
    <w:basedOn w:val="a"/>
    <w:link w:val="a8"/>
    <w:uiPriority w:val="99"/>
    <w:unhideWhenUsed/>
    <w:pPr>
      <w:tabs>
        <w:tab w:val="center" w:pos="4677"/>
        <w:tab w:val="right" w:pos="9355"/>
      </w:tabs>
    </w:pPr>
  </w:style>
  <w:style w:type="character" w:styleId="a9">
    <w:name w:val="Hyperlink"/>
    <w:basedOn w:val="a0"/>
    <w:uiPriority w:val="99"/>
    <w:unhideWhenUsed/>
    <w:rPr>
      <w:color w:val="0563C1" w:themeColor="hyperlink"/>
      <w:u w:val="single"/>
    </w:rPr>
  </w:style>
  <w:style w:type="table" w:styleId="aa">
    <w:name w:val="Table Grid"/>
    <w:basedOn w:val="a1"/>
    <w:uiPriority w:val="39"/>
    <w:qFormat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6">
    <w:name w:val="Верхний колонтитул Знак"/>
    <w:basedOn w:val="a0"/>
    <w:link w:val="a5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link w:val="a7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Основной текст 2 Знак"/>
    <w:basedOn w:val="a0"/>
    <w:link w:val="2"/>
    <w:uiPriority w:val="99"/>
    <w:semiHidden/>
  </w:style>
  <w:style w:type="paragraph" w:customStyle="1" w:styleId="ab">
    <w:name w:val="......."/>
    <w:basedOn w:val="a"/>
    <w:next w:val="a"/>
    <w:uiPriority w:val="99"/>
    <w:pPr>
      <w:autoSpaceDE w:val="0"/>
      <w:autoSpaceDN w:val="0"/>
      <w:adjustRightInd w:val="0"/>
    </w:pPr>
    <w:rPr>
      <w:rFonts w:eastAsiaTheme="minorHAnsi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Абзац списка1"/>
    <w:basedOn w:val="a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c">
    <w:name w:val="List Paragraph"/>
    <w:basedOn w:val="a"/>
    <w:uiPriority w:val="34"/>
    <w:qFormat/>
    <w:pPr>
      <w:ind w:left="720"/>
      <w:contextualSpacing/>
    </w:pPr>
  </w:style>
  <w:style w:type="paragraph" w:customStyle="1" w:styleId="110">
    <w:name w:val="Заголовок 1 Знак1"/>
    <w:basedOn w:val="a"/>
    <w:qFormat/>
    <w:pPr>
      <w:spacing w:line="360" w:lineRule="auto"/>
      <w:ind w:firstLine="851"/>
      <w:jc w:val="both"/>
    </w:pPr>
  </w:style>
  <w:style w:type="character" w:customStyle="1" w:styleId="a4">
    <w:name w:val="Текст выноски Знак"/>
    <w:basedOn w:val="a0"/>
    <w:link w:val="a3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Normal (Web)"/>
    <w:basedOn w:val="a"/>
    <w:uiPriority w:val="99"/>
    <w:semiHidden/>
    <w:unhideWhenUsed/>
    <w:rsid w:val="000C3FD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8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0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F414DB-8D08-47BC-B330-2792F568F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Казачёнок</dc:creator>
  <cp:lastModifiedBy>Lenovo</cp:lastModifiedBy>
  <cp:revision>186</cp:revision>
  <dcterms:created xsi:type="dcterms:W3CDTF">2018-09-10T05:32:00Z</dcterms:created>
  <dcterms:modified xsi:type="dcterms:W3CDTF">2020-04-27T13:40:00Z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1049-11.2.0.9281</vt:lpwstr>
  </property>
</Properties>
</file>