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7301E9">
      <w:pPr>
        <w:spacing w:after="17" w:line="270" w:lineRule="auto"/>
        <w:ind w:left="453" w:right="504" w:hanging="10"/>
        <w:jc w:val="center"/>
      </w:pPr>
      <w:r>
        <w:rPr>
          <w:sz w:val="32"/>
        </w:rPr>
        <w:t xml:space="preserve">по лабораторной работе №01 </w:t>
      </w:r>
    </w:p>
    <w:p w:rsidR="00AB5740" w:rsidRDefault="007301E9">
      <w:pPr>
        <w:spacing w:after="0" w:line="259" w:lineRule="auto"/>
        <w:ind w:left="187" w:right="0" w:firstLine="0"/>
        <w:jc w:val="left"/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817E42" w:rsidRPr="00817E42" w:rsidRDefault="00817E42" w:rsidP="00817E42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 xml:space="preserve">: «Примитивные типы данных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 xml:space="preserve"> и</w:t>
      </w:r>
    </w:p>
    <w:p w:rsidR="00817E42" w:rsidRPr="00817E42" w:rsidRDefault="00817E42" w:rsidP="00817E42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 w:rsidRPr="00817E42">
        <w:rPr>
          <w:sz w:val="32"/>
        </w:rPr>
        <w:t>простые</w:t>
      </w:r>
      <w:proofErr w:type="gramEnd"/>
      <w:r w:rsidRPr="00817E42">
        <w:rPr>
          <w:sz w:val="32"/>
        </w:rPr>
        <w:t xml:space="preserve"> операторы (операции). Ста-</w:t>
      </w:r>
    </w:p>
    <w:p w:rsidR="00AB5740" w:rsidRDefault="00817E42" w:rsidP="00817E42">
      <w:pPr>
        <w:spacing w:after="17" w:line="270" w:lineRule="auto"/>
        <w:ind w:left="453" w:right="502" w:hanging="10"/>
        <w:jc w:val="center"/>
      </w:pPr>
      <w:proofErr w:type="spellStart"/>
      <w:proofErr w:type="gramStart"/>
      <w:r w:rsidRPr="00817E42">
        <w:rPr>
          <w:sz w:val="32"/>
        </w:rPr>
        <w:t>тические</w:t>
      </w:r>
      <w:proofErr w:type="spellEnd"/>
      <w:proofErr w:type="gramEnd"/>
      <w:r w:rsidRPr="00817E42">
        <w:rPr>
          <w:sz w:val="32"/>
        </w:rPr>
        <w:t xml:space="preserve"> методы класса</w:t>
      </w:r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tab/>
      </w:r>
      <w:r>
        <w:tab/>
        <w:t>Воробей Иван Александрович</w:t>
      </w:r>
      <w:r w:rsidR="007301E9">
        <w:rPr>
          <w:sz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817E42">
      <w:pPr>
        <w:pStyle w:val="2"/>
      </w:pPr>
      <w:r>
        <w:t>ЛАБОРАТОРНАЯ РАБОТА №02</w:t>
      </w:r>
      <w:r w:rsidR="007301E9">
        <w:t xml:space="preserve"> </w:t>
      </w:r>
    </w:p>
    <w:p w:rsidR="00817E42" w:rsidRPr="00817E42" w:rsidRDefault="00817E42" w:rsidP="00817E42">
      <w:pPr>
        <w:spacing w:after="3" w:line="259" w:lineRule="auto"/>
        <w:ind w:left="0" w:firstLine="0"/>
        <w:jc w:val="center"/>
        <w:rPr>
          <w:b/>
          <w:i/>
          <w:sz w:val="48"/>
        </w:rPr>
      </w:pPr>
      <w:r>
        <w:rPr>
          <w:b/>
          <w:i/>
          <w:sz w:val="48"/>
        </w:rPr>
        <w:t xml:space="preserve">Примитивные типы данных </w:t>
      </w:r>
      <w:proofErr w:type="spellStart"/>
      <w:r>
        <w:rPr>
          <w:b/>
          <w:i/>
          <w:sz w:val="48"/>
        </w:rPr>
        <w:t>Java</w:t>
      </w:r>
      <w:proofErr w:type="spellEnd"/>
      <w:r>
        <w:rPr>
          <w:b/>
          <w:i/>
          <w:sz w:val="48"/>
        </w:rPr>
        <w:t xml:space="preserve"> и</w:t>
      </w:r>
    </w:p>
    <w:p w:rsidR="00817E42" w:rsidRPr="00817E42" w:rsidRDefault="00817E42" w:rsidP="00817E42">
      <w:pPr>
        <w:spacing w:after="3" w:line="259" w:lineRule="auto"/>
        <w:ind w:left="0" w:firstLine="0"/>
        <w:jc w:val="center"/>
        <w:rPr>
          <w:b/>
          <w:i/>
          <w:sz w:val="48"/>
        </w:rPr>
      </w:pPr>
      <w:proofErr w:type="gramStart"/>
      <w:r w:rsidRPr="00817E42">
        <w:rPr>
          <w:b/>
          <w:i/>
          <w:sz w:val="48"/>
        </w:rPr>
        <w:t>простые</w:t>
      </w:r>
      <w:proofErr w:type="gramEnd"/>
      <w:r w:rsidRPr="00817E42">
        <w:rPr>
          <w:b/>
          <w:i/>
          <w:sz w:val="48"/>
        </w:rPr>
        <w:t xml:space="preserve"> операторы (операции). Ста-</w:t>
      </w:r>
    </w:p>
    <w:p w:rsidR="00AB5740" w:rsidRDefault="00817E42" w:rsidP="00817E42">
      <w:pPr>
        <w:spacing w:after="3" w:line="259" w:lineRule="auto"/>
        <w:ind w:left="0" w:firstLine="0"/>
        <w:jc w:val="center"/>
      </w:pPr>
      <w:proofErr w:type="spellStart"/>
      <w:proofErr w:type="gramStart"/>
      <w:r w:rsidRPr="00817E42">
        <w:rPr>
          <w:b/>
          <w:i/>
          <w:sz w:val="48"/>
        </w:rPr>
        <w:t>тические</w:t>
      </w:r>
      <w:proofErr w:type="spellEnd"/>
      <w:proofErr w:type="gramEnd"/>
      <w:r w:rsidRPr="00817E42">
        <w:rPr>
          <w:b/>
          <w:i/>
          <w:sz w:val="48"/>
        </w:rPr>
        <w:t xml:space="preserve"> методы класса</w:t>
      </w:r>
      <w:r w:rsidR="007301E9">
        <w:rPr>
          <w:b/>
          <w:i/>
          <w:sz w:val="48"/>
        </w:rPr>
        <w:t xml:space="preserve"> </w:t>
      </w:r>
    </w:p>
    <w:p w:rsidR="00AB5740" w:rsidRDefault="007301E9">
      <w:pPr>
        <w:spacing w:after="101" w:line="259" w:lineRule="auto"/>
        <w:ind w:left="-5" w:right="0" w:hanging="10"/>
        <w:jc w:val="left"/>
      </w:pPr>
      <w:r>
        <w:rPr>
          <w:b/>
          <w:sz w:val="28"/>
        </w:rPr>
        <w:t xml:space="preserve">Цель работы: </w:t>
      </w:r>
    </w:p>
    <w:p w:rsidR="00817E42" w:rsidRDefault="00817E42" w:rsidP="00927BBD">
      <w:pPr>
        <w:spacing w:after="0" w:line="305" w:lineRule="auto"/>
        <w:ind w:left="709" w:right="51" w:firstLine="11"/>
      </w:pPr>
      <w:r>
        <w:t xml:space="preserve">Ознакомиться с системой типов </w:t>
      </w:r>
      <w:proofErr w:type="spellStart"/>
      <w:r>
        <w:t>Java</w:t>
      </w:r>
      <w:proofErr w:type="spellEnd"/>
      <w:r>
        <w:t>; из</w:t>
      </w:r>
      <w:r w:rsidR="00927BBD">
        <w:t>учить примитивные типы данных и</w:t>
      </w:r>
    </w:p>
    <w:p w:rsidR="00817E42" w:rsidRDefault="00817E42" w:rsidP="00927BBD">
      <w:pPr>
        <w:spacing w:after="0" w:line="305" w:lineRule="auto"/>
        <w:ind w:left="709" w:right="51" w:firstLine="11"/>
      </w:pPr>
      <w:proofErr w:type="gramStart"/>
      <w:r>
        <w:t>простые</w:t>
      </w:r>
      <w:proofErr w:type="gramEnd"/>
      <w:r>
        <w:t xml:space="preserve"> операторы (операции); познакомиться и освоить использование ста-</w:t>
      </w:r>
    </w:p>
    <w:p w:rsidR="00AB5740" w:rsidRDefault="00817E42" w:rsidP="00927BBD">
      <w:pPr>
        <w:spacing w:after="0" w:line="305" w:lineRule="auto"/>
        <w:ind w:left="709" w:right="51" w:firstLine="11"/>
      </w:pPr>
      <w:proofErr w:type="spellStart"/>
      <w:proofErr w:type="gramStart"/>
      <w:r>
        <w:t>тических</w:t>
      </w:r>
      <w:proofErr w:type="spellEnd"/>
      <w:proofErr w:type="gramEnd"/>
      <w:r>
        <w:t xml:space="preserve"> методов класса.</w:t>
      </w:r>
      <w:r w:rsidR="007301E9">
        <w:t xml:space="preserve"> </w:t>
      </w:r>
    </w:p>
    <w:p w:rsidR="00AB5740" w:rsidRDefault="007301E9">
      <w:pPr>
        <w:spacing w:after="101" w:line="259" w:lineRule="auto"/>
        <w:ind w:left="-5" w:right="0" w:hanging="10"/>
        <w:jc w:val="left"/>
      </w:pPr>
      <w:r>
        <w:rPr>
          <w:b/>
          <w:sz w:val="28"/>
        </w:rPr>
        <w:t xml:space="preserve">Основное задание: </w:t>
      </w:r>
    </w:p>
    <w:p w:rsidR="00AB5740" w:rsidRDefault="007301E9">
      <w:pPr>
        <w:spacing w:after="185"/>
        <w:ind w:left="720" w:right="50" w:firstLine="0"/>
      </w:pPr>
      <w:r>
        <w:t xml:space="preserve">Создать простейшее приложение, которое выводит в окне консоли в табличном виде следующую информацию: Ф.И.О. студента, номер группы, основной вид деятельности, увлечения и главный жизненный лозунг. </w:t>
      </w:r>
    </w:p>
    <w:p w:rsidR="00AB5740" w:rsidRDefault="007301E9">
      <w:pPr>
        <w:spacing w:after="30" w:line="259" w:lineRule="auto"/>
        <w:ind w:left="-5" w:right="0" w:hanging="10"/>
        <w:jc w:val="left"/>
      </w:pPr>
      <w:r>
        <w:rPr>
          <w:b/>
          <w:sz w:val="28"/>
        </w:rPr>
        <w:t>Требования к выполнению:</w:t>
      </w:r>
      <w:r>
        <w:rPr>
          <w:sz w:val="28"/>
        </w:rPr>
        <w:t xml:space="preserve"> </w:t>
      </w:r>
    </w:p>
    <w:p w:rsidR="00927BBD" w:rsidRDefault="00927BBD" w:rsidP="00927BBD">
      <w:pPr>
        <w:spacing w:after="0" w:line="259" w:lineRule="auto"/>
        <w:ind w:left="0" w:right="0" w:firstLine="0"/>
        <w:jc w:val="left"/>
      </w:pPr>
      <w:r>
        <w:t>1) При разработке кода можно использов</w:t>
      </w:r>
      <w:r>
        <w:t>ать любую интегрированную среду</w:t>
      </w:r>
    </w:p>
    <w:p w:rsidR="00927BBD" w:rsidRDefault="00927BBD" w:rsidP="00927BBD">
      <w:pPr>
        <w:spacing w:after="0" w:line="259" w:lineRule="auto"/>
        <w:ind w:left="0" w:right="0" w:firstLine="0"/>
        <w:jc w:val="left"/>
      </w:pPr>
      <w:proofErr w:type="gramStart"/>
      <w:r>
        <w:t>разработки</w:t>
      </w:r>
      <w:proofErr w:type="gramEnd"/>
      <w:r>
        <w:t xml:space="preserve">. Однако, при запуске программы рекомендуется вручную </w:t>
      </w:r>
      <w:proofErr w:type="spellStart"/>
      <w:r>
        <w:t>задей</w:t>
      </w:r>
      <w:proofErr w:type="spellEnd"/>
      <w:r>
        <w:t>-</w:t>
      </w:r>
    </w:p>
    <w:p w:rsidR="00927BBD" w:rsidRDefault="00927BBD" w:rsidP="00927BBD">
      <w:pPr>
        <w:spacing w:after="0" w:line="259" w:lineRule="auto"/>
        <w:ind w:left="0" w:right="0" w:firstLine="0"/>
        <w:jc w:val="left"/>
      </w:pPr>
      <w:proofErr w:type="spellStart"/>
      <w:proofErr w:type="gramStart"/>
      <w:r>
        <w:t>ствовать</w:t>
      </w:r>
      <w:proofErr w:type="spellEnd"/>
      <w:proofErr w:type="gramEnd"/>
      <w:r>
        <w:t xml:space="preserve"> основные компоненты </w:t>
      </w:r>
      <w:proofErr w:type="spellStart"/>
      <w:r>
        <w:t>Java</w:t>
      </w:r>
      <w:proofErr w:type="spellEnd"/>
      <w:r>
        <w:t xml:space="preserve"> (компилятор – </w:t>
      </w:r>
      <w:proofErr w:type="spellStart"/>
      <w:r>
        <w:t>javac</w:t>
      </w:r>
      <w:proofErr w:type="spellEnd"/>
      <w:r>
        <w:t>, утилиту д</w:t>
      </w:r>
      <w:r>
        <w:t>ля запуска</w:t>
      </w:r>
    </w:p>
    <w:p w:rsidR="00927BBD" w:rsidRDefault="00927BBD" w:rsidP="00927BBD">
      <w:pPr>
        <w:spacing w:after="0" w:line="259" w:lineRule="auto"/>
        <w:ind w:left="0" w:right="0" w:firstLine="0"/>
        <w:jc w:val="left"/>
      </w:pPr>
      <w:r>
        <w:t xml:space="preserve">JVM – </w:t>
      </w:r>
      <w:proofErr w:type="spellStart"/>
      <w:r>
        <w:t>java</w:t>
      </w:r>
      <w:proofErr w:type="spellEnd"/>
      <w:r>
        <w:t>).</w:t>
      </w:r>
    </w:p>
    <w:p w:rsidR="00927BBD" w:rsidRDefault="00927BBD" w:rsidP="00927BBD">
      <w:pPr>
        <w:spacing w:after="0" w:line="259" w:lineRule="auto"/>
        <w:ind w:left="0" w:right="0" w:firstLine="0"/>
        <w:jc w:val="left"/>
      </w:pPr>
      <w:r>
        <w:t>2) При разработке программ придерживайтесь соглашений по написанию кода</w:t>
      </w:r>
    </w:p>
    <w:p w:rsidR="00AB5740" w:rsidRPr="00927BBD" w:rsidRDefault="00927BBD" w:rsidP="00927BBD">
      <w:pPr>
        <w:spacing w:after="0" w:line="259" w:lineRule="auto"/>
        <w:ind w:left="0" w:right="0" w:firstLine="0"/>
        <w:jc w:val="left"/>
        <w:rPr>
          <w:lang w:val="en-US"/>
        </w:rPr>
      </w:pPr>
      <w:proofErr w:type="gramStart"/>
      <w:r>
        <w:t>на</w:t>
      </w:r>
      <w:proofErr w:type="gramEnd"/>
      <w:r w:rsidRPr="00927BBD">
        <w:rPr>
          <w:lang w:val="en-US"/>
        </w:rPr>
        <w:t xml:space="preserve"> JAVA (Java Code-Convention).</w:t>
      </w:r>
    </w:p>
    <w:p w:rsidR="00AB5740" w:rsidRPr="00927BBD" w:rsidRDefault="007301E9">
      <w:pPr>
        <w:spacing w:after="0" w:line="259" w:lineRule="auto"/>
        <w:ind w:left="0" w:right="0" w:firstLine="0"/>
        <w:jc w:val="left"/>
        <w:rPr>
          <w:lang w:val="en-US"/>
        </w:rPr>
      </w:pPr>
      <w:r w:rsidRPr="00927BBD">
        <w:rPr>
          <w:b/>
          <w:lang w:val="en-US"/>
        </w:rPr>
        <w:t xml:space="preserve"> </w:t>
      </w:r>
      <w:r w:rsidRPr="00927BBD">
        <w:rPr>
          <w:b/>
          <w:lang w:val="en-US"/>
        </w:rPr>
        <w:tab/>
        <w:t xml:space="preserve"> </w:t>
      </w:r>
    </w:p>
    <w:p w:rsidR="00AB5740" w:rsidRDefault="007301E9">
      <w:pPr>
        <w:spacing w:after="101" w:line="259" w:lineRule="auto"/>
        <w:ind w:left="-5" w:right="0" w:hanging="10"/>
        <w:jc w:val="left"/>
      </w:pPr>
      <w:r>
        <w:rPr>
          <w:b/>
          <w:sz w:val="28"/>
        </w:rPr>
        <w:t>Результаты выполнения основного задания:</w:t>
      </w:r>
      <w:r>
        <w:rPr>
          <w:sz w:val="37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:rsidR="00AB5740" w:rsidRDefault="00AB5740" w:rsidP="005C20C4">
      <w:pPr>
        <w:spacing w:after="0" w:line="259" w:lineRule="auto"/>
        <w:ind w:left="0" w:right="0" w:firstLine="0"/>
        <w:jc w:val="center"/>
      </w:pPr>
    </w:p>
    <w:p w:rsidR="00AB5740" w:rsidRDefault="00E61ED2">
      <w:pPr>
        <w:spacing w:after="23" w:line="259" w:lineRule="auto"/>
        <w:ind w:left="2" w:right="0" w:firstLine="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BD3399A" wp14:editId="5FD76065">
            <wp:extent cx="2463165" cy="3571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953" cy="35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301E9">
        <w:t xml:space="preserve"> </w:t>
      </w:r>
    </w:p>
    <w:p w:rsidR="00AB5740" w:rsidRDefault="007301E9">
      <w:pPr>
        <w:ind w:left="206" w:right="50" w:firstLine="0"/>
      </w:pPr>
      <w:r>
        <w:t xml:space="preserve">Рисунок 1 – Результат компиляции и запуска программы на языке программирования </w:t>
      </w:r>
      <w:proofErr w:type="spellStart"/>
      <w:r>
        <w:t>Java</w:t>
      </w:r>
      <w:proofErr w:type="spellEnd"/>
      <w:r>
        <w:t xml:space="preserve"> </w:t>
      </w:r>
    </w:p>
    <w:p w:rsidR="00AB5740" w:rsidRDefault="007301E9">
      <w:pPr>
        <w:spacing w:after="0" w:line="259" w:lineRule="auto"/>
        <w:ind w:left="62" w:right="0" w:firstLine="0"/>
        <w:jc w:val="center"/>
      </w:pPr>
      <w:r>
        <w:t xml:space="preserve"> 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br w:type="page"/>
      </w:r>
    </w:p>
    <w:p w:rsidR="00AB5740" w:rsidRDefault="007301E9">
      <w:pPr>
        <w:spacing w:after="149" w:line="259" w:lineRule="auto"/>
        <w:ind w:left="-5" w:right="0" w:hanging="10"/>
        <w:jc w:val="left"/>
      </w:pPr>
      <w:r>
        <w:rPr>
          <w:b/>
          <w:sz w:val="28"/>
        </w:rPr>
        <w:lastRenderedPageBreak/>
        <w:t xml:space="preserve">Что мы узнали нового в процессе выполнения лабораторной работы: 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Какие есть примитивные типы данных в </w:t>
      </w:r>
      <w:r>
        <w:rPr>
          <w:lang w:val="en-US"/>
        </w:rPr>
        <w:t>java</w:t>
      </w:r>
      <w:r>
        <w:t xml:space="preserve">. Узнал об обертках типов как ими </w:t>
      </w:r>
      <w:proofErr w:type="spellStart"/>
      <w:r>
        <w:t>пользываться</w:t>
      </w:r>
      <w:proofErr w:type="spellEnd"/>
      <w:r>
        <w:t xml:space="preserve"> и зачем они нужны.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</w:t>
      </w:r>
      <w:proofErr w:type="spellStart"/>
      <w:r>
        <w:t>каке</w:t>
      </w:r>
      <w:proofErr w:type="spellEnd"/>
      <w:r>
        <w:t xml:space="preserve"> есть типы операций, над какими типами они возможны, над какими нет.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о приведении типов в языке </w:t>
      </w:r>
      <w:r>
        <w:rPr>
          <w:lang w:val="en-US"/>
        </w:rPr>
        <w:t>java</w:t>
      </w:r>
      <w:r w:rsidRPr="00927BBD">
        <w:t>.</w:t>
      </w: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t xml:space="preserve">ПРИЛОЖЕНИЕ А </w:t>
      </w:r>
    </w:p>
    <w:p w:rsidR="00E61ED2" w:rsidRDefault="007301E9" w:rsidP="00E61ED2">
      <w:pPr>
        <w:pStyle w:val="4"/>
        <w:ind w:left="-5"/>
      </w:pPr>
      <w:r>
        <w:t>Л</w:t>
      </w:r>
      <w:r w:rsidR="00E61ED2">
        <w:t>истинг исходного кода Lab02</w:t>
      </w:r>
      <w:r>
        <w:t xml:space="preserve"> на языке программирования </w:t>
      </w:r>
      <w:proofErr w:type="spellStart"/>
      <w:r>
        <w:t>Java</w:t>
      </w:r>
      <w:proofErr w:type="spellEnd"/>
    </w:p>
    <w:p w:rsidR="00E61ED2" w:rsidRP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proofErr w:type="gramStart"/>
      <w:r w:rsidRPr="00E61ED2">
        <w:rPr>
          <w:rFonts w:ascii="Consolas" w:eastAsiaTheme="minorEastAsia" w:hAnsi="Consolas" w:cs="Consolas"/>
          <w:color w:val="CC6C1D"/>
          <w:sz w:val="20"/>
          <w:szCs w:val="20"/>
          <w:lang w:val="en-US"/>
        </w:rPr>
        <w:t>class</w:t>
      </w:r>
      <w:proofErr w:type="gramEnd"/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 xml:space="preserve"> </w:t>
      </w:r>
      <w:r w:rsidRPr="00E61ED2">
        <w:rPr>
          <w:rFonts w:ascii="Consolas" w:eastAsiaTheme="minorEastAsia" w:hAnsi="Consolas" w:cs="Consolas"/>
          <w:color w:val="1290C3"/>
          <w:sz w:val="20"/>
          <w:szCs w:val="20"/>
          <w:lang w:val="en-US"/>
        </w:rPr>
        <w:t>Lab02</w:t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 xml:space="preserve"> </w:t>
      </w:r>
      <w:r w:rsidRPr="00E61ED2">
        <w:rPr>
          <w:rFonts w:ascii="Consolas" w:eastAsiaTheme="minorEastAsia" w:hAnsi="Consolas" w:cs="Consolas"/>
          <w:color w:val="F9FAF4"/>
          <w:sz w:val="20"/>
          <w:szCs w:val="20"/>
          <w:lang w:val="en-US"/>
        </w:rPr>
        <w:t>{</w:t>
      </w:r>
    </w:p>
    <w:p w:rsidR="00E61ED2" w:rsidRP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proofErr w:type="gramStart"/>
      <w:r w:rsidRPr="00E61ED2">
        <w:rPr>
          <w:rFonts w:ascii="Consolas" w:eastAsiaTheme="minorEastAsia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 xml:space="preserve"> </w:t>
      </w:r>
      <w:r w:rsidRPr="00E61ED2">
        <w:rPr>
          <w:rFonts w:ascii="Consolas" w:eastAsiaTheme="minorEastAsia" w:hAnsi="Consolas" w:cs="Consolas"/>
          <w:color w:val="CC6C1D"/>
          <w:sz w:val="20"/>
          <w:szCs w:val="20"/>
          <w:lang w:val="en-US"/>
        </w:rPr>
        <w:t>static</w:t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 xml:space="preserve"> </w:t>
      </w:r>
      <w:r w:rsidRPr="00E61ED2">
        <w:rPr>
          <w:rFonts w:ascii="Consolas" w:eastAsiaTheme="minorEastAsia" w:hAnsi="Consolas" w:cs="Consolas"/>
          <w:color w:val="CC6C1D"/>
          <w:sz w:val="20"/>
          <w:szCs w:val="20"/>
          <w:lang w:val="en-US"/>
        </w:rPr>
        <w:t>void</w:t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 xml:space="preserve"> </w:t>
      </w:r>
      <w:r w:rsidRPr="00E61ED2">
        <w:rPr>
          <w:rFonts w:ascii="Consolas" w:eastAsiaTheme="minorEastAsia" w:hAnsi="Consolas" w:cs="Consolas"/>
          <w:color w:val="1EB540"/>
          <w:sz w:val="20"/>
          <w:szCs w:val="20"/>
          <w:lang w:val="en-US"/>
        </w:rPr>
        <w:t>main</w:t>
      </w:r>
      <w:r w:rsidRPr="00E61ED2">
        <w:rPr>
          <w:rFonts w:ascii="Consolas" w:eastAsiaTheme="minorEastAsia" w:hAnsi="Consolas" w:cs="Consolas"/>
          <w:color w:val="F9FAF4"/>
          <w:sz w:val="20"/>
          <w:szCs w:val="20"/>
          <w:lang w:val="en-US"/>
        </w:rPr>
        <w:t>(</w:t>
      </w:r>
      <w:r w:rsidRPr="00E61ED2">
        <w:rPr>
          <w:rFonts w:ascii="Consolas" w:eastAsiaTheme="minorEastAsia" w:hAnsi="Consolas" w:cs="Consolas"/>
          <w:color w:val="1290C3"/>
          <w:sz w:val="20"/>
          <w:szCs w:val="20"/>
          <w:lang w:val="en-US"/>
        </w:rPr>
        <w:t>String</w:t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E61ED2">
        <w:rPr>
          <w:rFonts w:ascii="Consolas" w:eastAsiaTheme="minorEastAsia" w:hAnsi="Consolas" w:cs="Consolas"/>
          <w:color w:val="79ABFF"/>
          <w:sz w:val="20"/>
          <w:szCs w:val="20"/>
          <w:lang w:val="en-US"/>
        </w:rPr>
        <w:t>args</w:t>
      </w:r>
      <w:proofErr w:type="spellEnd"/>
      <w:r w:rsidRPr="00E61ED2">
        <w:rPr>
          <w:rFonts w:ascii="Consolas" w:eastAsiaTheme="minorEastAsia" w:hAnsi="Consolas" w:cs="Consolas"/>
          <w:color w:val="F9FAF4"/>
          <w:sz w:val="20"/>
          <w:szCs w:val="20"/>
          <w:lang w:val="en-US"/>
        </w:rPr>
        <w:t>[])</w:t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 xml:space="preserve"> </w:t>
      </w:r>
      <w:r w:rsidRPr="00E61ED2">
        <w:rPr>
          <w:rFonts w:ascii="Consolas" w:eastAsiaTheme="minorEastAsia" w:hAnsi="Consolas" w:cs="Consolas"/>
          <w:color w:val="F9FAF4"/>
          <w:sz w:val="20"/>
          <w:szCs w:val="20"/>
          <w:lang w:val="en-US"/>
        </w:rPr>
        <w:t>{</w:t>
      </w:r>
    </w:p>
    <w:p w:rsidR="00E61ED2" w:rsidRP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//</w:t>
      </w:r>
      <w:proofErr w:type="spellStart"/>
      <w:proofErr w:type="gramStart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DataTypesTester.testBoolean</w:t>
      </w:r>
      <w:proofErr w:type="spell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);</w:t>
      </w:r>
    </w:p>
    <w:p w:rsidR="00E61ED2" w:rsidRP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//</w:t>
      </w:r>
      <w:proofErr w:type="spellStart"/>
      <w:proofErr w:type="gramStart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DataTypesTester.testByte</w:t>
      </w:r>
      <w:proofErr w:type="spell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);</w:t>
      </w:r>
    </w:p>
    <w:p w:rsidR="00E61ED2" w:rsidRP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//</w:t>
      </w:r>
      <w:proofErr w:type="spellStart"/>
      <w:proofErr w:type="gramStart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DataTypesTester.testDoable</w:t>
      </w:r>
      <w:proofErr w:type="spell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);</w:t>
      </w:r>
    </w:p>
    <w:p w:rsidR="00E61ED2" w:rsidRP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//</w:t>
      </w:r>
      <w:proofErr w:type="spellStart"/>
      <w:proofErr w:type="gramStart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DataTypesTester.testFloat</w:t>
      </w:r>
      <w:proofErr w:type="spell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);</w:t>
      </w:r>
    </w:p>
    <w:p w:rsidR="00E61ED2" w:rsidRP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//</w:t>
      </w:r>
      <w:proofErr w:type="spellStart"/>
      <w:proofErr w:type="gramStart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DataTypesTester.testShort</w:t>
      </w:r>
      <w:proofErr w:type="spell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);</w:t>
      </w:r>
    </w:p>
    <w:p w:rsidR="00E61ED2" w:rsidRP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n-US"/>
        </w:rPr>
      </w:pP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//</w:t>
      </w:r>
      <w:proofErr w:type="spellStart"/>
      <w:proofErr w:type="gramStart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DataTypesTester.testChar</w:t>
      </w:r>
      <w:proofErr w:type="spell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E61ED2">
        <w:rPr>
          <w:rFonts w:ascii="Consolas" w:eastAsiaTheme="minorEastAsia" w:hAnsi="Consolas" w:cs="Consolas"/>
          <w:color w:val="808080"/>
          <w:sz w:val="20"/>
          <w:szCs w:val="20"/>
          <w:lang w:val="en-US"/>
        </w:rPr>
        <w:t>);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r w:rsidRPr="00E61ED2">
        <w:rPr>
          <w:rFonts w:ascii="Consolas" w:eastAsiaTheme="minorEastAsia" w:hAnsi="Consolas" w:cs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1290C3"/>
          <w:sz w:val="20"/>
          <w:szCs w:val="20"/>
          <w:shd w:val="clear" w:color="auto" w:fill="1B6291"/>
        </w:rPr>
        <w:t>DataTypesTester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.</w:t>
      </w:r>
      <w:r>
        <w:rPr>
          <w:rFonts w:ascii="Consolas" w:eastAsiaTheme="minorEastAsia" w:hAnsi="Consolas" w:cs="Consolas"/>
          <w:i/>
          <w:iCs/>
          <w:color w:val="96EC3F"/>
          <w:sz w:val="20"/>
          <w:szCs w:val="20"/>
        </w:rPr>
        <w:t>testInt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eastAsiaTheme="minorEastAsia" w:hAnsi="Consolas" w:cs="Consolas"/>
          <w:color w:val="808080"/>
          <w:sz w:val="20"/>
          <w:szCs w:val="20"/>
        </w:rPr>
        <w:t>DataTypesTester.testLong</w:t>
      </w:r>
      <w:proofErr w:type="spellEnd"/>
      <w:r>
        <w:rPr>
          <w:rFonts w:ascii="Consolas" w:eastAsiaTheme="minorEastAsia" w:hAnsi="Consolas" w:cs="Consolas"/>
          <w:color w:val="808080"/>
          <w:sz w:val="20"/>
          <w:szCs w:val="20"/>
        </w:rPr>
        <w:t>();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927BBD" w:rsidRDefault="00083717" w:rsidP="00083717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  <w:r w:rsidRPr="00927BBD">
        <w:rPr>
          <w:b/>
          <w:sz w:val="28"/>
          <w:szCs w:val="28"/>
        </w:rPr>
        <w:t>Контрольные вопросы</w:t>
      </w:r>
    </w:p>
    <w:p w:rsidR="00083717" w:rsidRDefault="00083717" w:rsidP="006600FD">
      <w:pPr>
        <w:pStyle w:val="a3"/>
        <w:numPr>
          <w:ilvl w:val="0"/>
          <w:numId w:val="3"/>
        </w:numPr>
        <w:spacing w:after="0" w:line="259" w:lineRule="auto"/>
        <w:ind w:right="0"/>
        <w:jc w:val="left"/>
      </w:pPr>
      <w:r w:rsidRPr="00083717">
        <w:t>Что такое литерал (</w:t>
      </w:r>
      <w:r w:rsidRPr="006600FD">
        <w:rPr>
          <w:lang w:val="en-US"/>
        </w:rPr>
        <w:t>literal</w:t>
      </w:r>
      <w:r w:rsidRPr="00083717">
        <w:t>) и зачем он нужен?</w:t>
      </w:r>
    </w:p>
    <w:p w:rsidR="006600FD" w:rsidRPr="00083717" w:rsidRDefault="006600FD" w:rsidP="006600FD">
      <w:pPr>
        <w:pStyle w:val="a3"/>
        <w:numPr>
          <w:ilvl w:val="0"/>
          <w:numId w:val="3"/>
        </w:numPr>
        <w:spacing w:after="0" w:line="259" w:lineRule="auto"/>
        <w:ind w:right="0"/>
        <w:jc w:val="left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запись в </w:t>
      </w:r>
      <w:hyperlink r:id="rId7" w:tooltip="Исходный код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исходном коде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Компьютерная программ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компьютерной программы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представляющая собой фиксированное значение;</w:t>
      </w:r>
      <w:r w:rsidRPr="006600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Литералами также называют представление значения некоторого типа данных;</w:t>
      </w:r>
      <w:r w:rsidRPr="006600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Литералы представляют собой константы, включаемые непосредственно в текст программы. В отличие от прочих элементов языка (</w:t>
      </w:r>
      <w:hyperlink r:id="rId9" w:tooltip="Константа (программирование)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констант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0" w:tooltip="Переменная (программирование)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переменных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hyperlink r:id="rId11" w:anchor="cite_note-pcmag.ru.encyclopedia.23741-1" w:history="1">
        <w:r>
          <w:rPr>
            <w:rStyle w:val="a4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литералы не могут быть изменены в тексте программы.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>2. Что такое переменная (</w:t>
      </w:r>
      <w:r w:rsidRPr="00083717">
        <w:rPr>
          <w:lang w:val="en-US"/>
        </w:rPr>
        <w:t>variable</w:t>
      </w:r>
      <w:r w:rsidRPr="00083717">
        <w:t>) и зачем она нужна?</w:t>
      </w:r>
    </w:p>
    <w:p w:rsidR="00D12C6D" w:rsidRPr="00D12C6D" w:rsidRDefault="00D12C6D" w:rsidP="00083717">
      <w:pPr>
        <w:spacing w:after="0" w:line="259" w:lineRule="auto"/>
        <w:ind w:left="0" w:right="0" w:firstLine="0"/>
        <w:jc w:val="left"/>
        <w:rPr>
          <w:lang w:val="en-US"/>
        </w:rPr>
      </w:pPr>
      <w:proofErr w:type="gramStart"/>
      <w:r w:rsidRPr="00D12C6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proofErr w:type="gramEnd"/>
      <w:r w:rsidRPr="00D12C6D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D12C6D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variable</w:t>
      </w:r>
      <w:r w:rsidRPr="00D12C6D">
        <w:rPr>
          <w:rFonts w:ascii="Arial" w:hAnsi="Arial" w:cs="Arial"/>
          <w:color w:val="222222"/>
          <w:shd w:val="clear" w:color="auto" w:fill="FFFFFF"/>
          <w:lang w:val="en-US"/>
        </w:rPr>
        <w:t> is a symbol or letter, such as "x" or "y," that represents a value. The data type, if not defined explicitly, is determined based on the initial value given to the </w:t>
      </w:r>
      <w:r w:rsidRPr="00D12C6D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variable</w:t>
      </w:r>
      <w:r w:rsidRPr="00D12C6D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12C6D" w:rsidRPr="00D12C6D" w:rsidRDefault="00D12C6D" w:rsidP="00083717">
      <w:pPr>
        <w:spacing w:after="0" w:line="259" w:lineRule="auto"/>
        <w:ind w:left="0" w:right="0" w:firstLine="0"/>
        <w:jc w:val="left"/>
        <w:rPr>
          <w:lang w:val="en-US"/>
        </w:rPr>
      </w:pPr>
    </w:p>
    <w:p w:rsidR="00083717" w:rsidRDefault="00083717" w:rsidP="00D12C6D">
      <w:pPr>
        <w:pStyle w:val="a3"/>
        <w:numPr>
          <w:ilvl w:val="0"/>
          <w:numId w:val="3"/>
        </w:numPr>
        <w:spacing w:after="0" w:line="259" w:lineRule="auto"/>
        <w:ind w:right="0"/>
        <w:jc w:val="left"/>
      </w:pPr>
      <w:r w:rsidRPr="00083717">
        <w:t xml:space="preserve">Как в </w:t>
      </w:r>
      <w:r w:rsidRPr="00D12C6D">
        <w:rPr>
          <w:lang w:val="en-US"/>
        </w:rPr>
        <w:t>Java</w:t>
      </w:r>
      <w:r w:rsidRPr="00083717">
        <w:t xml:space="preserve"> объявить переменную?</w:t>
      </w:r>
    </w:p>
    <w:p w:rsidR="00D12C6D" w:rsidRPr="00486771" w:rsidRDefault="00486771" w:rsidP="00D12C6D">
      <w:pPr>
        <w:pStyle w:val="a3"/>
        <w:numPr>
          <w:ilvl w:val="0"/>
          <w:numId w:val="3"/>
        </w:numPr>
        <w:spacing w:after="0" w:line="259" w:lineRule="auto"/>
        <w:ind w:right="0"/>
        <w:jc w:val="left"/>
        <w:rPr>
          <w:lang w:val="en-US"/>
        </w:rPr>
      </w:pPr>
      <w:r>
        <w:rPr>
          <w:lang w:val="en-US"/>
        </w:rPr>
        <w:t>Type on the keyboard a name of data type and after the name of your variable.</w:t>
      </w:r>
    </w:p>
    <w:p w:rsidR="00486771" w:rsidRPr="00486771" w:rsidRDefault="00486771" w:rsidP="00D12C6D">
      <w:pPr>
        <w:pStyle w:val="a3"/>
        <w:numPr>
          <w:ilvl w:val="0"/>
          <w:numId w:val="3"/>
        </w:numPr>
        <w:spacing w:after="0" w:line="259" w:lineRule="auto"/>
        <w:ind w:right="0"/>
        <w:jc w:val="left"/>
        <w:rPr>
          <w:lang w:val="en-US"/>
        </w:rPr>
      </w:pPr>
      <w:r>
        <w:rPr>
          <w:lang w:val="en-US"/>
        </w:rPr>
        <w:t>As well name of variable may starts of $</w:t>
      </w:r>
      <w:proofErr w:type="gramStart"/>
      <w:r>
        <w:rPr>
          <w:lang w:val="en-US"/>
        </w:rPr>
        <w:t>,_</w:t>
      </w:r>
      <w:proofErr w:type="gramEnd"/>
      <w:r>
        <w:rPr>
          <w:lang w:val="en-US"/>
        </w:rPr>
        <w:t xml:space="preserve">,upper later letter or lowercase </w:t>
      </w:r>
      <w:proofErr w:type="spellStart"/>
      <w:r>
        <w:rPr>
          <w:lang w:val="en-US"/>
        </w:rPr>
        <w:t>letter.But</w:t>
      </w:r>
      <w:proofErr w:type="spellEnd"/>
      <w:r>
        <w:rPr>
          <w:lang w:val="en-US"/>
        </w:rPr>
        <w:t xml:space="preserve"> it can’t be a number or java keyword.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 xml:space="preserve">4. К какому типу языку относиться </w:t>
      </w:r>
      <w:r w:rsidRPr="00083717">
        <w:rPr>
          <w:lang w:val="en-US"/>
        </w:rPr>
        <w:t>Java</w:t>
      </w:r>
      <w:r w:rsidRPr="00083717">
        <w:t xml:space="preserve"> с точки зрения типизации?</w:t>
      </w:r>
    </w:p>
    <w:p w:rsidR="00486771" w:rsidRPr="00083717" w:rsidRDefault="00486771" w:rsidP="00083717">
      <w:pPr>
        <w:spacing w:after="0" w:line="259" w:lineRule="auto"/>
        <w:ind w:left="0" w:right="0" w:firstLine="0"/>
        <w:jc w:val="left"/>
      </w:pPr>
      <w:r>
        <w:t xml:space="preserve">Типизированный со </w:t>
      </w:r>
      <w:proofErr w:type="spellStart"/>
      <w:proofErr w:type="gramStart"/>
      <w:r>
        <w:t>статической,сильной</w:t>
      </w:r>
      <w:proofErr w:type="spellEnd"/>
      <w:proofErr w:type="gramEnd"/>
      <w:r>
        <w:t xml:space="preserve"> типизацией.</w:t>
      </w:r>
    </w:p>
    <w:p w:rsidR="00083717" w:rsidRDefault="00083717" w:rsidP="00E0321A">
      <w:pPr>
        <w:pStyle w:val="a3"/>
        <w:numPr>
          <w:ilvl w:val="0"/>
          <w:numId w:val="3"/>
        </w:numPr>
        <w:spacing w:after="0" w:line="259" w:lineRule="auto"/>
        <w:ind w:right="0"/>
        <w:jc w:val="left"/>
      </w:pPr>
      <w:r w:rsidRPr="00083717">
        <w:t xml:space="preserve">Опишите систему типов в </w:t>
      </w:r>
      <w:r w:rsidRPr="00E0321A">
        <w:rPr>
          <w:lang w:val="en-US"/>
        </w:rPr>
        <w:t>Java</w:t>
      </w:r>
      <w:r w:rsidRPr="00083717"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494"/>
        <w:gridCol w:w="1494"/>
        <w:gridCol w:w="1495"/>
        <w:gridCol w:w="1495"/>
        <w:gridCol w:w="1495"/>
        <w:gridCol w:w="1495"/>
      </w:tblGrid>
      <w:tr w:rsidR="00E0321A" w:rsidTr="00F549AC">
        <w:tc>
          <w:tcPr>
            <w:tcW w:w="8968" w:type="dxa"/>
            <w:gridSpan w:val="6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Java types</w:t>
            </w:r>
          </w:p>
        </w:tc>
      </w:tr>
      <w:tr w:rsidR="00E0321A" w:rsidTr="00CF48A7">
        <w:tc>
          <w:tcPr>
            <w:tcW w:w="7473" w:type="dxa"/>
            <w:gridSpan w:val="5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Primitive type</w:t>
            </w:r>
          </w:p>
        </w:tc>
        <w:tc>
          <w:tcPr>
            <w:tcW w:w="1495" w:type="dxa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Ref type</w:t>
            </w:r>
          </w:p>
        </w:tc>
      </w:tr>
      <w:tr w:rsidR="00E0321A" w:rsidTr="00852A9A">
        <w:tc>
          <w:tcPr>
            <w:tcW w:w="2988" w:type="dxa"/>
            <w:gridSpan w:val="2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Numeric types</w:t>
            </w:r>
          </w:p>
        </w:tc>
        <w:tc>
          <w:tcPr>
            <w:tcW w:w="2990" w:type="dxa"/>
            <w:gridSpan w:val="2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types</w:t>
            </w:r>
          </w:p>
        </w:tc>
        <w:tc>
          <w:tcPr>
            <w:tcW w:w="1495" w:type="dxa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495" w:type="dxa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</w:tc>
      </w:tr>
      <w:tr w:rsidR="00E0321A" w:rsidTr="00E0321A">
        <w:tc>
          <w:tcPr>
            <w:tcW w:w="1494" w:type="dxa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494" w:type="dxa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495" w:type="dxa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95" w:type="dxa"/>
          </w:tcPr>
          <w:p w:rsidR="00E0321A" w:rsidRDefault="00E0321A" w:rsidP="00E0321A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95" w:type="dxa"/>
          </w:tcPr>
          <w:p w:rsidR="00E0321A" w:rsidRDefault="00E0321A" w:rsidP="00E0321A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95" w:type="dxa"/>
          </w:tcPr>
          <w:p w:rsidR="00E0321A" w:rsidRDefault="00E0321A" w:rsidP="00E0321A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E0321A" w:rsidTr="00E0321A">
        <w:trPr>
          <w:trHeight w:val="47"/>
        </w:trPr>
        <w:tc>
          <w:tcPr>
            <w:tcW w:w="1494" w:type="dxa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494" w:type="dxa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Char,int</w:t>
            </w:r>
            <w:proofErr w:type="spellEnd"/>
          </w:p>
        </w:tc>
        <w:tc>
          <w:tcPr>
            <w:tcW w:w="1495" w:type="dxa"/>
          </w:tcPr>
          <w:p w:rsidR="00E0321A" w:rsidRPr="00E0321A" w:rsidRDefault="00E0321A" w:rsidP="00E0321A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doyble</w:t>
            </w:r>
            <w:proofErr w:type="spellEnd"/>
          </w:p>
        </w:tc>
        <w:tc>
          <w:tcPr>
            <w:tcW w:w="1495" w:type="dxa"/>
          </w:tcPr>
          <w:p w:rsidR="00E0321A" w:rsidRDefault="00E0321A" w:rsidP="00E0321A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95" w:type="dxa"/>
          </w:tcPr>
          <w:p w:rsidR="00E0321A" w:rsidRDefault="00E0321A" w:rsidP="00E0321A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95" w:type="dxa"/>
          </w:tcPr>
          <w:p w:rsidR="00E0321A" w:rsidRDefault="00E0321A" w:rsidP="00E0321A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:rsidR="00E0321A" w:rsidRPr="00083717" w:rsidRDefault="00E0321A" w:rsidP="00EE22EF">
      <w:pPr>
        <w:pStyle w:val="a3"/>
        <w:spacing w:after="0" w:line="259" w:lineRule="auto"/>
        <w:ind w:right="0" w:firstLine="0"/>
        <w:jc w:val="left"/>
      </w:pP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 xml:space="preserve">6. Примитивные (элементарные) типы языка </w:t>
      </w:r>
      <w:r w:rsidRPr="00083717">
        <w:rPr>
          <w:lang w:val="en-US"/>
        </w:rPr>
        <w:t>Java</w:t>
      </w:r>
      <w:r w:rsidRPr="00083717">
        <w:t xml:space="preserve"> и ссылочные типы.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>7. Каковы основные отличия примитивных типов данных от ссылочных?</w:t>
      </w:r>
    </w:p>
    <w:p w:rsidR="00EE22EF" w:rsidRPr="00EE22EF" w:rsidRDefault="00EE22EF" w:rsidP="00083717">
      <w:pPr>
        <w:spacing w:after="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lastRenderedPageBreak/>
        <w:t xml:space="preserve">Primitive </w:t>
      </w:r>
      <w:proofErr w:type="gramStart"/>
      <w:r>
        <w:rPr>
          <w:lang w:val="en-US"/>
        </w:rPr>
        <w:t xml:space="preserve">types </w:t>
      </w:r>
      <w:r w:rsidR="00090E51">
        <w:rPr>
          <w:lang w:val="en-US"/>
        </w:rPr>
        <w:t>far</w:t>
      </w:r>
      <w:proofErr w:type="gramEnd"/>
      <w:r w:rsidR="00090E51">
        <w:rPr>
          <w:lang w:val="en-US"/>
        </w:rPr>
        <w:t xml:space="preserve"> better save resources of computer. </w:t>
      </w:r>
      <w:proofErr w:type="spellStart"/>
      <w:r w:rsidR="00090E51">
        <w:rPr>
          <w:lang w:val="en-US"/>
        </w:rPr>
        <w:t>Proggram</w:t>
      </w:r>
      <w:proofErr w:type="spellEnd"/>
      <w:r w:rsidR="00090E51">
        <w:rPr>
          <w:lang w:val="en-US"/>
        </w:rPr>
        <w:t xml:space="preserve"> performs faster than if you use reference types. Ass well primitive types take up less memory. The thing in different representation types in </w:t>
      </w:r>
      <w:proofErr w:type="spellStart"/>
      <w:r w:rsidR="00090E51">
        <w:rPr>
          <w:lang w:val="en-US"/>
        </w:rPr>
        <w:t>mamory</w:t>
      </w:r>
      <w:proofErr w:type="spellEnd"/>
      <w:r w:rsidR="00090E51">
        <w:rPr>
          <w:lang w:val="en-US"/>
        </w:rPr>
        <w:t xml:space="preserve">. </w:t>
      </w:r>
    </w:p>
    <w:p w:rsidR="00083717" w:rsidRPr="00C42BE5" w:rsidRDefault="00083717" w:rsidP="00083717">
      <w:pPr>
        <w:spacing w:after="0" w:line="259" w:lineRule="auto"/>
        <w:ind w:left="0" w:right="0" w:firstLine="0"/>
        <w:jc w:val="left"/>
      </w:pPr>
      <w:r w:rsidRPr="00C42BE5">
        <w:t xml:space="preserve">8. </w:t>
      </w:r>
      <w:r w:rsidRPr="00083717">
        <w:t>Опишите</w:t>
      </w:r>
      <w:r w:rsidRPr="00C42BE5">
        <w:t xml:space="preserve"> </w:t>
      </w:r>
      <w:r w:rsidRPr="00083717">
        <w:t>базовые</w:t>
      </w:r>
      <w:r w:rsidRPr="00C42BE5">
        <w:t xml:space="preserve"> </w:t>
      </w:r>
      <w:r w:rsidRPr="00083717">
        <w:t>примитивные</w:t>
      </w:r>
      <w:r w:rsidRPr="00C42BE5">
        <w:t xml:space="preserve"> </w:t>
      </w:r>
      <w:r w:rsidRPr="00083717">
        <w:t>типы</w:t>
      </w:r>
      <w:r w:rsidRPr="00C42BE5">
        <w:t xml:space="preserve"> </w:t>
      </w:r>
      <w:r w:rsidRPr="00083717">
        <w:t>данных</w:t>
      </w:r>
      <w:r w:rsidRPr="00C42BE5">
        <w:t xml:space="preserve"> </w:t>
      </w:r>
      <w:r w:rsidRPr="00083717">
        <w:t>языка</w:t>
      </w:r>
      <w:r w:rsidRPr="00C42BE5">
        <w:t xml:space="preserve"> </w:t>
      </w:r>
      <w:r w:rsidRPr="00083717">
        <w:rPr>
          <w:lang w:val="en-US"/>
        </w:rPr>
        <w:t>Java</w:t>
      </w:r>
      <w:r w:rsidRPr="00C42BE5">
        <w:t xml:space="preserve"> (</w:t>
      </w:r>
      <w:r w:rsidRPr="00083717">
        <w:rPr>
          <w:lang w:val="en-US"/>
        </w:rPr>
        <w:t>byte</w:t>
      </w:r>
      <w:r w:rsidRPr="00C42BE5">
        <w:t xml:space="preserve">, </w:t>
      </w:r>
      <w:r w:rsidRPr="00083717">
        <w:rPr>
          <w:lang w:val="en-US"/>
        </w:rPr>
        <w:t>short</w:t>
      </w:r>
      <w:r w:rsidRPr="00C42BE5">
        <w:t xml:space="preserve">, </w:t>
      </w:r>
      <w:r w:rsidRPr="00083717">
        <w:rPr>
          <w:lang w:val="en-US"/>
        </w:rPr>
        <w:t>char</w:t>
      </w:r>
      <w:r w:rsidRPr="00C42BE5">
        <w:t xml:space="preserve">, </w:t>
      </w:r>
      <w:proofErr w:type="spellStart"/>
      <w:r w:rsidRPr="00083717">
        <w:rPr>
          <w:lang w:val="en-US"/>
        </w:rPr>
        <w:t>int</w:t>
      </w:r>
      <w:proofErr w:type="spellEnd"/>
      <w:r w:rsidRPr="00C42BE5">
        <w:t>,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gramStart"/>
      <w:r w:rsidRPr="00083717">
        <w:rPr>
          <w:lang w:val="en-US"/>
        </w:rPr>
        <w:t>long</w:t>
      </w:r>
      <w:proofErr w:type="gramEnd"/>
      <w:r w:rsidRPr="00090E51">
        <w:rPr>
          <w:lang w:val="en-US"/>
        </w:rPr>
        <w:t xml:space="preserve">, </w:t>
      </w:r>
      <w:r w:rsidRPr="00083717">
        <w:rPr>
          <w:lang w:val="en-US"/>
        </w:rPr>
        <w:t>float</w:t>
      </w:r>
      <w:r w:rsidRPr="00090E51">
        <w:rPr>
          <w:lang w:val="en-US"/>
        </w:rPr>
        <w:t xml:space="preserve">, </w:t>
      </w:r>
      <w:r w:rsidRPr="00083717">
        <w:rPr>
          <w:lang w:val="en-US"/>
        </w:rPr>
        <w:t>double</w:t>
      </w:r>
      <w:r w:rsidRPr="00090E51">
        <w:rPr>
          <w:lang w:val="en-US"/>
        </w:rPr>
        <w:t xml:space="preserve">, </w:t>
      </w:r>
      <w:proofErr w:type="spellStart"/>
      <w:r w:rsidRPr="00083717">
        <w:rPr>
          <w:lang w:val="en-US"/>
        </w:rPr>
        <w:t>boolean</w:t>
      </w:r>
      <w:proofErr w:type="spellEnd"/>
      <w:r w:rsidRPr="00090E51">
        <w:rPr>
          <w:lang w:val="en-US"/>
        </w:rPr>
        <w:t xml:space="preserve">) </w:t>
      </w:r>
      <w:r w:rsidRPr="00083717">
        <w:t>и</w:t>
      </w:r>
      <w:r w:rsidRPr="00090E51">
        <w:rPr>
          <w:lang w:val="en-US"/>
        </w:rPr>
        <w:t xml:space="preserve"> </w:t>
      </w:r>
      <w:r w:rsidRPr="00083717">
        <w:t>их характеристики.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</w:tblGrid>
      <w:tr w:rsidR="00090E51" w:rsidTr="00090E51">
        <w:tc>
          <w:tcPr>
            <w:tcW w:w="1937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937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38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-2^7</w:t>
            </w:r>
          </w:p>
        </w:tc>
        <w:tc>
          <w:tcPr>
            <w:tcW w:w="1938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2^7-1</w:t>
            </w:r>
          </w:p>
        </w:tc>
      </w:tr>
      <w:tr w:rsidR="00090E51" w:rsidTr="00090E51">
        <w:tc>
          <w:tcPr>
            <w:tcW w:w="1937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937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38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-2^15</w:t>
            </w:r>
          </w:p>
        </w:tc>
        <w:tc>
          <w:tcPr>
            <w:tcW w:w="1938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2^15-1</w:t>
            </w:r>
          </w:p>
        </w:tc>
      </w:tr>
      <w:tr w:rsidR="00090E51" w:rsidTr="00090E51">
        <w:tc>
          <w:tcPr>
            <w:tcW w:w="1937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37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38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-2^31</w:t>
            </w:r>
          </w:p>
        </w:tc>
        <w:tc>
          <w:tcPr>
            <w:tcW w:w="1938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2^31-1</w:t>
            </w:r>
          </w:p>
        </w:tc>
      </w:tr>
      <w:tr w:rsidR="00090E51" w:rsidTr="00090E51">
        <w:tc>
          <w:tcPr>
            <w:tcW w:w="1937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37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938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-2^63</w:t>
            </w:r>
          </w:p>
        </w:tc>
        <w:tc>
          <w:tcPr>
            <w:tcW w:w="1938" w:type="dxa"/>
          </w:tcPr>
          <w:p w:rsidR="00090E51" w:rsidRPr="00090E51" w:rsidRDefault="00090E51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2^63-1</w:t>
            </w:r>
          </w:p>
        </w:tc>
      </w:tr>
      <w:tr w:rsidR="00090E51" w:rsidTr="00090E51">
        <w:tc>
          <w:tcPr>
            <w:tcW w:w="1937" w:type="dxa"/>
          </w:tcPr>
          <w:p w:rsidR="00090E51" w:rsidRPr="00F6561A" w:rsidRDefault="00F6561A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37" w:type="dxa"/>
          </w:tcPr>
          <w:p w:rsidR="00090E51" w:rsidRPr="00F6561A" w:rsidRDefault="00F6561A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38" w:type="dxa"/>
          </w:tcPr>
          <w:p w:rsidR="00090E51" w:rsidRPr="00F6561A" w:rsidRDefault="00F6561A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-3.4*10^38</w:t>
            </w:r>
          </w:p>
        </w:tc>
        <w:tc>
          <w:tcPr>
            <w:tcW w:w="1938" w:type="dxa"/>
          </w:tcPr>
          <w:p w:rsidR="00090E51" w:rsidRPr="00F6561A" w:rsidRDefault="00F6561A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3.4*10^38</w:t>
            </w:r>
          </w:p>
        </w:tc>
      </w:tr>
      <w:tr w:rsidR="00090E51" w:rsidTr="00090E51">
        <w:tc>
          <w:tcPr>
            <w:tcW w:w="1937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37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938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-1.7*10^308</w:t>
            </w:r>
          </w:p>
        </w:tc>
        <w:tc>
          <w:tcPr>
            <w:tcW w:w="1938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1.7*10^308</w:t>
            </w:r>
          </w:p>
        </w:tc>
      </w:tr>
      <w:tr w:rsidR="00090E51" w:rsidTr="00090E51">
        <w:tc>
          <w:tcPr>
            <w:tcW w:w="1937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937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38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‘\u0000’ [0]</w:t>
            </w:r>
          </w:p>
        </w:tc>
        <w:tc>
          <w:tcPr>
            <w:tcW w:w="1938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‘\</w:t>
            </w:r>
            <w:proofErr w:type="spellStart"/>
            <w:r>
              <w:rPr>
                <w:lang w:val="en-US"/>
              </w:rPr>
              <w:t>uffff</w:t>
            </w:r>
            <w:proofErr w:type="spellEnd"/>
            <w:r>
              <w:rPr>
                <w:lang w:val="en-US"/>
              </w:rPr>
              <w:t>’ [2^16-1]</w:t>
            </w:r>
          </w:p>
        </w:tc>
      </w:tr>
      <w:tr w:rsidR="00090E51" w:rsidTr="00090E51">
        <w:tc>
          <w:tcPr>
            <w:tcW w:w="1937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937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38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938" w:type="dxa"/>
          </w:tcPr>
          <w:p w:rsidR="00090E51" w:rsidRPr="00881B1C" w:rsidRDefault="00881B1C" w:rsidP="00090E51">
            <w:pP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90E51" w:rsidRPr="00083717" w:rsidRDefault="00090E51" w:rsidP="00083717">
      <w:pPr>
        <w:spacing w:after="0" w:line="259" w:lineRule="auto"/>
        <w:ind w:left="0" w:right="0" w:firstLine="0"/>
        <w:jc w:val="left"/>
      </w:pP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 xml:space="preserve">9. Какие системы счисления поддерживаются в </w:t>
      </w:r>
      <w:r w:rsidRPr="00083717">
        <w:rPr>
          <w:lang w:val="en-US"/>
        </w:rPr>
        <w:t>Java</w:t>
      </w:r>
      <w:r w:rsidRPr="00083717">
        <w:t xml:space="preserve"> при работе с числовыми</w:t>
      </w:r>
    </w:p>
    <w:p w:rsidR="00083717" w:rsidRPr="00634239" w:rsidRDefault="00083717" w:rsidP="00083717">
      <w:pPr>
        <w:spacing w:after="0" w:line="259" w:lineRule="auto"/>
        <w:ind w:left="0" w:right="0" w:firstLine="0"/>
        <w:jc w:val="left"/>
        <w:rPr>
          <w:lang w:val="en-US"/>
        </w:rPr>
      </w:pPr>
      <w:proofErr w:type="gramStart"/>
      <w:r w:rsidRPr="00083717">
        <w:t>данными</w:t>
      </w:r>
      <w:proofErr w:type="gramEnd"/>
      <w:r w:rsidRPr="00634239">
        <w:rPr>
          <w:lang w:val="en-US"/>
        </w:rPr>
        <w:t>?</w:t>
      </w:r>
      <w:r w:rsidR="00634239">
        <w:rPr>
          <w:lang w:val="en-US"/>
        </w:rPr>
        <w:t xml:space="preserve"> </w:t>
      </w:r>
      <w:proofErr w:type="spellStart"/>
      <w:r w:rsidR="00634239">
        <w:rPr>
          <w:lang w:val="en-US"/>
        </w:rPr>
        <w:t>Decimal</w:t>
      </w:r>
      <w:proofErr w:type="gramStart"/>
      <w:r w:rsidR="00634239">
        <w:rPr>
          <w:lang w:val="en-US"/>
        </w:rPr>
        <w:t>,binary,octal,hexadecimal</w:t>
      </w:r>
      <w:proofErr w:type="spellEnd"/>
      <w:proofErr w:type="gramEnd"/>
      <w:r w:rsidR="00634239">
        <w:rPr>
          <w:lang w:val="en-US"/>
        </w:rPr>
        <w:t>.</w:t>
      </w:r>
    </w:p>
    <w:p w:rsidR="00634239" w:rsidRPr="00634239" w:rsidRDefault="00634239" w:rsidP="00083717">
      <w:pPr>
        <w:spacing w:after="0" w:line="259" w:lineRule="auto"/>
        <w:ind w:left="0" w:right="0" w:firstLine="0"/>
        <w:jc w:val="left"/>
        <w:rPr>
          <w:lang w:val="en-US"/>
        </w:rPr>
      </w:pPr>
    </w:p>
    <w:p w:rsid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 xml:space="preserve">10. Как </w:t>
      </w:r>
      <w:r w:rsidRPr="00083717">
        <w:rPr>
          <w:lang w:val="en-US"/>
        </w:rPr>
        <w:t>JMV</w:t>
      </w:r>
      <w:r w:rsidRPr="00083717">
        <w:t xml:space="preserve"> работает с вещественными данными?</w:t>
      </w:r>
    </w:p>
    <w:p w:rsidR="00634239" w:rsidRPr="00083717" w:rsidRDefault="00855768" w:rsidP="00083717">
      <w:pPr>
        <w:spacing w:after="0" w:line="259" w:lineRule="auto"/>
        <w:ind w:left="0" w:right="0" w:firstLine="0"/>
        <w:jc w:val="left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(-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1)^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s × M × 2^E</w:t>
      </w:r>
      <w:r>
        <w:rPr>
          <w:rFonts w:ascii="Arial" w:hAnsi="Arial" w:cs="Arial"/>
          <w:color w:val="222222"/>
          <w:shd w:val="clear" w:color="auto" w:fill="FFFFFF"/>
        </w:rPr>
        <w:t>, где s — знак, M — мантисса, а E — экспонента. Экспонента записывается со сдвигом, который можно получить по формуле, приведенной выше.</w:t>
      </w:r>
      <w:r w:rsidR="00C17218" w:rsidRPr="00C172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17218">
        <w:rPr>
          <w:rFonts w:ascii="Arial" w:hAnsi="Arial" w:cs="Arial"/>
          <w:color w:val="222222"/>
          <w:shd w:val="clear" w:color="auto" w:fill="FFFFFF"/>
        </w:rPr>
        <w:t>Возьмем, например, число «9», которое в двоичной системе будет равно 1001.</w:t>
      </w:r>
      <w:r w:rsidR="00C17218" w:rsidRPr="00C172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17218">
        <w:rPr>
          <w:rFonts w:ascii="Arial" w:hAnsi="Arial" w:cs="Arial"/>
          <w:color w:val="222222"/>
          <w:shd w:val="clear" w:color="auto" w:fill="FFFFFF"/>
        </w:rPr>
        <w:t>«1.001e+3». Сразу видно, что мантисса состоит из четырех знаков, а экспонента равна трем.</w:t>
      </w:r>
    </w:p>
    <w:p w:rsidR="00083717" w:rsidRPr="00786616" w:rsidRDefault="00083717" w:rsidP="00083717">
      <w:pPr>
        <w:spacing w:after="0" w:line="259" w:lineRule="auto"/>
        <w:ind w:left="0" w:right="0" w:firstLine="0"/>
        <w:jc w:val="left"/>
      </w:pPr>
      <w:r w:rsidRPr="00083717">
        <w:t xml:space="preserve">11. С какими типами данных не может работать </w:t>
      </w:r>
      <w:r w:rsidRPr="00083717">
        <w:rPr>
          <w:lang w:val="en-US"/>
        </w:rPr>
        <w:t>JMV</w:t>
      </w:r>
      <w:r w:rsidRPr="00083717">
        <w:t>?</w:t>
      </w:r>
      <w:r w:rsidR="00786616" w:rsidRPr="00786616">
        <w:t xml:space="preserve"> </w:t>
      </w:r>
      <w:r w:rsidR="00786616">
        <w:rPr>
          <w:lang w:val="en-US"/>
        </w:rPr>
        <w:t>Structures</w:t>
      </w:r>
      <w:proofErr w:type="gramStart"/>
      <w:r w:rsidR="00786616" w:rsidRPr="00C42BE5">
        <w:t>,</w:t>
      </w:r>
      <w:proofErr w:type="spellStart"/>
      <w:r w:rsidR="00786616">
        <w:rPr>
          <w:lang w:val="en-US"/>
        </w:rPr>
        <w:t>enums</w:t>
      </w:r>
      <w:proofErr w:type="spellEnd"/>
      <w:proofErr w:type="gramEnd"/>
      <w:r w:rsidR="00786616" w:rsidRPr="00C42BE5">
        <w:t>.</w:t>
      </w: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 xml:space="preserve">12. Зачем в </w:t>
      </w:r>
      <w:r w:rsidRPr="00083717">
        <w:rPr>
          <w:lang w:val="en-US"/>
        </w:rPr>
        <w:t>Java</w:t>
      </w:r>
      <w:r w:rsidRPr="00083717">
        <w:t xml:space="preserve"> существуют </w:t>
      </w:r>
      <w:r w:rsidRPr="00083717">
        <w:rPr>
          <w:lang w:val="en-US"/>
        </w:rPr>
        <w:t>Wrapper</w:t>
      </w:r>
      <w:r w:rsidRPr="00083717">
        <w:t xml:space="preserve">-классы (классы-обвёртки над </w:t>
      </w:r>
      <w:proofErr w:type="spellStart"/>
      <w:r w:rsidRPr="00083717">
        <w:t>соответству</w:t>
      </w:r>
      <w:proofErr w:type="spellEnd"/>
      <w:r w:rsidRPr="00083717">
        <w:t>-</w:t>
      </w:r>
    </w:p>
    <w:p w:rsidR="00083717" w:rsidRPr="007166B3" w:rsidRDefault="00083717" w:rsidP="00083717">
      <w:pPr>
        <w:spacing w:after="0" w:line="259" w:lineRule="auto"/>
        <w:ind w:left="0" w:right="0" w:firstLine="0"/>
        <w:jc w:val="left"/>
        <w:rPr>
          <w:lang w:val="en-US"/>
        </w:rPr>
      </w:pPr>
      <w:proofErr w:type="spellStart"/>
      <w:proofErr w:type="gramStart"/>
      <w:r w:rsidRPr="00083717">
        <w:t>ющими</w:t>
      </w:r>
      <w:proofErr w:type="spellEnd"/>
      <w:proofErr w:type="gramEnd"/>
      <w:r w:rsidRPr="00C42BE5">
        <w:rPr>
          <w:lang w:val="en-US"/>
        </w:rPr>
        <w:t xml:space="preserve"> </w:t>
      </w:r>
      <w:r w:rsidRPr="00083717">
        <w:t>примитивными</w:t>
      </w:r>
      <w:r w:rsidRPr="00C42BE5">
        <w:rPr>
          <w:lang w:val="en-US"/>
        </w:rPr>
        <w:t xml:space="preserve"> </w:t>
      </w:r>
      <w:r w:rsidRPr="00083717">
        <w:t>типами</w:t>
      </w:r>
      <w:r w:rsidRPr="00C42BE5">
        <w:rPr>
          <w:lang w:val="en-US"/>
        </w:rPr>
        <w:t xml:space="preserve"> </w:t>
      </w:r>
      <w:r w:rsidRPr="00083717">
        <w:t>данных</w:t>
      </w:r>
      <w:r w:rsidRPr="00C42BE5">
        <w:rPr>
          <w:lang w:val="en-US"/>
        </w:rPr>
        <w:t xml:space="preserve">)? </w:t>
      </w:r>
      <w:r w:rsidR="007166B3">
        <w:rPr>
          <w:lang w:val="en-US"/>
        </w:rPr>
        <w:t xml:space="preserve">Wrapper-classes expend opportunities for primitive types. It </w:t>
      </w:r>
      <w:proofErr w:type="spellStart"/>
      <w:r w:rsidR="007166B3">
        <w:rPr>
          <w:lang w:val="en-US"/>
        </w:rPr>
        <w:t>jast</w:t>
      </w:r>
      <w:proofErr w:type="spellEnd"/>
      <w:r w:rsidR="007166B3">
        <w:rPr>
          <w:lang w:val="en-US"/>
        </w:rPr>
        <w:t xml:space="preserve"> simple classes. When we create </w:t>
      </w:r>
      <w:proofErr w:type="spellStart"/>
      <w:proofErr w:type="gramStart"/>
      <w:r w:rsidR="007166B3">
        <w:rPr>
          <w:lang w:val="en-US"/>
        </w:rPr>
        <w:t>a</w:t>
      </w:r>
      <w:proofErr w:type="spellEnd"/>
      <w:proofErr w:type="gramEnd"/>
      <w:r w:rsidR="007166B3">
        <w:rPr>
          <w:lang w:val="en-US"/>
        </w:rPr>
        <w:t xml:space="preserve"> object for example Integer</w:t>
      </w:r>
      <w:r w:rsidR="00AB2143">
        <w:rPr>
          <w:lang w:val="en-US"/>
        </w:rPr>
        <w:t xml:space="preserve">, we get object </w:t>
      </w:r>
      <w:proofErr w:type="spellStart"/>
      <w:r w:rsidR="00AB2143">
        <w:rPr>
          <w:lang w:val="en-US"/>
        </w:rPr>
        <w:t>whith</w:t>
      </w:r>
      <w:proofErr w:type="spellEnd"/>
      <w:r w:rsidR="00AB2143">
        <w:rPr>
          <w:lang w:val="en-US"/>
        </w:rPr>
        <w:t xml:space="preserve"> it’s special </w:t>
      </w:r>
      <w:proofErr w:type="spellStart"/>
      <w:r w:rsidR="00AB2143">
        <w:rPr>
          <w:lang w:val="en-US"/>
        </w:rPr>
        <w:t>metods</w:t>
      </w:r>
      <w:proofErr w:type="spellEnd"/>
      <w:r w:rsidR="00AB2143">
        <w:rPr>
          <w:lang w:val="en-US"/>
        </w:rPr>
        <w:t xml:space="preserve">. </w:t>
      </w:r>
      <w:proofErr w:type="gramStart"/>
      <w:r w:rsidR="00AB2143">
        <w:rPr>
          <w:lang w:val="en-US"/>
        </w:rPr>
        <w:t>But</w:t>
      </w:r>
      <w:proofErr w:type="gramEnd"/>
      <w:r w:rsidR="00AB2143">
        <w:rPr>
          <w:lang w:val="en-US"/>
        </w:rPr>
        <w:t xml:space="preserve"> primitives take up less space. </w:t>
      </w:r>
      <w:r w:rsidRPr="00083717">
        <w:t>Опишите</w:t>
      </w:r>
      <w:r w:rsidRPr="007166B3">
        <w:rPr>
          <w:lang w:val="en-US"/>
        </w:rPr>
        <w:t xml:space="preserve"> </w:t>
      </w:r>
      <w:r w:rsidRPr="00083717">
        <w:t>соответствия</w:t>
      </w:r>
      <w:r w:rsidRPr="007166B3">
        <w:rPr>
          <w:lang w:val="en-US"/>
        </w:rPr>
        <w:t xml:space="preserve"> </w:t>
      </w:r>
      <w:r w:rsidRPr="00083717">
        <w:t>между</w:t>
      </w:r>
      <w:r w:rsidRPr="007166B3">
        <w:rPr>
          <w:lang w:val="en-US"/>
        </w:rPr>
        <w:t xml:space="preserve"> </w:t>
      </w:r>
      <w:r w:rsidRPr="00083717">
        <w:t>при</w:t>
      </w:r>
      <w:r w:rsidRPr="007166B3">
        <w:rPr>
          <w:lang w:val="en-US"/>
        </w:rPr>
        <w:t>-</w:t>
      </w:r>
    </w:p>
    <w:p w:rsidR="00083717" w:rsidRPr="00AB2143" w:rsidRDefault="00083717" w:rsidP="00083717">
      <w:pPr>
        <w:spacing w:after="0" w:line="259" w:lineRule="auto"/>
        <w:ind w:left="0" w:right="0" w:firstLine="0"/>
        <w:jc w:val="left"/>
        <w:rPr>
          <w:lang w:val="en-US"/>
        </w:rPr>
      </w:pPr>
      <w:proofErr w:type="spellStart"/>
      <w:proofErr w:type="gramStart"/>
      <w:r w:rsidRPr="00083717">
        <w:t>митивными</w:t>
      </w:r>
      <w:proofErr w:type="spellEnd"/>
      <w:proofErr w:type="gramEnd"/>
      <w:r w:rsidRPr="00C42BE5">
        <w:t xml:space="preserve"> </w:t>
      </w:r>
      <w:r w:rsidRPr="00083717">
        <w:t>типами</w:t>
      </w:r>
      <w:r w:rsidRPr="00C42BE5">
        <w:t xml:space="preserve"> </w:t>
      </w:r>
      <w:r w:rsidRPr="00083717">
        <w:t>данных</w:t>
      </w:r>
      <w:r w:rsidRPr="00C42BE5">
        <w:t xml:space="preserve"> </w:t>
      </w:r>
      <w:r w:rsidRPr="00083717">
        <w:t>и</w:t>
      </w:r>
      <w:r w:rsidRPr="00C42BE5">
        <w:t xml:space="preserve"> </w:t>
      </w:r>
      <w:r w:rsidRPr="00083717">
        <w:t>классами</w:t>
      </w:r>
      <w:r w:rsidRPr="00C42BE5">
        <w:t xml:space="preserve"> </w:t>
      </w:r>
      <w:r w:rsidRPr="00083717">
        <w:t>обвёртками</w:t>
      </w:r>
      <w:r w:rsidRPr="00C42BE5">
        <w:t>.</w:t>
      </w:r>
      <w:r w:rsidR="00AB2143" w:rsidRPr="00C42BE5">
        <w:t xml:space="preserve"> </w:t>
      </w:r>
      <w:proofErr w:type="spellStart"/>
      <w:r w:rsidR="00AB2143">
        <w:rPr>
          <w:lang w:val="en-US"/>
        </w:rPr>
        <w:t>Byte</w:t>
      </w:r>
      <w:proofErr w:type="gramStart"/>
      <w:r w:rsidR="00AB2143">
        <w:rPr>
          <w:lang w:val="en-US"/>
        </w:rPr>
        <w:t>,Short,Integer,Long,Float,Double,Character,Boolean</w:t>
      </w:r>
      <w:proofErr w:type="spellEnd"/>
      <w:proofErr w:type="gramEnd"/>
      <w:r w:rsidR="00AB2143">
        <w:rPr>
          <w:lang w:val="en-US"/>
        </w:rPr>
        <w:t>.</w:t>
      </w:r>
    </w:p>
    <w:p w:rsidR="00083717" w:rsidRPr="00AB2143" w:rsidRDefault="00083717" w:rsidP="00083717">
      <w:pPr>
        <w:spacing w:after="0" w:line="259" w:lineRule="auto"/>
        <w:ind w:left="0" w:right="0" w:firstLine="0"/>
        <w:jc w:val="left"/>
        <w:rPr>
          <w:lang w:val="en-US"/>
        </w:rPr>
      </w:pP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r w:rsidRPr="00C42BE5">
        <w:t xml:space="preserve">13. </w:t>
      </w:r>
      <w:r w:rsidRPr="00083717">
        <w:t>Какие</w:t>
      </w:r>
      <w:r w:rsidRPr="00C42BE5">
        <w:t xml:space="preserve"> </w:t>
      </w:r>
      <w:r w:rsidRPr="00083717">
        <w:t xml:space="preserve">значения присваивает </w:t>
      </w:r>
      <w:r w:rsidRPr="00083717">
        <w:rPr>
          <w:lang w:val="en-US"/>
        </w:rPr>
        <w:t>Java</w:t>
      </w:r>
      <w:r w:rsidRPr="00083717">
        <w:t xml:space="preserve"> по умолчанию переменным различных </w:t>
      </w:r>
      <w:proofErr w:type="spellStart"/>
      <w:r w:rsidRPr="00083717">
        <w:t>ти</w:t>
      </w:r>
      <w:proofErr w:type="spellEnd"/>
      <w:r w:rsidRPr="00083717">
        <w:t>-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spellStart"/>
      <w:proofErr w:type="gramStart"/>
      <w:r w:rsidRPr="00083717">
        <w:t>пов</w:t>
      </w:r>
      <w:proofErr w:type="spellEnd"/>
      <w:proofErr w:type="gramEnd"/>
      <w:r w:rsidRPr="00083717">
        <w:t xml:space="preserve"> данных?</w:t>
      </w:r>
    </w:p>
    <w:p w:rsidR="00FC0D1B" w:rsidRPr="005633E2" w:rsidRDefault="00FC0D1B" w:rsidP="00083717">
      <w:pPr>
        <w:spacing w:after="0" w:line="259" w:lineRule="auto"/>
        <w:ind w:left="0" w:right="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8137A5E" wp14:editId="5FBFACD8">
            <wp:extent cx="3533820" cy="159433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70" cy="16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 xml:space="preserve">14. Опишите типы литералов (целочисленные, вещественные, булевские, </w:t>
      </w:r>
      <w:proofErr w:type="spellStart"/>
      <w:r w:rsidRPr="00083717">
        <w:t>символь</w:t>
      </w:r>
      <w:proofErr w:type="spellEnd"/>
      <w:r w:rsidRPr="00083717">
        <w:t>-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spellStart"/>
      <w:proofErr w:type="gramStart"/>
      <w:r w:rsidRPr="00083717">
        <w:t>ные</w:t>
      </w:r>
      <w:proofErr w:type="spellEnd"/>
      <w:proofErr w:type="gramEnd"/>
      <w:r w:rsidRPr="00083717">
        <w:t xml:space="preserve"> и строковые), доступных в языке </w:t>
      </w:r>
      <w:r w:rsidRPr="00083717">
        <w:rPr>
          <w:lang w:val="en-US"/>
        </w:rPr>
        <w:t>Java</w:t>
      </w:r>
      <w:r w:rsidRPr="00083717">
        <w:t>.</w:t>
      </w:r>
    </w:p>
    <w:p w:rsidR="005633E2" w:rsidRPr="005633E2" w:rsidRDefault="005633E2" w:rsidP="005633E2">
      <w:pPr>
        <w:pStyle w:val="a6"/>
        <w:shd w:val="clear" w:color="auto" w:fill="FFFFFF"/>
        <w:spacing w:before="150" w:beforeAutospacing="0" w:after="180" w:afterAutospacing="0" w:line="360" w:lineRule="atLeast"/>
        <w:rPr>
          <w:rFonts w:ascii="Helvetica" w:hAnsi="Helvetica" w:cs="Helvetica"/>
          <w:color w:val="384452"/>
          <w:sz w:val="21"/>
          <w:szCs w:val="21"/>
        </w:rPr>
      </w:pPr>
      <w:proofErr w:type="spellStart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Byte</w:t>
      </w:r>
      <w:proofErr w:type="spellEnd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long</w:t>
      </w:r>
      <w:proofErr w:type="spellEnd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, и </w:t>
      </w:r>
      <w:proofErr w:type="spellStart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short</w:t>
      </w:r>
      <w:proofErr w:type="spellEnd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 может выражаться десятичной (основание 10), шестнадцатеричной (основание 16) или восьмеричной (основание 8) системой исчисления.</w:t>
      </w:r>
      <w:r w:rsidRPr="005633E2"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При использовании литералов в </w:t>
      </w:r>
      <w:proofErr w:type="spellStart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, префикс 0 применяться для указания восьмеричной системы, а префикс 0x указывает на шестнадцатеричную систему.</w:t>
      </w:r>
      <w:r w:rsidRPr="005633E2"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Строковые литералы в языке </w:t>
      </w:r>
      <w:proofErr w:type="spellStart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задаются</w:t>
      </w:r>
      <w:proofErr w:type="gramEnd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 как и в </w:t>
      </w:r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lastRenderedPageBreak/>
        <w:t>большинстве других языков, заключив последовательность символов между парой двойных кавычек. </w:t>
      </w:r>
      <w:r w:rsidRPr="005633E2">
        <w:rPr>
          <w:rFonts w:ascii="Helvetica" w:hAnsi="Helvetica" w:cs="Helvetica"/>
          <w:color w:val="384452"/>
          <w:sz w:val="21"/>
          <w:szCs w:val="21"/>
        </w:rPr>
        <w:t xml:space="preserve">Типы литералов </w:t>
      </w:r>
      <w:proofErr w:type="spellStart"/>
      <w:r w:rsidRPr="005633E2">
        <w:rPr>
          <w:rFonts w:ascii="Helvetica" w:hAnsi="Helvetica" w:cs="Helvetica"/>
          <w:color w:val="384452"/>
          <w:sz w:val="21"/>
          <w:szCs w:val="21"/>
        </w:rPr>
        <w:t>String</w:t>
      </w:r>
      <w:proofErr w:type="spellEnd"/>
      <w:r w:rsidRPr="005633E2">
        <w:rPr>
          <w:rFonts w:ascii="Helvetica" w:hAnsi="Helvetica" w:cs="Helvetica"/>
          <w:color w:val="384452"/>
          <w:sz w:val="21"/>
          <w:szCs w:val="21"/>
        </w:rPr>
        <w:t xml:space="preserve"> и </w:t>
      </w:r>
      <w:proofErr w:type="spellStart"/>
      <w:r w:rsidRPr="005633E2">
        <w:rPr>
          <w:rFonts w:ascii="Helvetica" w:hAnsi="Helvetica" w:cs="Helvetica"/>
          <w:color w:val="384452"/>
          <w:sz w:val="21"/>
          <w:szCs w:val="21"/>
        </w:rPr>
        <w:t>char</w:t>
      </w:r>
      <w:proofErr w:type="spellEnd"/>
      <w:r w:rsidRPr="005633E2">
        <w:rPr>
          <w:rFonts w:ascii="Helvetica" w:hAnsi="Helvetica" w:cs="Helvetica"/>
          <w:color w:val="384452"/>
          <w:sz w:val="21"/>
          <w:szCs w:val="21"/>
        </w:rPr>
        <w:t xml:space="preserve"> могут содержать любые символы Юникода. Например:</w:t>
      </w:r>
    </w:p>
    <w:p w:rsidR="005633E2" w:rsidRPr="005633E2" w:rsidRDefault="005633E2" w:rsidP="005633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hAnsi="Consolas" w:cs="Courier New"/>
          <w:sz w:val="20"/>
          <w:szCs w:val="20"/>
          <w:shd w:val="clear" w:color="auto" w:fill="F5F5F5"/>
        </w:rPr>
      </w:pPr>
      <w:proofErr w:type="spellStart"/>
      <w:proofErr w:type="gramStart"/>
      <w:r w:rsidRPr="005633E2">
        <w:rPr>
          <w:rFonts w:ascii="Consolas" w:hAnsi="Consolas" w:cs="Courier New"/>
          <w:color w:val="0000FF"/>
          <w:sz w:val="20"/>
          <w:szCs w:val="20"/>
          <w:shd w:val="clear" w:color="auto" w:fill="F5F5F5"/>
        </w:rPr>
        <w:t>char</w:t>
      </w:r>
      <w:proofErr w:type="spellEnd"/>
      <w:proofErr w:type="gramEnd"/>
      <w:r w:rsidRPr="005633E2">
        <w:rPr>
          <w:rFonts w:ascii="Consolas" w:hAnsi="Consolas" w:cs="Courier New"/>
          <w:sz w:val="20"/>
          <w:szCs w:val="20"/>
          <w:shd w:val="clear" w:color="auto" w:fill="F5F5F5"/>
        </w:rPr>
        <w:t xml:space="preserve"> a = </w:t>
      </w:r>
      <w:r w:rsidRPr="005633E2">
        <w:rPr>
          <w:rFonts w:ascii="Consolas" w:hAnsi="Consolas" w:cs="Courier New"/>
          <w:color w:val="A31515"/>
          <w:sz w:val="20"/>
          <w:szCs w:val="20"/>
          <w:shd w:val="clear" w:color="auto" w:fill="F5F5F5"/>
        </w:rPr>
        <w:t>'\u0001'</w:t>
      </w:r>
      <w:r w:rsidRPr="005633E2">
        <w:rPr>
          <w:rFonts w:ascii="Consolas" w:hAnsi="Consolas" w:cs="Courier New"/>
          <w:sz w:val="20"/>
          <w:szCs w:val="20"/>
          <w:shd w:val="clear" w:color="auto" w:fill="F5F5F5"/>
        </w:rPr>
        <w:t>;</w:t>
      </w:r>
    </w:p>
    <w:p w:rsidR="005633E2" w:rsidRPr="005633E2" w:rsidRDefault="005633E2" w:rsidP="005633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5633E2">
        <w:rPr>
          <w:rFonts w:ascii="Consolas" w:hAnsi="Consolas" w:cs="Courier New"/>
          <w:sz w:val="20"/>
          <w:szCs w:val="20"/>
          <w:shd w:val="clear" w:color="auto" w:fill="F5F5F5"/>
        </w:rPr>
        <w:t>String</w:t>
      </w:r>
      <w:proofErr w:type="spellEnd"/>
      <w:r w:rsidRPr="005633E2">
        <w:rPr>
          <w:rFonts w:ascii="Consolas" w:hAnsi="Consolas" w:cs="Courier New"/>
          <w:sz w:val="20"/>
          <w:szCs w:val="20"/>
          <w:shd w:val="clear" w:color="auto" w:fill="F5F5F5"/>
        </w:rPr>
        <w:t xml:space="preserve"> a = </w:t>
      </w:r>
      <w:r w:rsidRPr="005633E2">
        <w:rPr>
          <w:rFonts w:ascii="Consolas" w:hAnsi="Consolas" w:cs="Courier New"/>
          <w:color w:val="A31515"/>
          <w:sz w:val="20"/>
          <w:szCs w:val="20"/>
          <w:shd w:val="clear" w:color="auto" w:fill="F5F5F5"/>
        </w:rPr>
        <w:t>"\u0001"</w:t>
      </w:r>
      <w:r w:rsidRPr="005633E2">
        <w:rPr>
          <w:rFonts w:ascii="Consolas" w:hAnsi="Consolas" w:cs="Courier New"/>
          <w:sz w:val="20"/>
          <w:szCs w:val="20"/>
          <w:shd w:val="clear" w:color="auto" w:fill="F5F5F5"/>
        </w:rPr>
        <w:t>;</w:t>
      </w:r>
    </w:p>
    <w:p w:rsidR="005633E2" w:rsidRPr="005633E2" w:rsidRDefault="005633E2" w:rsidP="005633E2">
      <w:pPr>
        <w:shd w:val="clear" w:color="auto" w:fill="FFFFFF"/>
        <w:spacing w:before="150" w:after="180" w:line="360" w:lineRule="atLeast"/>
        <w:ind w:left="0" w:right="0" w:firstLine="0"/>
        <w:jc w:val="left"/>
        <w:rPr>
          <w:rFonts w:ascii="Helvetica" w:hAnsi="Helvetica" w:cs="Helvetica"/>
          <w:color w:val="384452"/>
          <w:sz w:val="21"/>
          <w:szCs w:val="21"/>
        </w:rPr>
      </w:pPr>
      <w:r w:rsidRPr="005633E2">
        <w:rPr>
          <w:rFonts w:ascii="Helvetica" w:hAnsi="Helvetica" w:cs="Helvetica"/>
          <w:color w:val="384452"/>
          <w:sz w:val="21"/>
          <w:szCs w:val="21"/>
        </w:rPr>
        <w:t xml:space="preserve">Язык </w:t>
      </w:r>
      <w:proofErr w:type="spellStart"/>
      <w:r w:rsidRPr="005633E2">
        <w:rPr>
          <w:rFonts w:ascii="Helvetica" w:hAnsi="Helvetica" w:cs="Helvetica"/>
          <w:color w:val="384452"/>
          <w:sz w:val="21"/>
          <w:szCs w:val="21"/>
        </w:rPr>
        <w:t>Java</w:t>
      </w:r>
      <w:proofErr w:type="spellEnd"/>
      <w:r w:rsidRPr="005633E2">
        <w:rPr>
          <w:rFonts w:ascii="Helvetica" w:hAnsi="Helvetica" w:cs="Helvetica"/>
          <w:color w:val="384452"/>
          <w:sz w:val="21"/>
          <w:szCs w:val="21"/>
        </w:rPr>
        <w:t xml:space="preserve"> поддерживает несколько специальных управляющих последовательностей для литералов </w:t>
      </w:r>
      <w:proofErr w:type="spellStart"/>
      <w:r w:rsidRPr="005633E2">
        <w:rPr>
          <w:rFonts w:ascii="Helvetica" w:hAnsi="Helvetica" w:cs="Helvetica"/>
          <w:color w:val="384452"/>
          <w:sz w:val="21"/>
          <w:szCs w:val="21"/>
        </w:rPr>
        <w:t>String</w:t>
      </w:r>
      <w:proofErr w:type="spellEnd"/>
      <w:r w:rsidRPr="005633E2">
        <w:rPr>
          <w:rFonts w:ascii="Helvetica" w:hAnsi="Helvetica" w:cs="Helvetica"/>
          <w:color w:val="384452"/>
          <w:sz w:val="21"/>
          <w:szCs w:val="21"/>
        </w:rPr>
        <w:t xml:space="preserve"> и </w:t>
      </w:r>
      <w:proofErr w:type="spellStart"/>
      <w:r w:rsidRPr="005633E2">
        <w:rPr>
          <w:rFonts w:ascii="Helvetica" w:hAnsi="Helvetica" w:cs="Helvetica"/>
          <w:color w:val="384452"/>
          <w:sz w:val="21"/>
          <w:szCs w:val="21"/>
        </w:rPr>
        <w:t>char</w:t>
      </w:r>
      <w:proofErr w:type="spellEnd"/>
      <w:r w:rsidRPr="005633E2">
        <w:rPr>
          <w:rFonts w:ascii="Helvetica" w:hAnsi="Helvetica" w:cs="Helvetica"/>
          <w:color w:val="384452"/>
          <w:sz w:val="21"/>
          <w:szCs w:val="21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4615"/>
      </w:tblGrid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b/>
                <w:bCs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b/>
                <w:bCs/>
                <w:color w:val="384452"/>
                <w:sz w:val="21"/>
                <w:szCs w:val="21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b/>
                <w:bCs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b/>
                <w:bCs/>
                <w:color w:val="384452"/>
                <w:sz w:val="21"/>
                <w:szCs w:val="21"/>
              </w:rPr>
              <w:t>Представление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Новая строка (0x0a)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Возврат каретки (0x0d)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Прогон страницы (0x0c)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Возврат на шаг (0x08)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proofErr w:type="gramStart"/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пробел</w:t>
            </w:r>
            <w:proofErr w:type="gramEnd"/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 xml:space="preserve"> (0x20)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Табуляция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Двойная кавычка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Апостроф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Обратная косая черта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</w:t>
            </w:r>
            <w:proofErr w:type="spellStart"/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Восьмеричный символ (</w:t>
            </w:r>
            <w:proofErr w:type="spellStart"/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ddd</w:t>
            </w:r>
            <w:proofErr w:type="spellEnd"/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)</w:t>
            </w:r>
          </w:p>
        </w:tc>
      </w:tr>
      <w:tr w:rsidR="005633E2" w:rsidRPr="005633E2" w:rsidTr="005633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\</w:t>
            </w:r>
            <w:proofErr w:type="spellStart"/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33E2" w:rsidRPr="005633E2" w:rsidRDefault="005633E2" w:rsidP="005633E2">
            <w:pPr>
              <w:spacing w:after="0" w:line="240" w:lineRule="auto"/>
              <w:ind w:left="0" w:right="0" w:firstLine="0"/>
              <w:jc w:val="left"/>
              <w:rPr>
                <w:rFonts w:ascii="Helvetica" w:hAnsi="Helvetica" w:cs="Helvetica"/>
                <w:color w:val="384452"/>
                <w:sz w:val="21"/>
                <w:szCs w:val="21"/>
              </w:rPr>
            </w:pPr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Шестнадцатеричный символ UNICODE (</w:t>
            </w:r>
            <w:proofErr w:type="spellStart"/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xxxx</w:t>
            </w:r>
            <w:proofErr w:type="spellEnd"/>
            <w:r w:rsidRPr="005633E2">
              <w:rPr>
                <w:rFonts w:ascii="Helvetica" w:hAnsi="Helvetica" w:cs="Helvetica"/>
                <w:color w:val="384452"/>
                <w:sz w:val="21"/>
                <w:szCs w:val="21"/>
              </w:rPr>
              <w:t>)</w:t>
            </w:r>
          </w:p>
        </w:tc>
      </w:tr>
    </w:tbl>
    <w:p w:rsidR="005633E2" w:rsidRPr="00083717" w:rsidRDefault="005633E2" w:rsidP="00083717">
      <w:pPr>
        <w:spacing w:after="0" w:line="259" w:lineRule="auto"/>
        <w:ind w:left="0" w:right="0" w:firstLine="0"/>
        <w:jc w:val="left"/>
      </w:pP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</w:p>
    <w:p w:rsid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>15. Какой тип по умолчанию имеют вышеприведённые литералы?</w:t>
      </w:r>
    </w:p>
    <w:p w:rsidR="00F542C8" w:rsidRPr="00761905" w:rsidRDefault="00F542C8" w:rsidP="00083717">
      <w:pPr>
        <w:spacing w:after="0" w:line="259" w:lineRule="auto"/>
        <w:ind w:left="0" w:right="0" w:firstLine="0"/>
        <w:jc w:val="left"/>
      </w:pPr>
      <w:r>
        <w:rPr>
          <w:lang w:val="en-US"/>
        </w:rPr>
        <w:t>String</w:t>
      </w:r>
    </w:p>
    <w:p w:rsidR="00083717" w:rsidRPr="00761905" w:rsidRDefault="00083717" w:rsidP="00083717">
      <w:pPr>
        <w:spacing w:after="0" w:line="259" w:lineRule="auto"/>
        <w:ind w:left="0" w:right="0" w:firstLine="0"/>
        <w:jc w:val="left"/>
        <w:rPr>
          <w:lang w:val="en-US"/>
        </w:rPr>
      </w:pPr>
      <w:r w:rsidRPr="00C42BE5">
        <w:rPr>
          <w:lang w:val="en-US"/>
        </w:rPr>
        <w:t xml:space="preserve">16. </w:t>
      </w:r>
      <w:r w:rsidRPr="00083717">
        <w:t>Зачем</w:t>
      </w:r>
      <w:r w:rsidRPr="00C42BE5">
        <w:rPr>
          <w:lang w:val="en-US"/>
        </w:rPr>
        <w:t xml:space="preserve"> </w:t>
      </w:r>
      <w:r w:rsidRPr="00083717">
        <w:t>нужны</w:t>
      </w:r>
      <w:r w:rsidRPr="00C42BE5">
        <w:rPr>
          <w:lang w:val="en-US"/>
        </w:rPr>
        <w:t xml:space="preserve"> </w:t>
      </w:r>
      <w:r w:rsidRPr="00083717">
        <w:t>спецификаторы</w:t>
      </w:r>
      <w:r w:rsidRPr="00C42BE5">
        <w:rPr>
          <w:lang w:val="en-US"/>
        </w:rPr>
        <w:t xml:space="preserve"> </w:t>
      </w:r>
      <w:r w:rsidRPr="00083717">
        <w:t>типов</w:t>
      </w:r>
      <w:r w:rsidRPr="00C42BE5">
        <w:rPr>
          <w:lang w:val="en-US"/>
        </w:rPr>
        <w:t>?</w:t>
      </w:r>
      <w:r w:rsidR="00761905" w:rsidRPr="00C42BE5">
        <w:rPr>
          <w:lang w:val="en-US"/>
        </w:rPr>
        <w:t xml:space="preserve"> </w:t>
      </w:r>
      <w:r w:rsidR="00761905">
        <w:rPr>
          <w:lang w:val="en-US"/>
        </w:rPr>
        <w:t xml:space="preserve">They </w:t>
      </w:r>
      <w:proofErr w:type="gramStart"/>
      <w:r w:rsidR="00761905">
        <w:rPr>
          <w:lang w:val="en-US"/>
        </w:rPr>
        <w:t>are needed</w:t>
      </w:r>
      <w:proofErr w:type="gramEnd"/>
      <w:r w:rsidR="00761905">
        <w:rPr>
          <w:lang w:val="en-US"/>
        </w:rPr>
        <w:t xml:space="preserve"> to </w:t>
      </w:r>
      <w:proofErr w:type="spellStart"/>
      <w:r w:rsidR="00761905">
        <w:rPr>
          <w:lang w:val="en-US"/>
        </w:rPr>
        <w:t>declareting</w:t>
      </w:r>
      <w:proofErr w:type="spellEnd"/>
      <w:r w:rsidR="00761905">
        <w:rPr>
          <w:lang w:val="en-US"/>
        </w:rPr>
        <w:t xml:space="preserve"> different variables, </w:t>
      </w:r>
      <w:proofErr w:type="spellStart"/>
      <w:r w:rsidR="00761905">
        <w:rPr>
          <w:lang w:val="en-US"/>
        </w:rPr>
        <w:t>whith</w:t>
      </w:r>
      <w:proofErr w:type="spellEnd"/>
      <w:r w:rsidR="00761905">
        <w:rPr>
          <w:lang w:val="en-US"/>
        </w:rPr>
        <w:t xml:space="preserve"> different properties and sizes.</w:t>
      </w: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 xml:space="preserve">17. Какое новшество было добавлено в </w:t>
      </w:r>
      <w:r w:rsidRPr="00083717">
        <w:rPr>
          <w:lang w:val="en-US"/>
        </w:rPr>
        <w:t>JDK</w:t>
      </w:r>
      <w:r w:rsidRPr="00083717">
        <w:t xml:space="preserve"> 7.0 для удобства чтения чисел? Как</w:t>
      </w: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proofErr w:type="gramStart"/>
      <w:r w:rsidRPr="00083717">
        <w:t>правильно</w:t>
      </w:r>
      <w:proofErr w:type="gramEnd"/>
      <w:r w:rsidRPr="00083717">
        <w:t xml:space="preserve"> его нужно использовать?</w:t>
      </w: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t xml:space="preserve">18. Опишите доступные операторы (операции) в языке </w:t>
      </w:r>
      <w:r w:rsidRPr="00083717">
        <w:rPr>
          <w:lang w:val="en-US"/>
        </w:rPr>
        <w:t>Java</w:t>
      </w:r>
      <w:r w:rsidRPr="00083717">
        <w:t>:</w:t>
      </w:r>
    </w:p>
    <w:p w:rsidR="00083717" w:rsidRPr="00B14B88" w:rsidRDefault="00083717" w:rsidP="00083717">
      <w:pPr>
        <w:spacing w:after="0" w:line="259" w:lineRule="auto"/>
        <w:ind w:left="0" w:right="0" w:firstLine="0"/>
        <w:jc w:val="left"/>
        <w:rPr>
          <w:lang w:val="en-US"/>
        </w:rPr>
      </w:pPr>
      <w:r w:rsidRPr="00083717">
        <w:rPr>
          <w:lang w:val="en-US"/>
        </w:rPr>
        <w:t></w:t>
      </w:r>
      <w:r w:rsidRPr="00B14B88">
        <w:rPr>
          <w:lang w:val="en-US"/>
        </w:rPr>
        <w:t xml:space="preserve"> </w:t>
      </w:r>
      <w:proofErr w:type="gramStart"/>
      <w:r w:rsidRPr="00B14B88">
        <w:rPr>
          <w:highlight w:val="yellow"/>
          <w:lang w:val="en-US"/>
        </w:rPr>
        <w:t>arithmetic</w:t>
      </w:r>
      <w:proofErr w:type="gramEnd"/>
      <w:r w:rsidRPr="00B14B88">
        <w:rPr>
          <w:highlight w:val="yellow"/>
          <w:lang w:val="en-US"/>
        </w:rPr>
        <w:t xml:space="preserve"> operators</w:t>
      </w:r>
      <w:r w:rsidRPr="00B14B88">
        <w:rPr>
          <w:lang w:val="en-US"/>
        </w:rPr>
        <w:t xml:space="preserve"> (</w:t>
      </w:r>
      <w:r w:rsidRPr="00083717">
        <w:t>арифметические</w:t>
      </w:r>
      <w:r w:rsidRPr="00B14B88">
        <w:rPr>
          <w:lang w:val="en-US"/>
        </w:rPr>
        <w:t xml:space="preserve"> </w:t>
      </w:r>
      <w:r w:rsidRPr="00083717">
        <w:t>операции</w:t>
      </w:r>
      <w:r w:rsidRPr="00B14B88">
        <w:rPr>
          <w:lang w:val="en-US"/>
        </w:rPr>
        <w:t>);</w:t>
      </w:r>
    </w:p>
    <w:p w:rsidR="00B14B88" w:rsidRPr="00B14B88" w:rsidRDefault="00B14B88" w:rsidP="00083717">
      <w:pPr>
        <w:spacing w:after="0" w:line="259" w:lineRule="auto"/>
        <w:ind w:left="0" w:right="0" w:firstLine="0"/>
        <w:jc w:val="left"/>
        <w:rPr>
          <w:color w:val="000000" w:themeColor="text1"/>
          <w:lang w:val="en-US"/>
        </w:rPr>
      </w:pPr>
      <w:proofErr w:type="spellStart"/>
      <w:r w:rsidRPr="00B14B88">
        <w:rPr>
          <w:color w:val="000000" w:themeColor="text1"/>
          <w:highlight w:val="yellow"/>
          <w:lang w:val="en-US"/>
        </w:rPr>
        <w:t>Addition,subtraction,multiplication,division,modulo,unary</w:t>
      </w:r>
      <w:proofErr w:type="spellEnd"/>
      <w:r w:rsidRPr="00B14B88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Pr="00B14B88">
        <w:rPr>
          <w:color w:val="000000" w:themeColor="text1"/>
          <w:highlight w:val="yellow"/>
          <w:lang w:val="en-US"/>
        </w:rPr>
        <w:t>minus,unary</w:t>
      </w:r>
      <w:proofErr w:type="spellEnd"/>
      <w:r w:rsidRPr="00B14B88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Pr="00B14B88">
        <w:rPr>
          <w:color w:val="000000" w:themeColor="text1"/>
          <w:highlight w:val="yellow"/>
          <w:lang w:val="en-US"/>
        </w:rPr>
        <w:t>plus,prefix</w:t>
      </w:r>
      <w:proofErr w:type="spellEnd"/>
      <w:r w:rsidRPr="00B14B88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Pr="00B14B88">
        <w:rPr>
          <w:color w:val="000000" w:themeColor="text1"/>
          <w:highlight w:val="yellow"/>
          <w:lang w:val="en-US"/>
        </w:rPr>
        <w:t>increment,postfix</w:t>
      </w:r>
      <w:proofErr w:type="spellEnd"/>
      <w:r w:rsidRPr="00B14B88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Pr="00B14B88">
        <w:rPr>
          <w:color w:val="000000" w:themeColor="text1"/>
          <w:highlight w:val="yellow"/>
          <w:lang w:val="en-US"/>
        </w:rPr>
        <w:t>increment,postfix</w:t>
      </w:r>
      <w:proofErr w:type="spellEnd"/>
      <w:r w:rsidRPr="00B14B88">
        <w:rPr>
          <w:color w:val="000000" w:themeColor="text1"/>
          <w:highlight w:val="yellow"/>
          <w:lang w:val="en-US"/>
        </w:rPr>
        <w:t xml:space="preserve"> decrement, prefix decrement.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rPr>
          <w:lang w:val="en-US"/>
        </w:rPr>
        <w:t></w:t>
      </w:r>
      <w:r w:rsidRPr="00083717">
        <w:t xml:space="preserve"> </w:t>
      </w:r>
      <w:proofErr w:type="gramStart"/>
      <w:r w:rsidRPr="00B14B88">
        <w:rPr>
          <w:highlight w:val="red"/>
          <w:lang w:val="en-US"/>
        </w:rPr>
        <w:t>relational</w:t>
      </w:r>
      <w:proofErr w:type="gramEnd"/>
      <w:r w:rsidRPr="00B14B88">
        <w:rPr>
          <w:highlight w:val="red"/>
        </w:rPr>
        <w:t xml:space="preserve"> </w:t>
      </w:r>
      <w:r w:rsidRPr="00B14B88">
        <w:rPr>
          <w:highlight w:val="red"/>
          <w:lang w:val="en-US"/>
        </w:rPr>
        <w:t>operators</w:t>
      </w:r>
      <w:r w:rsidRPr="00083717">
        <w:t xml:space="preserve"> (операции отношения/сравнения);</w:t>
      </w:r>
    </w:p>
    <w:p w:rsidR="00B14B88" w:rsidRPr="00B14B88" w:rsidRDefault="00B14B88" w:rsidP="00083717">
      <w:pPr>
        <w:spacing w:after="0" w:line="259" w:lineRule="auto"/>
        <w:ind w:left="0" w:right="0" w:firstLine="0"/>
        <w:jc w:val="left"/>
        <w:rPr>
          <w:lang w:val="en-US"/>
        </w:rPr>
      </w:pPr>
      <w:r w:rsidRPr="00B14B88">
        <w:rPr>
          <w:highlight w:val="red"/>
          <w:lang w:val="en-US"/>
        </w:rPr>
        <w:t xml:space="preserve">Greater than, greater than or equal to, less than, less than or equal </w:t>
      </w:r>
      <w:proofErr w:type="spellStart"/>
      <w:r w:rsidRPr="00B14B88">
        <w:rPr>
          <w:highlight w:val="red"/>
          <w:lang w:val="en-US"/>
        </w:rPr>
        <w:t>to</w:t>
      </w:r>
      <w:proofErr w:type="gramStart"/>
      <w:r w:rsidRPr="00B14B88">
        <w:rPr>
          <w:highlight w:val="red"/>
          <w:lang w:val="en-US"/>
        </w:rPr>
        <w:t>,equal</w:t>
      </w:r>
      <w:proofErr w:type="spellEnd"/>
      <w:proofErr w:type="gramEnd"/>
      <w:r w:rsidRPr="00B14B88">
        <w:rPr>
          <w:highlight w:val="red"/>
          <w:lang w:val="en-US"/>
        </w:rPr>
        <w:t xml:space="preserve"> to, not equal to.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rPr>
          <w:lang w:val="en-US"/>
        </w:rPr>
        <w:t></w:t>
      </w:r>
      <w:r w:rsidRPr="00083717">
        <w:t xml:space="preserve"> </w:t>
      </w:r>
      <w:proofErr w:type="gramStart"/>
      <w:r w:rsidRPr="009F0A5E">
        <w:rPr>
          <w:highlight w:val="cyan"/>
          <w:lang w:val="en-US"/>
        </w:rPr>
        <w:t>bitwise</w:t>
      </w:r>
      <w:proofErr w:type="gramEnd"/>
      <w:r w:rsidRPr="009F0A5E">
        <w:rPr>
          <w:highlight w:val="cyan"/>
        </w:rPr>
        <w:t xml:space="preserve"> </w:t>
      </w:r>
      <w:r w:rsidRPr="009F0A5E">
        <w:rPr>
          <w:highlight w:val="cyan"/>
          <w:lang w:val="en-US"/>
        </w:rPr>
        <w:t>operators</w:t>
      </w:r>
      <w:r w:rsidRPr="00083717">
        <w:t xml:space="preserve"> (побитовые/бинарные операции);</w:t>
      </w:r>
    </w:p>
    <w:p w:rsidR="00B14B88" w:rsidRPr="00B14B88" w:rsidRDefault="00B14B88" w:rsidP="00083717">
      <w:pPr>
        <w:spacing w:after="0" w:line="259" w:lineRule="auto"/>
        <w:ind w:left="0" w:right="0" w:firstLine="0"/>
        <w:jc w:val="left"/>
        <w:rPr>
          <w:lang w:val="en-US"/>
        </w:rPr>
      </w:pPr>
      <w:r w:rsidRPr="009F0A5E">
        <w:rPr>
          <w:highlight w:val="cyan"/>
          <w:lang w:val="en-US"/>
        </w:rPr>
        <w:t>Bitwise multiplication(&amp;),bitwise addition</w:t>
      </w:r>
      <w:r w:rsidR="009F0A5E" w:rsidRPr="009F0A5E">
        <w:rPr>
          <w:highlight w:val="cyan"/>
          <w:lang w:val="en-US"/>
        </w:rPr>
        <w:t>(|),bitwise XOR(^), bitwise unary compliment(~),left shift(&lt;&lt;), right shift(&gt;&gt;),  zero fill right shift(&gt;&gt;&gt;).</w:t>
      </w:r>
    </w:p>
    <w:p w:rsidR="00083717" w:rsidRPr="00022B3B" w:rsidRDefault="00083717" w:rsidP="00083717">
      <w:pPr>
        <w:spacing w:after="0" w:line="259" w:lineRule="auto"/>
        <w:ind w:left="0" w:right="0" w:firstLine="0"/>
        <w:jc w:val="left"/>
        <w:rPr>
          <w:lang w:val="en-US"/>
        </w:rPr>
      </w:pPr>
      <w:r w:rsidRPr="00083717">
        <w:rPr>
          <w:lang w:val="en-US"/>
        </w:rPr>
        <w:t></w:t>
      </w:r>
      <w:r w:rsidRPr="00022B3B">
        <w:rPr>
          <w:lang w:val="en-US"/>
        </w:rPr>
        <w:t xml:space="preserve"> </w:t>
      </w:r>
      <w:proofErr w:type="gramStart"/>
      <w:r w:rsidRPr="00022B3B">
        <w:rPr>
          <w:highlight w:val="green"/>
          <w:lang w:val="en-US"/>
        </w:rPr>
        <w:t>logical</w:t>
      </w:r>
      <w:proofErr w:type="gramEnd"/>
      <w:r w:rsidRPr="00022B3B">
        <w:rPr>
          <w:highlight w:val="green"/>
          <w:lang w:val="en-US"/>
        </w:rPr>
        <w:t xml:space="preserve"> operators</w:t>
      </w:r>
      <w:r w:rsidRPr="00022B3B">
        <w:rPr>
          <w:lang w:val="en-US"/>
        </w:rPr>
        <w:t xml:space="preserve"> (</w:t>
      </w:r>
      <w:r w:rsidRPr="00083717">
        <w:t>логические</w:t>
      </w:r>
      <w:r w:rsidRPr="00022B3B">
        <w:rPr>
          <w:lang w:val="en-US"/>
        </w:rPr>
        <w:t xml:space="preserve"> </w:t>
      </w:r>
      <w:r w:rsidRPr="00083717">
        <w:t>операции</w:t>
      </w:r>
      <w:r w:rsidRPr="00022B3B">
        <w:rPr>
          <w:lang w:val="en-US"/>
        </w:rPr>
        <w:t>);</w:t>
      </w:r>
    </w:p>
    <w:p w:rsidR="00022B3B" w:rsidRPr="00022B3B" w:rsidRDefault="00022B3B" w:rsidP="00083717">
      <w:pPr>
        <w:spacing w:after="0" w:line="259" w:lineRule="auto"/>
        <w:ind w:left="0" w:right="0" w:firstLine="0"/>
        <w:jc w:val="left"/>
        <w:rPr>
          <w:lang w:val="en-US"/>
        </w:rPr>
      </w:pPr>
      <w:r w:rsidRPr="00022B3B">
        <w:rPr>
          <w:highlight w:val="green"/>
          <w:lang w:val="en-US"/>
        </w:rPr>
        <w:t xml:space="preserve">Logical </w:t>
      </w:r>
      <w:proofErr w:type="gramStart"/>
      <w:r w:rsidRPr="00022B3B">
        <w:rPr>
          <w:highlight w:val="green"/>
          <w:lang w:val="en-US"/>
        </w:rPr>
        <w:t>AND(</w:t>
      </w:r>
      <w:proofErr w:type="gramEnd"/>
      <w:r w:rsidRPr="00022B3B">
        <w:rPr>
          <w:highlight w:val="green"/>
          <w:lang w:val="en-US"/>
        </w:rPr>
        <w:t>&amp;&amp;), bitwise logical AND(&amp;), logical OR(||), bitwise logical OR(|), logical XOR(^),logical NOT(!).</w:t>
      </w: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rPr>
          <w:lang w:val="en-US"/>
        </w:rPr>
        <w:t></w:t>
      </w:r>
      <w:r w:rsidRPr="00083717">
        <w:t xml:space="preserve"> </w:t>
      </w:r>
      <w:proofErr w:type="gramStart"/>
      <w:r w:rsidRPr="00083717">
        <w:rPr>
          <w:lang w:val="en-US"/>
        </w:rPr>
        <w:t>assignment</w:t>
      </w:r>
      <w:proofErr w:type="gramEnd"/>
      <w:r w:rsidRPr="00083717">
        <w:t xml:space="preserve"> </w:t>
      </w:r>
      <w:r w:rsidRPr="00083717">
        <w:rPr>
          <w:lang w:val="en-US"/>
        </w:rPr>
        <w:t>operators</w:t>
      </w:r>
      <w:r w:rsidRPr="00083717">
        <w:t xml:space="preserve"> (присваивание и операции составного </w:t>
      </w:r>
      <w:proofErr w:type="spellStart"/>
      <w:r w:rsidRPr="00083717">
        <w:t>присваива</w:t>
      </w:r>
      <w:proofErr w:type="spellEnd"/>
      <w:r w:rsidRPr="00083717">
        <w:t>-</w:t>
      </w:r>
    </w:p>
    <w:p w:rsidR="00083717" w:rsidRPr="00C42BE5" w:rsidRDefault="00083717" w:rsidP="00083717">
      <w:pPr>
        <w:spacing w:after="0" w:line="259" w:lineRule="auto"/>
        <w:ind w:left="0" w:right="0" w:firstLine="0"/>
        <w:jc w:val="left"/>
        <w:rPr>
          <w:lang w:val="en-US"/>
        </w:rPr>
      </w:pPr>
      <w:proofErr w:type="spellStart"/>
      <w:proofErr w:type="gramStart"/>
      <w:r w:rsidRPr="00083717">
        <w:t>ния</w:t>
      </w:r>
      <w:proofErr w:type="spellEnd"/>
      <w:proofErr w:type="gramEnd"/>
      <w:r w:rsidRPr="00C42BE5">
        <w:rPr>
          <w:lang w:val="en-US"/>
        </w:rPr>
        <w:t>);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t>C+=a;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t>C-=a;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t>C*=a;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t>C/=a;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lastRenderedPageBreak/>
        <w:t>C%=a;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t>C|=a;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t>C&amp;=a;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t>C^=a;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t>C&gt;&gt;=a;</w:t>
      </w:r>
    </w:p>
    <w:p w:rsidR="00022B3B" w:rsidRPr="00022B3B" w:rsidRDefault="00022B3B" w:rsidP="00022B3B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022B3B">
        <w:rPr>
          <w:highlight w:val="lightGray"/>
          <w:lang w:val="en-US"/>
        </w:rPr>
        <w:t>C&lt;&lt;=a;</w:t>
      </w:r>
    </w:p>
    <w:p w:rsidR="00083717" w:rsidRPr="00022B3B" w:rsidRDefault="00022B3B" w:rsidP="00083717">
      <w:pPr>
        <w:spacing w:after="0" w:line="259" w:lineRule="auto"/>
        <w:ind w:left="0" w:right="0" w:firstLine="0"/>
        <w:jc w:val="left"/>
        <w:rPr>
          <w:lang w:val="en-US"/>
        </w:rPr>
      </w:pPr>
      <w:r w:rsidRPr="00022B3B">
        <w:rPr>
          <w:highlight w:val="lightGray"/>
          <w:lang w:val="en-US"/>
        </w:rPr>
        <w:t>C&gt;&gt;&gt;=a;</w:t>
      </w: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r w:rsidRPr="00083717">
        <w:rPr>
          <w:lang w:val="en-US"/>
        </w:rPr>
        <w:t></w:t>
      </w:r>
      <w:r w:rsidRPr="00083717">
        <w:t xml:space="preserve"> </w:t>
      </w:r>
      <w:proofErr w:type="spellStart"/>
      <w:proofErr w:type="gramStart"/>
      <w:r w:rsidRPr="00083717">
        <w:rPr>
          <w:lang w:val="en-US"/>
        </w:rPr>
        <w:t>misc</w:t>
      </w:r>
      <w:proofErr w:type="spellEnd"/>
      <w:proofErr w:type="gramEnd"/>
      <w:r w:rsidRPr="00083717">
        <w:t xml:space="preserve"> </w:t>
      </w:r>
      <w:r w:rsidRPr="00083717">
        <w:rPr>
          <w:lang w:val="en-US"/>
        </w:rPr>
        <w:t>operators</w:t>
      </w:r>
      <w:r w:rsidRPr="00083717">
        <w:t xml:space="preserve"> (другие операции: </w:t>
      </w:r>
      <w:proofErr w:type="spellStart"/>
      <w:r w:rsidRPr="00083717">
        <w:rPr>
          <w:lang w:val="en-US"/>
        </w:rPr>
        <w:t>instanceof</w:t>
      </w:r>
      <w:proofErr w:type="spellEnd"/>
      <w:r w:rsidRPr="00083717">
        <w:t xml:space="preserve"> – оператор проверки при-</w:t>
      </w:r>
    </w:p>
    <w:p w:rsidR="00083717" w:rsidRPr="00083717" w:rsidRDefault="00083717" w:rsidP="00083717">
      <w:pPr>
        <w:spacing w:after="0" w:line="259" w:lineRule="auto"/>
        <w:ind w:left="0" w:right="0" w:firstLine="0"/>
        <w:jc w:val="left"/>
      </w:pPr>
      <w:proofErr w:type="spellStart"/>
      <w:proofErr w:type="gramStart"/>
      <w:r w:rsidRPr="00083717">
        <w:t>надлежности</w:t>
      </w:r>
      <w:proofErr w:type="spellEnd"/>
      <w:proofErr w:type="gramEnd"/>
      <w:r w:rsidRPr="00083717">
        <w:t xml:space="preserve"> типу, ? : – условный оператор (</w:t>
      </w:r>
      <w:r w:rsidRPr="00083717">
        <w:rPr>
          <w:lang w:val="en-US"/>
        </w:rPr>
        <w:t>conditional</w:t>
      </w:r>
      <w:r w:rsidRPr="00083717">
        <w:t xml:space="preserve"> </w:t>
      </w:r>
      <w:r w:rsidRPr="00083717">
        <w:rPr>
          <w:lang w:val="en-US"/>
        </w:rPr>
        <w:t>operators</w:t>
      </w:r>
      <w:r w:rsidRPr="00083717">
        <w:t>), (</w:t>
      </w:r>
      <w:r w:rsidRPr="00083717">
        <w:rPr>
          <w:lang w:val="en-US"/>
        </w:rPr>
        <w:t>type</w:t>
      </w:r>
      <w:r w:rsidRPr="00083717">
        <w:t>) –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gramStart"/>
      <w:r w:rsidRPr="00083717">
        <w:t>оператор</w:t>
      </w:r>
      <w:proofErr w:type="gramEnd"/>
      <w:r w:rsidRPr="00083717">
        <w:t xml:space="preserve"> приведения типа (</w:t>
      </w:r>
      <w:r w:rsidRPr="00083717">
        <w:rPr>
          <w:lang w:val="en-US"/>
        </w:rPr>
        <w:t>type</w:t>
      </w:r>
      <w:r w:rsidRPr="00083717">
        <w:t xml:space="preserve"> </w:t>
      </w:r>
      <w:r w:rsidRPr="00083717">
        <w:rPr>
          <w:lang w:val="en-US"/>
        </w:rPr>
        <w:t>cast</w:t>
      </w:r>
      <w:r w:rsidRPr="00083717">
        <w:t xml:space="preserve"> </w:t>
      </w:r>
      <w:r w:rsidRPr="00083717">
        <w:rPr>
          <w:lang w:val="en-US"/>
        </w:rPr>
        <w:t>operator</w:t>
      </w:r>
      <w:r w:rsidRPr="00083717">
        <w:t xml:space="preserve">), оператор </w:t>
      </w:r>
      <w:r w:rsidRPr="00083717">
        <w:rPr>
          <w:lang w:val="en-US"/>
        </w:rPr>
        <w:t>new</w:t>
      </w:r>
      <w:r w:rsidRPr="00083717">
        <w:t xml:space="preserve"> и др.).</w:t>
      </w:r>
    </w:p>
    <w:p w:rsidR="00022B3B" w:rsidRPr="00C42BE5" w:rsidRDefault="00C42BE5" w:rsidP="00083717">
      <w:pPr>
        <w:spacing w:after="0" w:line="259" w:lineRule="auto"/>
        <w:ind w:left="0" w:right="0" w:firstLine="0"/>
        <w:jc w:val="left"/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instanceof</w:t>
      </w:r>
      <w:proofErr w:type="spellEnd"/>
      <w:proofErr w:type="gramEnd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only in comparisons:</w:t>
      </w:r>
    </w:p>
    <w:p w:rsidR="00C42BE5" w:rsidRPr="00C42BE5" w:rsidRDefault="00C42BE5" w:rsidP="00083717">
      <w:pPr>
        <w:spacing w:after="0" w:line="259" w:lineRule="auto"/>
        <w:ind w:left="0" w:right="0" w:firstLine="0"/>
        <w:jc w:val="left"/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instanceof</w:t>
      </w:r>
      <w:proofErr w:type="spellEnd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Integer){}</w:t>
      </w:r>
    </w:p>
    <w:p w:rsidR="00C42BE5" w:rsidRPr="00C42BE5" w:rsidRDefault="00C42BE5" w:rsidP="00083717">
      <w:pPr>
        <w:spacing w:after="0" w:line="259" w:lineRule="auto"/>
        <w:ind w:left="0" w:right="0" w:firstLine="0"/>
        <w:jc w:val="lef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case comparison well be true if </w:t>
      </w:r>
      <w:proofErr w:type="spellStart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C42BE5">
        <w:rPr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object of class Integer.</w:t>
      </w:r>
    </w:p>
    <w:p w:rsidR="00083717" w:rsidRPr="007B5889" w:rsidRDefault="00C42BE5" w:rsidP="00083717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>Conditional operators</w:t>
      </w:r>
    </w:p>
    <w:p w:rsidR="00C42BE5" w:rsidRPr="007B5889" w:rsidRDefault="00C42BE5" w:rsidP="00083717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 xml:space="preserve">There are some ways to create </w:t>
      </w:r>
      <w:proofErr w:type="gramStart"/>
      <w:r w:rsidRPr="007B5889">
        <w:rPr>
          <w:highlight w:val="lightGray"/>
          <w:lang w:val="en-US"/>
        </w:rPr>
        <w:t>condition :</w:t>
      </w:r>
      <w:proofErr w:type="gramEnd"/>
    </w:p>
    <w:p w:rsidR="00C42BE5" w:rsidRPr="007B5889" w:rsidRDefault="00C42BE5" w:rsidP="00083717">
      <w:pPr>
        <w:spacing w:after="0" w:line="259" w:lineRule="auto"/>
        <w:ind w:left="0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ab/>
      </w:r>
      <w:r w:rsidRPr="007B5889">
        <w:rPr>
          <w:highlight w:val="lightGray"/>
          <w:lang w:val="en-US"/>
        </w:rPr>
        <w:tab/>
        <w:t>Expression1</w:t>
      </w:r>
      <w:proofErr w:type="gramStart"/>
      <w:r w:rsidRPr="007B5889">
        <w:rPr>
          <w:highlight w:val="lightGray"/>
          <w:lang w:val="en-US"/>
        </w:rPr>
        <w:t>?expression2:expression3</w:t>
      </w:r>
      <w:proofErr w:type="gramEnd"/>
      <w:r w:rsidRPr="007B5889">
        <w:rPr>
          <w:highlight w:val="lightGray"/>
          <w:lang w:val="en-US"/>
        </w:rPr>
        <w:t>;</w:t>
      </w:r>
    </w:p>
    <w:p w:rsidR="00C42BE5" w:rsidRPr="007B5889" w:rsidRDefault="00C42BE5" w:rsidP="002C5E61">
      <w:pPr>
        <w:spacing w:after="0" w:line="259" w:lineRule="auto"/>
        <w:ind w:left="708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 xml:space="preserve">The above syntax </w:t>
      </w:r>
      <w:proofErr w:type="spellStart"/>
      <w:r w:rsidRPr="007B5889">
        <w:rPr>
          <w:highlight w:val="lightGray"/>
          <w:lang w:val="en-US"/>
        </w:rPr>
        <w:t>meanse</w:t>
      </w:r>
      <w:proofErr w:type="spellEnd"/>
      <w:r w:rsidRPr="007B5889">
        <w:rPr>
          <w:highlight w:val="lightGray"/>
          <w:lang w:val="en-US"/>
        </w:rPr>
        <w:t xml:space="preserve"> that if the value given in expression1 is true, then expression2 will be </w:t>
      </w:r>
      <w:proofErr w:type="spellStart"/>
      <w:r w:rsidRPr="007B5889">
        <w:rPr>
          <w:highlight w:val="lightGray"/>
          <w:lang w:val="en-US"/>
        </w:rPr>
        <w:t>evaluated</w:t>
      </w:r>
      <w:proofErr w:type="gramStart"/>
      <w:r w:rsidRPr="007B5889">
        <w:rPr>
          <w:highlight w:val="lightGray"/>
          <w:lang w:val="en-US"/>
        </w:rPr>
        <w:t>;otherwise</w:t>
      </w:r>
      <w:proofErr w:type="spellEnd"/>
      <w:proofErr w:type="gramEnd"/>
      <w:r w:rsidRPr="007B5889">
        <w:rPr>
          <w:highlight w:val="lightGray"/>
          <w:lang w:val="en-US"/>
        </w:rPr>
        <w:t xml:space="preserve">, expression3 will be </w:t>
      </w:r>
      <w:r w:rsidR="002C5E61" w:rsidRPr="007B5889">
        <w:rPr>
          <w:highlight w:val="lightGray"/>
          <w:lang w:val="en-US"/>
        </w:rPr>
        <w:t>evaluated.</w:t>
      </w:r>
    </w:p>
    <w:p w:rsidR="002C5E61" w:rsidRPr="007B5889" w:rsidRDefault="002C5E61" w:rsidP="002C5E61">
      <w:pPr>
        <w:spacing w:after="0" w:line="259" w:lineRule="auto"/>
        <w:ind w:left="708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ab/>
      </w:r>
      <w:proofErr w:type="gramStart"/>
      <w:r w:rsidRPr="007B5889">
        <w:rPr>
          <w:highlight w:val="lightGray"/>
          <w:lang w:val="en-US"/>
        </w:rPr>
        <w:t>If(</w:t>
      </w:r>
      <w:proofErr w:type="gramEnd"/>
      <w:r w:rsidRPr="007B5889">
        <w:rPr>
          <w:highlight w:val="lightGray"/>
          <w:lang w:val="en-US"/>
        </w:rPr>
        <w:t>){}</w:t>
      </w:r>
    </w:p>
    <w:p w:rsidR="002C5E61" w:rsidRPr="007B5889" w:rsidRDefault="002C5E61" w:rsidP="002C5E61">
      <w:pPr>
        <w:spacing w:after="0" w:line="259" w:lineRule="auto"/>
        <w:ind w:left="708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ab/>
      </w:r>
      <w:proofErr w:type="gramStart"/>
      <w:r w:rsidRPr="007B5889">
        <w:rPr>
          <w:highlight w:val="lightGray"/>
          <w:lang w:val="en-US"/>
        </w:rPr>
        <w:t>Else{}</w:t>
      </w:r>
      <w:proofErr w:type="gramEnd"/>
    </w:p>
    <w:p w:rsidR="002C5E61" w:rsidRPr="007B5889" w:rsidRDefault="002C5E61" w:rsidP="002C5E61">
      <w:pPr>
        <w:spacing w:after="0" w:line="259" w:lineRule="auto"/>
        <w:ind w:left="708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>Straight and most famous type of using conditional operators.</w:t>
      </w:r>
    </w:p>
    <w:p w:rsidR="002C5E61" w:rsidRPr="007B5889" w:rsidRDefault="002C5E61" w:rsidP="002C5E61">
      <w:pPr>
        <w:spacing w:after="0" w:line="259" w:lineRule="auto"/>
        <w:ind w:left="708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ab/>
      </w:r>
      <w:proofErr w:type="gramStart"/>
      <w:r w:rsidRPr="007B5889">
        <w:rPr>
          <w:highlight w:val="lightGray"/>
          <w:lang w:val="en-US"/>
        </w:rPr>
        <w:t>If(</w:t>
      </w:r>
      <w:proofErr w:type="gramEnd"/>
      <w:r w:rsidRPr="007B5889">
        <w:rPr>
          <w:highlight w:val="lightGray"/>
          <w:lang w:val="en-US"/>
        </w:rPr>
        <w:t>){}</w:t>
      </w:r>
    </w:p>
    <w:p w:rsidR="002C5E61" w:rsidRPr="007B5889" w:rsidRDefault="002C5E61" w:rsidP="002C5E61">
      <w:pPr>
        <w:spacing w:after="0" w:line="259" w:lineRule="auto"/>
        <w:ind w:left="708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ab/>
        <w:t xml:space="preserve">Else </w:t>
      </w:r>
      <w:proofErr w:type="gramStart"/>
      <w:r w:rsidRPr="007B5889">
        <w:rPr>
          <w:highlight w:val="lightGray"/>
          <w:lang w:val="en-US"/>
        </w:rPr>
        <w:t>if(</w:t>
      </w:r>
      <w:proofErr w:type="gramEnd"/>
      <w:r w:rsidRPr="007B5889">
        <w:rPr>
          <w:highlight w:val="lightGray"/>
          <w:lang w:val="en-US"/>
        </w:rPr>
        <w:t>){}</w:t>
      </w:r>
    </w:p>
    <w:p w:rsidR="002C5E61" w:rsidRPr="007B5889" w:rsidRDefault="002C5E61" w:rsidP="002C5E61">
      <w:pPr>
        <w:spacing w:after="0" w:line="259" w:lineRule="auto"/>
        <w:ind w:left="708" w:right="0" w:firstLine="0"/>
        <w:jc w:val="left"/>
        <w:rPr>
          <w:highlight w:val="lightGray"/>
          <w:lang w:val="en-US"/>
        </w:rPr>
      </w:pPr>
      <w:r w:rsidRPr="007B5889">
        <w:rPr>
          <w:highlight w:val="lightGray"/>
          <w:lang w:val="en-US"/>
        </w:rPr>
        <w:tab/>
      </w:r>
      <w:proofErr w:type="gramStart"/>
      <w:r w:rsidRPr="007B5889">
        <w:rPr>
          <w:highlight w:val="lightGray"/>
          <w:lang w:val="en-US"/>
        </w:rPr>
        <w:t>Else{}</w:t>
      </w:r>
      <w:proofErr w:type="gramEnd"/>
    </w:p>
    <w:p w:rsidR="002C5E61" w:rsidRPr="007B5889" w:rsidRDefault="002C5E61" w:rsidP="002C5E61">
      <w:pPr>
        <w:spacing w:after="0" w:line="259" w:lineRule="auto"/>
        <w:ind w:left="708" w:right="0" w:firstLine="0"/>
        <w:jc w:val="left"/>
        <w:rPr>
          <w:highlight w:val="lightGray"/>
          <w:lang w:val="en-US"/>
        </w:rPr>
      </w:pPr>
      <w:proofErr w:type="gramStart"/>
      <w:r w:rsidRPr="007B5889">
        <w:rPr>
          <w:highlight w:val="lightGray"/>
          <w:lang w:val="en-US"/>
        </w:rPr>
        <w:t>Additional  condition</w:t>
      </w:r>
      <w:proofErr w:type="gramEnd"/>
      <w:r w:rsidRPr="007B5889">
        <w:rPr>
          <w:highlight w:val="lightGray"/>
          <w:lang w:val="en-US"/>
        </w:rPr>
        <w:t>.</w:t>
      </w:r>
    </w:p>
    <w:p w:rsidR="002C5E61" w:rsidRPr="007B5889" w:rsidRDefault="002C5E61" w:rsidP="002C5E61">
      <w:pPr>
        <w:spacing w:after="0" w:line="259" w:lineRule="auto"/>
        <w:ind w:left="708" w:right="0" w:firstLine="0"/>
        <w:jc w:val="left"/>
        <w:rPr>
          <w:highlight w:val="lightGray"/>
          <w:lang w:val="en-US"/>
        </w:rPr>
      </w:pPr>
      <w:proofErr w:type="gramStart"/>
      <w:r w:rsidRPr="007B5889">
        <w:rPr>
          <w:highlight w:val="lightGray"/>
          <w:lang w:val="en-US"/>
        </w:rPr>
        <w:t>Switch(</w:t>
      </w:r>
      <w:proofErr w:type="gramEnd"/>
      <w:r w:rsidRPr="007B5889">
        <w:rPr>
          <w:highlight w:val="lightGray"/>
          <w:lang w:val="en-US"/>
        </w:rPr>
        <w:t>):</w:t>
      </w:r>
    </w:p>
    <w:p w:rsidR="002C5E61" w:rsidRDefault="002C5E61" w:rsidP="002C5E61">
      <w:pPr>
        <w:spacing w:after="0" w:line="259" w:lineRule="auto"/>
        <w:ind w:left="708" w:right="0" w:firstLine="0"/>
        <w:jc w:val="left"/>
        <w:rPr>
          <w:lang w:val="en-US"/>
        </w:rPr>
      </w:pPr>
      <w:r w:rsidRPr="007B5889">
        <w:rPr>
          <w:highlight w:val="lightGray"/>
          <w:lang w:val="en-US"/>
        </w:rPr>
        <w:t>Case () 1:</w:t>
      </w:r>
    </w:p>
    <w:p w:rsidR="00043169" w:rsidRDefault="00043169" w:rsidP="00043169">
      <w:pPr>
        <w:shd w:val="clear" w:color="auto" w:fill="F7CAAC" w:themeFill="accent2" w:themeFillTint="66"/>
        <w:spacing w:after="0" w:line="259" w:lineRule="auto"/>
        <w:ind w:right="0"/>
        <w:jc w:val="left"/>
        <w:rPr>
          <w:lang w:val="en-US"/>
        </w:rPr>
      </w:pPr>
      <w:r>
        <w:rPr>
          <w:lang w:val="en-US"/>
        </w:rPr>
        <w:t>Type casting operator</w:t>
      </w:r>
    </w:p>
    <w:p w:rsidR="00043169" w:rsidRDefault="00043169" w:rsidP="00043169">
      <w:pPr>
        <w:shd w:val="clear" w:color="auto" w:fill="F7CAAC" w:themeFill="accent2" w:themeFillTint="66"/>
        <w:spacing w:after="0" w:line="259" w:lineRule="auto"/>
        <w:ind w:right="0"/>
        <w:jc w:val="left"/>
        <w:rPr>
          <w:lang w:val="en-US"/>
        </w:rPr>
      </w:pPr>
      <w:r>
        <w:rPr>
          <w:lang w:val="en-US"/>
        </w:rPr>
        <w:t>The above operator cast one type to another:</w:t>
      </w:r>
    </w:p>
    <w:p w:rsidR="00043169" w:rsidRDefault="00043169" w:rsidP="00043169">
      <w:pPr>
        <w:shd w:val="clear" w:color="auto" w:fill="F7CAAC" w:themeFill="accent2" w:themeFillTint="66"/>
        <w:spacing w:after="0" w:line="259" w:lineRule="auto"/>
        <w:ind w:right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u=(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4.24; // literal</w:t>
      </w:r>
    </w:p>
    <w:p w:rsidR="00043169" w:rsidRDefault="00043169" w:rsidP="00043169">
      <w:pPr>
        <w:shd w:val="clear" w:color="auto" w:fill="F7CAAC" w:themeFill="accent2" w:themeFillTint="66"/>
        <w:spacing w:after="0" w:line="259" w:lineRule="auto"/>
        <w:ind w:right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f=8.2423f;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43169" w:rsidRDefault="00043169" w:rsidP="00043169">
      <w:pPr>
        <w:shd w:val="clear" w:color="auto" w:fill="F7CAAC" w:themeFill="accent2" w:themeFillTint="66"/>
        <w:spacing w:after="0" w:line="259" w:lineRule="auto"/>
        <w:ind w:left="1073" w:right="0" w:firstLine="343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p=(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f; //variable</w:t>
      </w:r>
    </w:p>
    <w:p w:rsidR="00043169" w:rsidRDefault="00043169" w:rsidP="00043169">
      <w:pPr>
        <w:shd w:val="clear" w:color="auto" w:fill="F7CAAC" w:themeFill="accent2" w:themeFillTint="66"/>
        <w:spacing w:after="0" w:line="259" w:lineRule="auto"/>
        <w:ind w:right="0"/>
        <w:jc w:val="left"/>
        <w:rPr>
          <w:lang w:val="en-US"/>
        </w:rPr>
      </w:pPr>
      <w:r>
        <w:rPr>
          <w:lang w:val="en-US"/>
        </w:rPr>
        <w:t xml:space="preserve">By the way, the </w:t>
      </w:r>
      <w:proofErr w:type="spellStart"/>
      <w:r>
        <w:rPr>
          <w:lang w:val="en-US"/>
        </w:rPr>
        <w:t>roubding</w:t>
      </w:r>
      <w:proofErr w:type="spellEnd"/>
      <w:r>
        <w:rPr>
          <w:lang w:val="en-US"/>
        </w:rPr>
        <w:t xml:space="preserve"> becomes to smaller side.</w:t>
      </w:r>
    </w:p>
    <w:p w:rsidR="00043169" w:rsidRPr="002C5E61" w:rsidRDefault="00043169" w:rsidP="00043169">
      <w:pPr>
        <w:spacing w:after="0" w:line="259" w:lineRule="auto"/>
        <w:ind w:right="0"/>
        <w:jc w:val="left"/>
        <w:rPr>
          <w:lang w:val="en-US"/>
        </w:rPr>
      </w:pPr>
    </w:p>
    <w:p w:rsidR="00192F87" w:rsidRDefault="00083717" w:rsidP="00083717">
      <w:pPr>
        <w:spacing w:after="0" w:line="259" w:lineRule="auto"/>
        <w:ind w:left="0" w:right="0" w:firstLine="0"/>
        <w:jc w:val="left"/>
      </w:pPr>
      <w:r>
        <w:t>19. Над какими типами данных возможны соответствующие операции?</w:t>
      </w:r>
    </w:p>
    <w:p w:rsidR="00083717" w:rsidRPr="00170BB0" w:rsidRDefault="00170BB0" w:rsidP="00083717">
      <w:pPr>
        <w:spacing w:after="0" w:line="259" w:lineRule="auto"/>
        <w:ind w:left="0" w:right="0" w:firstLine="0"/>
        <w:jc w:val="left"/>
        <w:rPr>
          <w:lang w:val="en-US"/>
        </w:rPr>
      </w:pPr>
      <w:proofErr w:type="spellStart"/>
      <w:r>
        <w:rPr>
          <w:lang w:val="en-US"/>
        </w:rPr>
        <w:t>Int</w:t>
      </w:r>
      <w:proofErr w:type="gramStart"/>
      <w:r>
        <w:rPr>
          <w:lang w:val="en-US"/>
        </w:rPr>
        <w:t>,long</w:t>
      </w:r>
      <w:proofErr w:type="spellEnd"/>
      <w:proofErr w:type="gramEnd"/>
      <w:r>
        <w:rPr>
          <w:lang w:val="en-US"/>
        </w:rPr>
        <w:t>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 xml:space="preserve">20. Какие операции и над какими типами данных могут выкинуть </w:t>
      </w:r>
      <w:proofErr w:type="spellStart"/>
      <w:r>
        <w:t>исключитель</w:t>
      </w:r>
      <w:proofErr w:type="spellEnd"/>
      <w:r>
        <w:t>-</w:t>
      </w:r>
    </w:p>
    <w:p w:rsidR="00083717" w:rsidRPr="00170BB0" w:rsidRDefault="00083717" w:rsidP="00083717">
      <w:pPr>
        <w:spacing w:after="0" w:line="259" w:lineRule="auto"/>
        <w:ind w:left="0" w:right="0" w:firstLine="0"/>
        <w:jc w:val="left"/>
        <w:rPr>
          <w:lang w:val="en-US"/>
        </w:rPr>
      </w:pPr>
      <w:proofErr w:type="spellStart"/>
      <w:proofErr w:type="gramStart"/>
      <w:r>
        <w:t>ную</w:t>
      </w:r>
      <w:proofErr w:type="spellEnd"/>
      <w:proofErr w:type="gramEnd"/>
      <w:r>
        <w:t xml:space="preserve"> ситуацию во время выполнения программы?</w:t>
      </w:r>
      <w:r w:rsidR="00170BB0" w:rsidRPr="00170BB0">
        <w:t xml:space="preserve"> </w:t>
      </w:r>
      <w:r w:rsidR="00170BB0">
        <w:rPr>
          <w:lang w:val="en-US"/>
        </w:rPr>
        <w:t xml:space="preserve">Bitwise operations </w:t>
      </w:r>
      <w:proofErr w:type="spellStart"/>
      <w:r w:rsidR="00170BB0">
        <w:rPr>
          <w:lang w:val="en-US"/>
        </w:rPr>
        <w:t>whith</w:t>
      </w:r>
      <w:proofErr w:type="spellEnd"/>
      <w:r w:rsidR="00170BB0">
        <w:rPr>
          <w:lang w:val="en-US"/>
        </w:rPr>
        <w:t xml:space="preserve"> </w:t>
      </w:r>
      <w:proofErr w:type="spellStart"/>
      <w:r w:rsidR="00170BB0">
        <w:rPr>
          <w:lang w:val="en-US"/>
        </w:rPr>
        <w:t>float</w:t>
      </w:r>
      <w:proofErr w:type="gramStart"/>
      <w:r w:rsidR="00170BB0">
        <w:rPr>
          <w:lang w:val="en-US"/>
        </w:rPr>
        <w:t>,double,Boolean</w:t>
      </w:r>
      <w:proofErr w:type="spellEnd"/>
      <w:proofErr w:type="gramEnd"/>
      <w:r w:rsidR="00170BB0">
        <w:rPr>
          <w:lang w:val="en-US"/>
        </w:rPr>
        <w:t>(&amp;,|,^),</w:t>
      </w:r>
      <w:proofErr w:type="spellStart"/>
      <w:r w:rsidR="00170BB0">
        <w:rPr>
          <w:lang w:val="en-US"/>
        </w:rPr>
        <w:t>char,byte,short</w:t>
      </w:r>
      <w:proofErr w:type="spellEnd"/>
      <w:r w:rsidR="00170BB0">
        <w:rPr>
          <w:lang w:val="en-US"/>
        </w:rPr>
        <w:t xml:space="preserve">. But you can use bitwise operations as assignment operations </w:t>
      </w:r>
      <w:proofErr w:type="spellStart"/>
      <w:r w:rsidR="00170BB0">
        <w:rPr>
          <w:lang w:val="en-US"/>
        </w:rPr>
        <w:t>whith</w:t>
      </w:r>
      <w:proofErr w:type="spellEnd"/>
      <w:r w:rsidR="00170BB0">
        <w:rPr>
          <w:lang w:val="en-US"/>
        </w:rPr>
        <w:t xml:space="preserve"> </w:t>
      </w:r>
      <w:proofErr w:type="spellStart"/>
      <w:r w:rsidR="00170BB0">
        <w:rPr>
          <w:lang w:val="en-US"/>
        </w:rPr>
        <w:t>char</w:t>
      </w:r>
      <w:proofErr w:type="gramStart"/>
      <w:r w:rsidR="00170BB0">
        <w:rPr>
          <w:lang w:val="en-US"/>
        </w:rPr>
        <w:t>,byte,short,Boolean</w:t>
      </w:r>
      <w:proofErr w:type="spellEnd"/>
      <w:proofErr w:type="gramEnd"/>
      <w:r w:rsidR="00170BB0">
        <w:rPr>
          <w:lang w:val="en-US"/>
        </w:rPr>
        <w:t xml:space="preserve">. You </w:t>
      </w:r>
      <w:proofErr w:type="gramStart"/>
      <w:r w:rsidR="00170BB0">
        <w:rPr>
          <w:lang w:val="en-US"/>
        </w:rPr>
        <w:t>can’t</w:t>
      </w:r>
      <w:proofErr w:type="gramEnd"/>
      <w:r w:rsidR="00170BB0">
        <w:rPr>
          <w:lang w:val="en-US"/>
        </w:rPr>
        <w:t xml:space="preserve"> use type casting with Boolean. 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>21. В чём существенная разница между операциями || (логическое ИЛИ) и | (по-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gramStart"/>
      <w:r>
        <w:t>битовое</w:t>
      </w:r>
      <w:proofErr w:type="gramEnd"/>
      <w:r>
        <w:t xml:space="preserve"> ИЛИ), а также &amp;&amp; (логическое И) и &amp; (побитовое И)?</w:t>
      </w:r>
    </w:p>
    <w:p w:rsidR="00083717" w:rsidRDefault="00192F87" w:rsidP="00083717">
      <w:pPr>
        <w:spacing w:after="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 xml:space="preserve">&amp;&amp; and || work </w:t>
      </w:r>
      <w:proofErr w:type="spellStart"/>
      <w:r>
        <w:rPr>
          <w:lang w:val="en-US"/>
        </w:rPr>
        <w:t>whith</w:t>
      </w:r>
      <w:proofErr w:type="spellEnd"/>
      <w:r>
        <w:rPr>
          <w:lang w:val="en-US"/>
        </w:rPr>
        <w:t xml:space="preserve"> Boolean values.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| and &amp; process each bit of both values.</w:t>
      </w:r>
    </w:p>
    <w:p w:rsidR="00192F87" w:rsidRPr="006926A8" w:rsidRDefault="00192F87" w:rsidP="00083717">
      <w:pPr>
        <w:spacing w:after="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we can use bitwise operations in conditional operations.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>22. Что такое приоритет выполнения операций?</w:t>
      </w:r>
    </w:p>
    <w:p w:rsidR="00CD51ED" w:rsidRDefault="00CD51ED" w:rsidP="00083717">
      <w:pPr>
        <w:spacing w:after="0" w:line="259" w:lineRule="auto"/>
        <w:ind w:left="0" w:right="0" w:firstLine="0"/>
        <w:jc w:val="left"/>
      </w:pPr>
      <w:r>
        <w:t xml:space="preserve">Операторы обладают разными </w:t>
      </w:r>
      <w:proofErr w:type="spellStart"/>
      <w:r>
        <w:t>приоритететами</w:t>
      </w:r>
      <w:proofErr w:type="spellEnd"/>
      <w:r>
        <w:t xml:space="preserve">. Оператор умножения обладает </w:t>
      </w:r>
      <w:proofErr w:type="spellStart"/>
      <w:r>
        <w:t>болие</w:t>
      </w:r>
      <w:proofErr w:type="spellEnd"/>
      <w:r>
        <w:t xml:space="preserve"> высоким </w:t>
      </w:r>
      <w:proofErr w:type="spellStart"/>
      <w:r>
        <w:t>приритетом</w:t>
      </w:r>
      <w:proofErr w:type="spellEnd"/>
      <w:r>
        <w:t xml:space="preserve"> чем сложение. Однако мы можем изменять </w:t>
      </w:r>
      <w:proofErr w:type="spellStart"/>
      <w:r>
        <w:t>приоретет</w:t>
      </w:r>
      <w:proofErr w:type="spellEnd"/>
      <w:r>
        <w:t xml:space="preserve"> круглыми </w:t>
      </w:r>
      <w:proofErr w:type="spellStart"/>
      <w:r>
        <w:t>скодками</w:t>
      </w:r>
      <w:proofErr w:type="spellEnd"/>
      <w:r>
        <w:t>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>23. Что такое ассоциативность операции?</w:t>
      </w:r>
    </w:p>
    <w:p w:rsidR="00CD51ED" w:rsidRPr="00CD51ED" w:rsidRDefault="00CD51ED" w:rsidP="00083717">
      <w:pPr>
        <w:spacing w:after="0" w:line="259" w:lineRule="auto"/>
        <w:ind w:left="0" w:right="0" w:firstLine="0"/>
        <w:jc w:val="left"/>
      </w:pPr>
      <w:r>
        <w:lastRenderedPageBreak/>
        <w:t xml:space="preserve">Все бинарные операторы за исключением операторов присваивания </w:t>
      </w:r>
      <w:proofErr w:type="spellStart"/>
      <w:r>
        <w:t>левоосациативны</w:t>
      </w:r>
      <w:proofErr w:type="spellEnd"/>
      <w:r>
        <w:t xml:space="preserve">. Операторы присваивания </w:t>
      </w:r>
      <w:proofErr w:type="spellStart"/>
      <w:r>
        <w:t>правоосациативны</w:t>
      </w:r>
      <w:proofErr w:type="spellEnd"/>
      <w:proofErr w:type="gramStart"/>
      <w:r>
        <w:t xml:space="preserve">. </w:t>
      </w:r>
      <w:proofErr w:type="gramEnd"/>
      <w:r>
        <w:rPr>
          <w:lang w:val="en-US"/>
        </w:rPr>
        <w:t>A</w:t>
      </w:r>
      <w:r w:rsidRPr="00CD51ED">
        <w:t>=</w:t>
      </w:r>
      <w:r>
        <w:rPr>
          <w:lang w:val="en-US"/>
        </w:rPr>
        <w:t>b</w:t>
      </w:r>
      <w:r w:rsidRPr="00CD51ED">
        <w:t>=</w:t>
      </w:r>
      <w:r>
        <w:rPr>
          <w:lang w:val="en-US"/>
        </w:rPr>
        <w:t>c</w:t>
      </w:r>
      <w:r w:rsidRPr="00CD51ED">
        <w:t xml:space="preserve"> </w:t>
      </w:r>
      <w:r>
        <w:t xml:space="preserve">равнозначно </w:t>
      </w:r>
      <w:r>
        <w:rPr>
          <w:lang w:val="en-US"/>
        </w:rPr>
        <w:t>A</w:t>
      </w:r>
      <w:proofErr w:type="gramStart"/>
      <w:r w:rsidRPr="00CD51ED">
        <w:t>=(</w:t>
      </w:r>
      <w:proofErr w:type="gramEnd"/>
      <w:r>
        <w:rPr>
          <w:lang w:val="en-US"/>
        </w:rPr>
        <w:t>b</w:t>
      </w:r>
      <w:r w:rsidRPr="00CD51ED">
        <w:t>=</w:t>
      </w:r>
      <w:r>
        <w:rPr>
          <w:lang w:val="en-US"/>
        </w:rPr>
        <w:t>c</w:t>
      </w:r>
      <w:r w:rsidRPr="00CD51ED">
        <w:t xml:space="preserve">). </w:t>
      </w:r>
      <w:r>
        <w:t>Условный оператор</w:t>
      </w:r>
      <w:proofErr w:type="gramStart"/>
      <w:r>
        <w:t xml:space="preserve"> ?</w:t>
      </w:r>
      <w:r>
        <w:rPr>
          <w:lang w:val="en-US"/>
        </w:rPr>
        <w:t>:;</w:t>
      </w:r>
      <w:proofErr w:type="gramEnd"/>
      <w:r>
        <w:rPr>
          <w:lang w:val="en-US"/>
        </w:rPr>
        <w:t xml:space="preserve"> </w:t>
      </w:r>
      <w:proofErr w:type="spellStart"/>
      <w:r>
        <w:t>правоосоциативен</w:t>
      </w:r>
      <w:proofErr w:type="spellEnd"/>
      <w:r>
        <w:t>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 xml:space="preserve">24. Контролируется ли в </w:t>
      </w:r>
      <w:proofErr w:type="spellStart"/>
      <w:r>
        <w:t>Java</w:t>
      </w:r>
      <w:proofErr w:type="spellEnd"/>
      <w:r>
        <w:t xml:space="preserve"> переполнение при вычислении выражения?</w:t>
      </w:r>
    </w:p>
    <w:p w:rsidR="00CD51ED" w:rsidRDefault="00CD51ED" w:rsidP="00083717">
      <w:pPr>
        <w:spacing w:after="0" w:line="259" w:lineRule="auto"/>
        <w:ind w:left="0" w:right="0" w:firstLine="0"/>
        <w:jc w:val="left"/>
      </w:pPr>
      <w:proofErr w:type="gramStart"/>
      <w:r>
        <w:t>да</w:t>
      </w:r>
      <w:proofErr w:type="gramEnd"/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 xml:space="preserve">25. Как </w:t>
      </w:r>
      <w:proofErr w:type="spellStart"/>
      <w:r>
        <w:t>Java</w:t>
      </w:r>
      <w:proofErr w:type="spellEnd"/>
      <w:r>
        <w:t xml:space="preserve"> осуществляет вычисление выражения, если в нём находятся данные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gramStart"/>
      <w:r>
        <w:t>различных</w:t>
      </w:r>
      <w:proofErr w:type="gramEnd"/>
      <w:r>
        <w:t xml:space="preserve"> типов?</w:t>
      </w:r>
    </w:p>
    <w:p w:rsidR="00083717" w:rsidRPr="00484F2C" w:rsidRDefault="00484F2C" w:rsidP="00083717">
      <w:pPr>
        <w:spacing w:after="0" w:line="259" w:lineRule="auto"/>
        <w:ind w:left="0" w:right="0" w:firstLine="0"/>
        <w:jc w:val="left"/>
      </w:pPr>
      <w:r>
        <w:t xml:space="preserve">Результат такого выражения будет числом с плавающей точкой, </w:t>
      </w:r>
      <w:r>
        <w:rPr>
          <w:lang w:val="en-US"/>
        </w:rPr>
        <w:t>char</w:t>
      </w:r>
      <w:r w:rsidRPr="00484F2C">
        <w:t xml:space="preserve"> </w:t>
      </w:r>
      <w:r>
        <w:t>приводится к числу.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 xml:space="preserve">26. Приведите схему и опишите, каким образом работает сужающее </w:t>
      </w:r>
      <w:proofErr w:type="gramStart"/>
      <w:r>
        <w:t>( ≈</w:t>
      </w:r>
      <w:proofErr w:type="gramEnd"/>
      <w:r>
        <w:t xml:space="preserve"> </w:t>
      </w:r>
      <w:proofErr w:type="spellStart"/>
      <w:r>
        <w:t>понижа</w:t>
      </w:r>
      <w:proofErr w:type="spellEnd"/>
      <w:r>
        <w:t>-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spellStart"/>
      <w:proofErr w:type="gramStart"/>
      <w:r>
        <w:t>ющее</w:t>
      </w:r>
      <w:proofErr w:type="spellEnd"/>
      <w:proofErr w:type="gramEnd"/>
      <w:r>
        <w:t xml:space="preserve"> ≈ явное) и расширяющее (≈ повышающее ≈ разрешённое ≈ неявное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>≈ автоматическое) приведение примитивных типов.</w:t>
      </w:r>
    </w:p>
    <w:p w:rsidR="00817E42" w:rsidRDefault="00817E42" w:rsidP="00083717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4892040" cy="3676703"/>
            <wp:effectExtent l="0" t="0" r="3810" b="0"/>
            <wp:docPr id="3" name="Рисунок 3" descr="ÐÐ°ÑÑÐ¸Ð½ÐºÐ¸ Ð¿Ð¾ Ð·Ð°Ð¿ÑÐ¾ÑÑ type casti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type casting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66" cy="36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>27. Опишите особенности потери точности при приведении типов.</w:t>
      </w:r>
    </w:p>
    <w:p w:rsidR="00170BB0" w:rsidRDefault="00170BB0" w:rsidP="00083717">
      <w:pPr>
        <w:spacing w:after="0" w:line="259" w:lineRule="auto"/>
        <w:ind w:left="0" w:right="0" w:firstLine="0"/>
        <w:jc w:val="left"/>
      </w:pPr>
      <w:r>
        <w:t>Округление происходит в меньшую сторону.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>28. При работе с какими операторами не требуется явное приведение типов?</w:t>
      </w:r>
    </w:p>
    <w:p w:rsidR="00083717" w:rsidRPr="00484F2C" w:rsidRDefault="00817E42" w:rsidP="00083717">
      <w:pPr>
        <w:spacing w:after="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Relational operators.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 xml:space="preserve">29. Зачем в объектно-ориентированном языке программирования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поддер</w:t>
      </w:r>
      <w:proofErr w:type="spellEnd"/>
      <w:r>
        <w:t>-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spellStart"/>
      <w:proofErr w:type="gramStart"/>
      <w:r>
        <w:t>живаются</w:t>
      </w:r>
      <w:proofErr w:type="spellEnd"/>
      <w:proofErr w:type="gramEnd"/>
      <w:r>
        <w:t xml:space="preserve"> примитивные типы данных?</w:t>
      </w:r>
      <w:r w:rsidR="00170BB0">
        <w:t xml:space="preserve"> Для экономии ресурсов компьютера таких как память и время выполнения.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r>
        <w:t xml:space="preserve">30. Какую роль в языке программирования </w:t>
      </w:r>
      <w:proofErr w:type="spellStart"/>
      <w:r>
        <w:t>Java</w:t>
      </w:r>
      <w:proofErr w:type="spellEnd"/>
      <w:r>
        <w:t xml:space="preserve"> выполняют статические методы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gramStart"/>
      <w:r>
        <w:t>класса</w:t>
      </w:r>
      <w:proofErr w:type="gramEnd"/>
      <w:r>
        <w:t xml:space="preserve">? Как их можно вызвать на исполнение? Сделайте сравнение </w:t>
      </w:r>
      <w:proofErr w:type="spellStart"/>
      <w:r>
        <w:t>статиче</w:t>
      </w:r>
      <w:proofErr w:type="spellEnd"/>
      <w:r>
        <w:t>-</w:t>
      </w:r>
    </w:p>
    <w:p w:rsidR="00083717" w:rsidRDefault="00083717" w:rsidP="00083717">
      <w:pPr>
        <w:spacing w:after="0" w:line="259" w:lineRule="auto"/>
        <w:ind w:left="0" w:right="0" w:firstLine="0"/>
        <w:jc w:val="left"/>
      </w:pPr>
      <w:proofErr w:type="spellStart"/>
      <w:proofErr w:type="gramStart"/>
      <w:r>
        <w:t>ских</w:t>
      </w:r>
      <w:proofErr w:type="spellEnd"/>
      <w:proofErr w:type="gramEnd"/>
      <w:r>
        <w:t xml:space="preserve"> методов класса языка программирования </w:t>
      </w:r>
      <w:proofErr w:type="spellStart"/>
      <w:r>
        <w:t>Java</w:t>
      </w:r>
      <w:proofErr w:type="spellEnd"/>
      <w:r>
        <w:t xml:space="preserve"> и функций в С/C++.</w:t>
      </w:r>
    </w:p>
    <w:p w:rsidR="00927BBD" w:rsidRPr="00927BBD" w:rsidRDefault="00927BBD" w:rsidP="00083717">
      <w:pPr>
        <w:spacing w:after="0" w:line="259" w:lineRule="auto"/>
        <w:ind w:left="0" w:right="0" w:firstLine="0"/>
        <w:jc w:val="left"/>
      </w:pPr>
      <w:r>
        <w:t xml:space="preserve">Что бы вызвать статический метод класс нужно написать название класса, поставить точку и написать название метода и передать необходимые параметры. Статические методы класса содержат функционал этого класса. В языке </w:t>
      </w:r>
      <w:r>
        <w:rPr>
          <w:lang w:val="en-US"/>
        </w:rPr>
        <w:t>C</w:t>
      </w:r>
      <w:r w:rsidRPr="00E61ED2">
        <w:t xml:space="preserve"> </w:t>
      </w:r>
      <w:r>
        <w:t xml:space="preserve">функции не привязываются к классам как в </w:t>
      </w:r>
      <w:proofErr w:type="spellStart"/>
      <w:r>
        <w:t>джава</w:t>
      </w:r>
      <w:proofErr w:type="spellEnd"/>
      <w:r>
        <w:t>.</w:t>
      </w:r>
    </w:p>
    <w:sectPr w:rsidR="00927BBD" w:rsidRPr="00927BBD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22B3B"/>
    <w:rsid w:val="00043169"/>
    <w:rsid w:val="00083717"/>
    <w:rsid w:val="00090E51"/>
    <w:rsid w:val="00170BB0"/>
    <w:rsid w:val="00192F87"/>
    <w:rsid w:val="002C5E61"/>
    <w:rsid w:val="004372F2"/>
    <w:rsid w:val="00484F2C"/>
    <w:rsid w:val="00486771"/>
    <w:rsid w:val="005633E2"/>
    <w:rsid w:val="005C20C4"/>
    <w:rsid w:val="00634239"/>
    <w:rsid w:val="006600FD"/>
    <w:rsid w:val="006926A8"/>
    <w:rsid w:val="007166B3"/>
    <w:rsid w:val="007301E9"/>
    <w:rsid w:val="00752149"/>
    <w:rsid w:val="00761905"/>
    <w:rsid w:val="00786616"/>
    <w:rsid w:val="007B5889"/>
    <w:rsid w:val="00817E42"/>
    <w:rsid w:val="00855768"/>
    <w:rsid w:val="00881B1C"/>
    <w:rsid w:val="00927BBD"/>
    <w:rsid w:val="009F0A5E"/>
    <w:rsid w:val="00AB2143"/>
    <w:rsid w:val="00AB5740"/>
    <w:rsid w:val="00B14B88"/>
    <w:rsid w:val="00C17218"/>
    <w:rsid w:val="00C42BE5"/>
    <w:rsid w:val="00CD51ED"/>
    <w:rsid w:val="00D12C6D"/>
    <w:rsid w:val="00E0321A"/>
    <w:rsid w:val="00E61ED2"/>
    <w:rsid w:val="00EE22EF"/>
    <w:rsid w:val="00F542C8"/>
    <w:rsid w:val="00F6561A"/>
    <w:rsid w:val="00F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3A939-4BAD-4700-9282-692E982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8%D1%81%D1%85%D0%BE%D0%B4%D0%BD%D1%8B%D0%B9_%D0%BA%D0%BE%D0%B4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8%D1%82%D0%B5%D1%80%D0%B0%D0%BB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504CB-945E-4769-8C9F-99681DCA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8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11998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cp:lastModifiedBy>Иван Воробей</cp:lastModifiedBy>
  <cp:revision>14</cp:revision>
  <dcterms:created xsi:type="dcterms:W3CDTF">2019-09-13T06:08:00Z</dcterms:created>
  <dcterms:modified xsi:type="dcterms:W3CDTF">2019-09-27T05:39:00Z</dcterms:modified>
</cp:coreProperties>
</file>