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lcnz9mn7ytu" w:id="0"/>
      <w:bookmarkEnd w:id="0"/>
      <w:r w:rsidDel="00000000" w:rsidR="00000000" w:rsidRPr="00000000">
        <w:rPr>
          <w:rtl w:val="0"/>
        </w:rPr>
        <w:t xml:space="preserve">CLINICAL SUMMARY: Ivan - For Therapists &amp; Psychologists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Mental Health Professionals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Ivan, 28M, Dutch-Paraguayan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Presenting Concerns:</w:t>
      </w:r>
      <w:r w:rsidDel="00000000" w:rsidR="00000000" w:rsidRPr="00000000">
        <w:rPr>
          <w:rtl w:val="0"/>
        </w:rPr>
        <w:t xml:space="preserve"> Relationship patterns, emotional communication, identity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5,597 voice notes, 22 questionnaire sections, 17 relationship profiles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January 31,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Comprehensive Clinical Documentation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s3g7q2ki35s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Ivan is a 28-year-old bisexual man presenting with chronic patterns of compulsive service-giving ("The Fixer"), emotional suppression ("The Mask"), and difficulty receiving care without explicit permission structures. Recent breakthroughs (January 2026) show significant evolution: proactive HIV disclosure, explicit consent communication, and reciprocal relationship dynamics.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Prognosis:</w:t>
      </w:r>
      <w:r w:rsidDel="00000000" w:rsidR="00000000" w:rsidRPr="00000000">
        <w:rPr>
          <w:rtl w:val="0"/>
        </w:rPr>
        <w:t xml:space="preserve"> Good with structured therapeutic engagement focusing on internal permission generation, self-notice development, and sustainable receiving capacity.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Key Clinical Opportunity:</w:t>
      </w:r>
      <w:r w:rsidDel="00000000" w:rsidR="00000000" w:rsidRPr="00000000">
        <w:rPr>
          <w:rtl w:val="0"/>
        </w:rPr>
        <w:t xml:space="preserve"> Ivan has demonstrated the capacity for healthy communication (Alex relationship) but requires scaffolding to generalize this across contexts.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k5dcgynsike" w:id="2"/>
      <w:bookmarkEnd w:id="2"/>
      <w:r w:rsidDel="00000000" w:rsidR="00000000" w:rsidRPr="00000000">
        <w:rPr>
          <w:rtl w:val="0"/>
        </w:rPr>
        <w:t xml:space="preserve">DIAGNOSTIC CONSIDERATIONS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xeazwkviu9vn" w:id="3"/>
      <w:bookmarkEnd w:id="3"/>
      <w:r w:rsidDel="00000000" w:rsidR="00000000" w:rsidRPr="00000000">
        <w:rPr>
          <w:rtl w:val="0"/>
        </w:rPr>
        <w:t xml:space="preserve">Primary Patterns (Not Formal Diagnoses)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 Trauma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Early "pesado" labeling, unpredictable caregiving, emotional neglect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Hypervigilance, service-compulsion, touch starvation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Attachment Disturbance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Anxious-avoidant hybrid; craves closeness but fears burden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Approach-avoidance in intimacy, permission structures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Alexithymia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Difficulty identifying/internal 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don't notice when I am bad" - requires external emotional noticing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Self-definition through opposition to cultural norms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Sustainable only through continuous performance; exhaustion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mrbx598tcx7i" w:id="4"/>
      <w:bookmarkEnd w:id="4"/>
      <w:r w:rsidDel="00000000" w:rsidR="00000000" w:rsidRPr="00000000">
        <w:rPr>
          <w:rtl w:val="0"/>
        </w:rPr>
        <w:t xml:space="preserve">Rule Out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Narcissistic PD:</w:t>
      </w:r>
      <w:r w:rsidDel="00000000" w:rsidR="00000000" w:rsidRPr="00000000">
        <w:rPr>
          <w:rtl w:val="0"/>
        </w:rPr>
        <w:t xml:space="preserve"> The "superiority" is defensive, not grandiose; deep capacity for empathy and growth evident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 PD:</w:t>
      </w:r>
      <w:r w:rsidDel="00000000" w:rsidR="00000000" w:rsidRPr="00000000">
        <w:rPr>
          <w:rtl w:val="0"/>
        </w:rPr>
        <w:t xml:space="preserve"> Can function independently; dependency is specific to emotional needs, not practical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ASD:</w:t>
      </w:r>
      <w:r w:rsidDel="00000000" w:rsidR="00000000" w:rsidRPr="00000000">
        <w:rPr>
          <w:rtl w:val="0"/>
        </w:rPr>
        <w:t xml:space="preserve"> Social communication is fluent; "autism of not expressing" is metaphor, not diagnostic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3n6zkvyn8a5i" w:id="5"/>
      <w:bookmarkEnd w:id="5"/>
      <w:r w:rsidDel="00000000" w:rsidR="00000000" w:rsidRPr="00000000">
        <w:rPr>
          <w:rtl w:val="0"/>
        </w:rPr>
        <w:t xml:space="preserve">Cultural Considerations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Dutch-Paraguayan bicultural background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Class mobility (middle-upper class)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Paraguayan heteronormative culture as contrast anchor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Kink community as support system (valid, not pathological)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6x71172yt23l" w:id="6"/>
      <w:bookmarkEnd w:id="6"/>
      <w:r w:rsidDel="00000000" w:rsidR="00000000" w:rsidRPr="00000000">
        <w:rPr>
          <w:rtl w:val="0"/>
        </w:rPr>
        <w:t xml:space="preserve">CORE FORMULATION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2fs6a4h48f3v" w:id="7"/>
      <w:bookmarkEnd w:id="7"/>
      <w:r w:rsidDel="00000000" w:rsidR="00000000" w:rsidRPr="00000000">
        <w:rPr>
          <w:rtl w:val="0"/>
        </w:rPr>
        <w:t xml:space="preserve">The Wound: "Pesado" (Heavy/Burdensome)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Age 2+, family-wide labeling of natural exuberance as "inchabola" (ball-buster/annoying)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Core Belief: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"My natural emotional needs are unacceptable. I must earn my place through service."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Behavioral Manifestation:</w:t>
      </w:r>
      <w:r w:rsidDel="00000000" w:rsidR="00000000" w:rsidRPr="00000000">
        <w:rPr>
          <w:rtl w:val="0"/>
        </w:rPr>
        <w:t xml:space="preserve"> The Fixer pattern - compulsive cooking, cleaning, helping, problem-solving across ALL relationships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Maintenance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Reinforcement:</w:t>
      </w:r>
      <w:r w:rsidDel="00000000" w:rsidR="00000000" w:rsidRPr="00000000">
        <w:rPr>
          <w:rtl w:val="0"/>
        </w:rPr>
        <w:t xml:space="preserve"> Service sometimes yields appreciation (Nico: "Such a good boy!")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Punishment:</w:t>
      </w:r>
      <w:r w:rsidDel="00000000" w:rsidR="00000000" w:rsidRPr="00000000">
        <w:rPr>
          <w:rtl w:val="0"/>
        </w:rPr>
        <w:t xml:space="preserve"> Without service, abandonment fears activate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Internalization:</w:t>
      </w:r>
      <w:r w:rsidDel="00000000" w:rsidR="00000000" w:rsidRPr="00000000">
        <w:rPr>
          <w:rtl w:val="0"/>
        </w:rPr>
        <w:t xml:space="preserve"> "I am way above every other guy" (superiority defense)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contrast:</w:t>
      </w:r>
      <w:r w:rsidDel="00000000" w:rsidR="00000000" w:rsidRPr="00000000">
        <w:rPr>
          <w:rtl w:val="0"/>
        </w:rPr>
        <w:t xml:space="preserve"> Paraguayan male norms provide constant comparison opportunity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ufnnrxrdz834" w:id="8"/>
      <w:bookmarkEnd w:id="8"/>
      <w:r w:rsidDel="00000000" w:rsidR="00000000" w:rsidRPr="00000000">
        <w:rPr>
          <w:rtl w:val="0"/>
        </w:rPr>
        <w:t xml:space="preserve">The Defense System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The Fixer (Primary Defense):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Function: Prevents abandonment by ensuring indispensability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Cost: Exhaustion, resentment, one-sided relationships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Recent evolution: Modified into bounded health advocacy (Sarah HIV help)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The Mask (Secondary Defense):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Function: Prevents vulnerability exposure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Manifestation: "Chill guy" presentation, intellectualization, humor deflection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Cost: No one sees struggle until crisis; loneliness persists despite connection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The Firewall (Family Defense):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Function: Protects from family judgment; protects family from his truth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Cost: Complete compartmentalization; no authentic family relationships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 Structures (Adaptive Strategy):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Function: Allows Brahm (authentic self) access through external validation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Examples: "uwu" language, D/s dynamics, explicit verbal permissions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Cost: Cannot access vulnerability without scaffolding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8jca8211pbp6" w:id="9"/>
      <w:bookmarkEnd w:id="9"/>
      <w:r w:rsidDel="00000000" w:rsidR="00000000" w:rsidRPr="00000000">
        <w:rPr>
          <w:rtl w:val="0"/>
        </w:rPr>
        <w:t xml:space="preserve">The Dual-Self Model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A: "The Engineer"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Presentation: Competent, logical, productive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Development: Survival response to "pesado" wound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Belief: "If I'm useful, I'm safe"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Limitation: Cannot ask for care directly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B: "Brahm"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Presentation: Soft, needy, tactile, vulnerable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Development: Suppressed authentic self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Belief: "I want to belong without earning it"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Limitation: Requires explicit permission to emerge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Clinical Task:</w:t>
      </w:r>
      <w:r w:rsidDel="00000000" w:rsidR="00000000" w:rsidRPr="00000000">
        <w:rPr>
          <w:rtl w:val="0"/>
        </w:rPr>
        <w:t xml:space="preserve"> Integration - Engineer accepts Brahm as legitimate, not weakness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kd0hqw8f5byi" w:id="10"/>
      <w:bookmarkEnd w:id="10"/>
      <w:r w:rsidDel="00000000" w:rsidR="00000000" w:rsidRPr="00000000">
        <w:rPr>
          <w:rtl w:val="0"/>
        </w:rPr>
        <w:t xml:space="preserve">PRESENTING ISSUES (Hierarchy)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559uthjounqf" w:id="11"/>
      <w:bookmarkEnd w:id="11"/>
      <w:r w:rsidDel="00000000" w:rsidR="00000000" w:rsidRPr="00000000">
        <w:rPr>
          <w:rtl w:val="0"/>
        </w:rPr>
        <w:t xml:space="preserve">Tier 1: Immediate (Address First)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Cannot Self-Notice Emotional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"I don't notice when I am bad"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Requires external noticing ("You seem off")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Delayed care, crisis buildup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Structure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Cannot ask for cuddles without "uwu" softening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Cannot access Brahm without external validation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Vulnerability contingent on others' assertiveness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Receiving Without Reciprocation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Immediate urge to return service when receiving care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"Am I making them uncomfortable?"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Blocks deep intimacy; keeps relationships transactional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o6bptvoud9k1" w:id="12"/>
      <w:bookmarkEnd w:id="12"/>
      <w:r w:rsidDel="00000000" w:rsidR="00000000" w:rsidRPr="00000000">
        <w:rPr>
          <w:rtl w:val="0"/>
        </w:rPr>
        <w:t xml:space="preserve">Tier 2: Important (Address Concurrently)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Contrast Rigidity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"I am way above every other guy" through opposition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Fear of meeting equally competent men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Exhausting performance requirements; comparison-based self-worth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 Integration (Partial)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Partners: Proactive disclosure successful (warm responses)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Family: Complete secrecy (Firewall)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Shame compartmentalization; potential breach risk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Warmth Binge/Crash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Intense connection (Sarah: 738 files in 2 days) followed by void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"5/10 loneliness depending on when I got warmth last"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Unsustainable relationship pacing; addiction-like pattern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wieqry2m8ykz" w:id="13"/>
      <w:bookmarkEnd w:id="13"/>
      <w:r w:rsidDel="00000000" w:rsidR="00000000" w:rsidRPr="00000000">
        <w:rPr>
          <w:rtl w:val="0"/>
        </w:rPr>
        <w:t xml:space="preserve">Tier 3: Ongoing (Monitor &amp; Support)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Fixer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Can The Fixer operate without depletion?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Evidence: Yes (Nico/Mike reciprocity)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Task: Maintain boundaries on service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Firewall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 family knows HIV, kink, depression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Sister Kyrian closest but still compartmentalized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Impact: No family support system; isolation risk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Vision Grounding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Chosen family at 40-50 (fantasy vs. plan)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Needs concrete steps, not just desire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ac0kbgx9ab0d" w:id="14"/>
      <w:bookmarkEnd w:id="14"/>
      <w:r w:rsidDel="00000000" w:rsidR="00000000" w:rsidRPr="00000000">
        <w:rPr>
          <w:rtl w:val="0"/>
        </w:rPr>
        <w:t xml:space="preserve">STRENGTHS &amp; RESOURCES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xqst6o2plln7" w:id="15"/>
      <w:bookmarkEnd w:id="15"/>
      <w:r w:rsidDel="00000000" w:rsidR="00000000" w:rsidRPr="00000000">
        <w:rPr>
          <w:rtl w:val="0"/>
        </w:rPr>
        <w:t xml:space="preserve">Personal Strengths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Insight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Self-aware of patterns (Fixer, Mask, permission structures)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Analyzes own communication style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Uses AI/tools for self-understanding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Clinical leverage:</w:t>
      </w:r>
      <w:r w:rsidDel="00000000" w:rsidR="00000000" w:rsidRPr="00000000">
        <w:rPr>
          <w:rtl w:val="0"/>
        </w:rPr>
        <w:t xml:space="preserve"> Insight can accelerate change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Genuine Capacity for Reciprocity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New relationships (Alex, Sarah) show healthy patterns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Proves "not inevitable" - can learn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Clinical leverage:</w:t>
      </w:r>
      <w:r w:rsidDel="00000000" w:rsidR="00000000" w:rsidRPr="00000000">
        <w:rPr>
          <w:rtl w:val="0"/>
        </w:rPr>
        <w:t xml:space="preserve"> Reference these as templates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Support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Kink community (Nico, Nyx, Mike)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IRL friends (Alejandro, Defi, Adri)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Sister/business partner (Kyrian)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Clinical leverage:</w:t>
      </w:r>
      <w:r w:rsidDel="00000000" w:rsidR="00000000" w:rsidRPr="00000000">
        <w:rPr>
          <w:rtl w:val="0"/>
        </w:rPr>
        <w:t xml:space="preserve"> Not starting from zero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Strategy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Permission structures (while limiting, are functional)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AI-assisted therapy (engaged, proactive)</w:t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Humor/intellectualization (can be redirected)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Clinical leverage:</w:t>
      </w:r>
      <w:r w:rsidDel="00000000" w:rsidR="00000000" w:rsidRPr="00000000">
        <w:rPr>
          <w:rtl w:val="0"/>
        </w:rPr>
        <w:t xml:space="preserve"> Build on existing strategies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 Status Integration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From "toxic radioactive" to proactive disclosure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Demonstrates capacity for identity change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Clinical leverage:</w:t>
      </w:r>
      <w:r w:rsidDel="00000000" w:rsidR="00000000" w:rsidRPr="00000000">
        <w:rPr>
          <w:rtl w:val="0"/>
        </w:rPr>
        <w:t xml:space="preserve"> Model for other identity shifts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hejwln9yfzh1" w:id="16"/>
      <w:bookmarkEnd w:id="16"/>
      <w:r w:rsidDel="00000000" w:rsidR="00000000" w:rsidRPr="00000000">
        <w:rPr>
          <w:rtl w:val="0"/>
        </w:rPr>
        <w:t xml:space="preserve">External Resources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Therapist:</w:t>
      </w:r>
      <w:r w:rsidDel="00000000" w:rsidR="00000000" w:rsidRPr="00000000">
        <w:rPr>
          <w:rtl w:val="0"/>
        </w:rPr>
        <w:t xml:space="preserve"> Lalla (2x monthly, online)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Medical:</w:t>
      </w:r>
      <w:r w:rsidDel="00000000" w:rsidR="00000000" w:rsidRPr="00000000">
        <w:rPr>
          <w:rtl w:val="0"/>
        </w:rPr>
        <w:t xml:space="preserve"> HIV treatment (U=U achieved), PrEP/PEP knowledgeable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Community:</w:t>
      </w:r>
      <w:r w:rsidDel="00000000" w:rsidR="00000000" w:rsidRPr="00000000">
        <w:rPr>
          <w:rtl w:val="0"/>
        </w:rPr>
        <w:t xml:space="preserve"> Kink community (non-judgmental, consent-focused)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Uses AI for processing (engaged patient)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gilnrtpd5kz7" w:id="17"/>
      <w:bookmarkEnd w:id="17"/>
      <w:r w:rsidDel="00000000" w:rsidR="00000000" w:rsidRPr="00000000">
        <w:rPr>
          <w:rtl w:val="0"/>
        </w:rPr>
        <w:t xml:space="preserve">TREATMENT RECOMMENDATIONS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flvw1xamlftu" w:id="18"/>
      <w:bookmarkEnd w:id="18"/>
      <w:r w:rsidDel="00000000" w:rsidR="00000000" w:rsidRPr="00000000">
        <w:rPr>
          <w:rtl w:val="0"/>
        </w:rPr>
        <w:t xml:space="preserve">Approach: Integrative, Trauma-Informed, Strengths-Based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Modalities: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Therapy:</w:t>
      </w:r>
      <w:r w:rsidDel="00000000" w:rsidR="00000000" w:rsidRPr="00000000">
        <w:rPr>
          <w:rtl w:val="0"/>
        </w:rPr>
        <w:t xml:space="preserve"> Address "pesado" core belief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(Acceptance &amp; Commitment Therapy):</w:t>
      </w:r>
      <w:r w:rsidDel="00000000" w:rsidR="00000000" w:rsidRPr="00000000">
        <w:rPr>
          <w:rtl w:val="0"/>
        </w:rPr>
        <w:t xml:space="preserve"> Values-based integration of Brahm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Somatic/Embodied:</w:t>
      </w:r>
      <w:r w:rsidDel="00000000" w:rsidR="00000000" w:rsidRPr="00000000">
        <w:rPr>
          <w:rtl w:val="0"/>
        </w:rPr>
        <w:t xml:space="preserve"> Develop internal state awareness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Attachment-Based:</w:t>
      </w:r>
      <w:r w:rsidDel="00000000" w:rsidR="00000000" w:rsidRPr="00000000">
        <w:rPr>
          <w:rtl w:val="0"/>
        </w:rPr>
        <w:t xml:space="preserve"> Repair through therapeutic relationship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Pure CBT (insufficient for trauma/attachment)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Pathologizing kink (it's an adaptive resource)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Pushing family disclosure prematurely (Firewall serves function)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1jbqh3wgnol8" w:id="19"/>
      <w:bookmarkEnd w:id="19"/>
      <w:r w:rsidDel="00000000" w:rsidR="00000000" w:rsidRPr="00000000">
        <w:rPr>
          <w:rtl w:val="0"/>
        </w:rPr>
        <w:t xml:space="preserve">Phase 1: Stabilization (Months 1-3)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 therapeutic alliance with explicit permission structures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 baseline self-notice capacity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Practice receiving in session (therapist offers insight, Ivan practices not reciprocating immediately)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Interventions: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Modeling:</w:t>
      </w:r>
      <w:r w:rsidDel="00000000" w:rsidR="00000000" w:rsidRPr="00000000">
        <w:rPr>
          <w:rtl w:val="0"/>
        </w:rPr>
        <w:t xml:space="preserve"> Therapist explicitly states "You can be intense here" (validating Brahm)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3x Daily Check-Ins:</w:t>
      </w:r>
      <w:r w:rsidDel="00000000" w:rsidR="00000000" w:rsidRPr="00000000">
        <w:rPr>
          <w:rtl w:val="0"/>
        </w:rPr>
        <w:t xml:space="preserve"> Body scan + emotion label (builds alexithymia skills)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Receiving Practice:</w:t>
      </w:r>
      <w:r w:rsidDel="00000000" w:rsidR="00000000" w:rsidRPr="00000000">
        <w:rPr>
          <w:rtl w:val="0"/>
        </w:rPr>
        <w:t xml:space="preserve"> "Just sit with that insight for 30 seconds before responding"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Homework: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Track "uwu" usage in texts - notice when it appears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One "no-uwu" request per week (even if failed)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Journal: "How am I feeling?" (not "What am I thinking?")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wv0gvthjqaf5" w:id="20"/>
      <w:bookmarkEnd w:id="20"/>
      <w:r w:rsidDel="00000000" w:rsidR="00000000" w:rsidRPr="00000000">
        <w:rPr>
          <w:rtl w:val="0"/>
        </w:rPr>
        <w:t xml:space="preserve">Phase 2: Deepening (Months 4-9)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Reduce permission structure dependency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Challenge contrast identity rigidity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Expand receiving capacity to non-kink contexts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Interventions: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Chair:</w:t>
      </w:r>
      <w:r w:rsidDel="00000000" w:rsidR="00000000" w:rsidRPr="00000000">
        <w:rPr>
          <w:rtl w:val="0"/>
        </w:rPr>
        <w:t xml:space="preserve"> Engineer speaks to Brahm (integration work)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 Clarification:</w:t>
      </w:r>
      <w:r w:rsidDel="00000000" w:rsidR="00000000" w:rsidRPr="00000000">
        <w:rPr>
          <w:rtl w:val="0"/>
        </w:rPr>
        <w:t xml:space="preserve"> Is "superiority" a value or defense?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Experiments:</w:t>
      </w:r>
      <w:r w:rsidDel="00000000" w:rsidR="00000000" w:rsidRPr="00000000">
        <w:rPr>
          <w:rtl w:val="0"/>
        </w:rPr>
        <w:t xml:space="preserve"> Meet competent domestic man; notice response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Elicit Brahm in Session:</w:t>
      </w:r>
      <w:r w:rsidDel="00000000" w:rsidR="00000000" w:rsidRPr="00000000">
        <w:rPr>
          <w:rtl w:val="0"/>
        </w:rPr>
        <w:t xml:space="preserve"> "What would Brahm say about that?"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Homework: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Non-kink vulnerability practice (with safe friend)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"I need..." statements without softening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Service abstinence experiments (don't cook once)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454my8k4awam" w:id="21"/>
      <w:bookmarkEnd w:id="21"/>
      <w:r w:rsidDel="00000000" w:rsidR="00000000" w:rsidRPr="00000000">
        <w:rPr>
          <w:rtl w:val="0"/>
        </w:rPr>
        <w:t xml:space="preserve">Phase 3: Integration (Months 10-18)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Brahm accessible without scaffolding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Sustainable relationship pacing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Identity flexibility (not dependent on contrast)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Interventions: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Consolidation:</w:t>
      </w:r>
      <w:r w:rsidDel="00000000" w:rsidR="00000000" w:rsidRPr="00000000">
        <w:rPr>
          <w:rtl w:val="0"/>
        </w:rPr>
        <w:t xml:space="preserve"> Review journey from "pesado" to self-acceptance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Relapse Prevention:</w:t>
      </w:r>
      <w:r w:rsidDel="00000000" w:rsidR="00000000" w:rsidRPr="00000000">
        <w:rPr>
          <w:rtl w:val="0"/>
        </w:rPr>
        <w:t xml:space="preserve"> Plan for Fixer/Mask reactivation under stress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Strategy:</w:t>
      </w:r>
      <w:r w:rsidDel="00000000" w:rsidR="00000000" w:rsidRPr="00000000">
        <w:rPr>
          <w:rtl w:val="0"/>
        </w:rPr>
        <w:t xml:space="preserve"> If appropriate, gradual disclosure plan (not required)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Planning:</w:t>
      </w:r>
      <w:r w:rsidDel="00000000" w:rsidR="00000000" w:rsidRPr="00000000">
        <w:rPr>
          <w:rtl w:val="0"/>
        </w:rPr>
        <w:t xml:space="preserve"> Transfer Brahm access to internal permission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x4lggkr2uzvp" w:id="22"/>
      <w:bookmarkEnd w:id="22"/>
      <w:r w:rsidDel="00000000" w:rsidR="00000000" w:rsidRPr="00000000">
        <w:rPr>
          <w:rtl w:val="0"/>
        </w:rPr>
        <w:t xml:space="preserve">CLINICAL SESSION GUIDELINES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bp39lf1kcrbb" w:id="23"/>
      <w:bookmarkEnd w:id="23"/>
      <w:r w:rsidDel="00000000" w:rsidR="00000000" w:rsidRPr="00000000">
        <w:rPr>
          <w:rtl w:val="0"/>
        </w:rPr>
        <w:t xml:space="preserve">What Works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Explicit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"You can be annoying here"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"Intensity is welcome"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"Brahm can speak"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Mirrors successful kink permission structures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Direct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"I notice you're intellectualizing"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"What is your body feeling?"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"That's The Fixer speaking"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He responds to clear, unambiguous feedback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Validation of Kink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"Permission structures are adaptive"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"Nico/Mike relationships show healthy patterns"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"Kink is a resource, not pathology"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Reduces shame, validates existing strengths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Concrete 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Specific, measurable tasks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Written summaries (he likes documentation)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Progress tracking (appeals to Engineer)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Matches his organizational style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Warmth +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Caring but don't let The Fixer activate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"I don't need you to help me; I'm here to help you"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Challenge service-offers to therapist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Models receiving relationship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ta4hwlemi1tm" w:id="24"/>
      <w:bookmarkEnd w:id="24"/>
      <w:r w:rsidDel="00000000" w:rsidR="00000000" w:rsidRPr="00000000">
        <w:rPr>
          <w:rtl w:val="0"/>
        </w:rPr>
        <w:t xml:space="preserve">What Doesn't Work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Hinting/Implication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"It seems like maybe..."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"Some people might feel..."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He explicitly stated "hints don't work"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Accepting "I'm Fine"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Mask says this automatically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Requires gentle challenge: "Brahm might disagree"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Surface-level presentation is defense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Pathologizing Kink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"Is this healthy?"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"Where does this come from?"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Kink is functional resource; focus on integration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Pushing Family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Firewall protects from real judgment risk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Premature disclosure could rupture support systems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Safety planning required first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secn4u3ca8zr" w:id="25"/>
      <w:bookmarkEnd w:id="25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q2t5l3r28h51" w:id="26"/>
      <w:bookmarkEnd w:id="26"/>
      <w:r w:rsidDel="00000000" w:rsidR="00000000" w:rsidRPr="00000000">
        <w:rPr>
          <w:rtl w:val="0"/>
        </w:rPr>
        <w:t xml:space="preserve">Current Risk: Low-Moderate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Protective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Strong insight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Active help-seeking (AI + therapy)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Supportive community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Recent positive relationship experiences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current suicidal ideation reported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Risk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HIV diagnosis (Nov 2025) - adjusting but processing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Complete family compartmentalization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Touch starvation history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Potential for relationship burnout (Sarah intensity)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6ip5ebpxzsjw" w:id="27"/>
      <w:bookmarkEnd w:id="27"/>
      <w:r w:rsidDel="00000000" w:rsidR="00000000" w:rsidRPr="00000000">
        <w:rPr>
          <w:rtl w:val="0"/>
        </w:rPr>
        <w:t xml:space="preserve">Watch For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"I'm fine" + withdrawal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Increased service compulsions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Disengagement from kink community (loss of permission structures)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Family breach without preparation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Green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"uwu" usage decreasing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Self-generated permission attempts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Sustained relationships without intensity spikes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Integration of Engineer + Brahm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iqofndum1gzz" w:id="28"/>
      <w:bookmarkEnd w:id="28"/>
      <w:r w:rsidDel="00000000" w:rsidR="00000000" w:rsidRPr="00000000">
        <w:rPr>
          <w:rtl w:val="0"/>
        </w:rPr>
        <w:t xml:space="preserve">Crisis Protocol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If The Mask is total (no Brahm access, complete "chill guy" presentation):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Assess:</w:t>
      </w:r>
      <w:r w:rsidDel="00000000" w:rsidR="00000000" w:rsidRPr="00000000">
        <w:rPr>
          <w:rtl w:val="0"/>
        </w:rPr>
        <w:t xml:space="preserve"> "I notice The Mask is strong today. Is Brahm safe?"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Offer:</w:t>
      </w:r>
      <w:r w:rsidDel="00000000" w:rsidR="00000000" w:rsidRPr="00000000">
        <w:rPr>
          <w:rtl w:val="0"/>
        </w:rPr>
        <w:t xml:space="preserve"> "Do you need permission to not be okay?"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Contain:</w:t>
      </w:r>
      <w:r w:rsidDel="00000000" w:rsidR="00000000" w:rsidRPr="00000000">
        <w:rPr>
          <w:rtl w:val="0"/>
        </w:rPr>
        <w:t xml:space="preserve"> "We can just sit with this. You don't need to fix it."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  <w:t xml:space="preserve"> More frequent check-ins until Brahm re-emerges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kn5f1cynfkvk" w:id="29"/>
      <w:bookmarkEnd w:id="29"/>
      <w:r w:rsidDel="00000000" w:rsidR="00000000" w:rsidRPr="00000000">
        <w:rPr>
          <w:rtl w:val="0"/>
        </w:rPr>
        <w:t xml:space="preserve">CASE CONCEPTUALIZATION (One-Page)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Presenting Problem:</w:t>
      </w:r>
      <w:r w:rsidDel="00000000" w:rsidR="00000000" w:rsidRPr="00000000">
        <w:rPr>
          <w:rtl w:val="0"/>
        </w:rPr>
        <w:t xml:space="preserve"> Difficulty receiving care without earning it; identity dependent on continuous service performance.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Core Wound: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Early "pesado" labeling → belief that natural needs are unacceptable → hypervigilant service to ensure belonging.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Defense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Fixer (prevents abandonment through indispensability)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Mask (prevents vulnerability exposure)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Permission structures (allows Brahm access through external validation)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Cultural contrast (Paraguayan male norms), reinforcement from occasional appreciation, punishment from abandonment fears.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High insight, kink community, recent healthy relationship templates (Alex), adaptive use of technology.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Internal permission generation → Brahm integration → sustainable receiving capacity.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Prognosis:</w:t>
      </w:r>
      <w:r w:rsidDel="00000000" w:rsidR="00000000" w:rsidRPr="00000000">
        <w:rPr>
          <w:rtl w:val="0"/>
        </w:rPr>
        <w:t xml:space="preserve"> Good. Recent breakthroughs (HIV disclosure, Alex communication) demonstrate capacity for rapid change when conditions are right.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lnb16bmepvab" w:id="30"/>
      <w:bookmarkEnd w:id="30"/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For deeper analysis: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COMPREHENSIVE_INSIGHTS_ANALYSIS.md</w:t>
      </w:r>
      <w:r w:rsidDel="00000000" w:rsidR="00000000" w:rsidRPr="00000000">
        <w:rPr>
          <w:rtl w:val="0"/>
        </w:rPr>
        <w:t xml:space="preserve"> - Full 1000+ line analysis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QUESTIONNAIRE_V2.md</w:t>
      </w:r>
      <w:r w:rsidDel="00000000" w:rsidR="00000000" w:rsidRPr="00000000">
        <w:rPr>
          <w:rtl w:val="0"/>
        </w:rPr>
        <w:t xml:space="preserve"> - Active deep-dive questions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RELATIONSHIPS/dynamics/ALEX.md</w:t>
      </w:r>
      <w:r w:rsidDel="00000000" w:rsidR="00000000" w:rsidRPr="00000000">
        <w:rPr>
          <w:rtl w:val="0"/>
        </w:rPr>
        <w:t xml:space="preserve"> - Breakthrough relationship analysis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RELATIONSHIPS/dynamics/SARAH.md</w:t>
      </w:r>
      <w:r w:rsidDel="00000000" w:rsidR="00000000" w:rsidRPr="00000000">
        <w:rPr>
          <w:rtl w:val="0"/>
        </w:rPr>
        <w:t xml:space="preserve"> - Reciprocal kink dynamics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CORE_PSYCHOLOGY/defense_mechanisms/THE_FIXER.md</w:t>
      </w:r>
      <w:r w:rsidDel="00000000" w:rsidR="00000000" w:rsidRPr="00000000">
        <w:rPr>
          <w:rtl w:val="0"/>
        </w:rPr>
        <w:t xml:space="preserve"> - Defense detail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SOURCE_OF_TRUTH/CURATED_QUOTES.md</w:t>
      </w:r>
      <w:r w:rsidDel="00000000" w:rsidR="00000000" w:rsidRPr="00000000">
        <w:rPr>
          <w:rtl w:val="0"/>
        </w:rPr>
        <w:t xml:space="preserve"> - Patient voice evidence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For patient use: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QUICK_REFERENCE/FOR_CLINICIANS.md</w:t>
      </w:r>
      <w:r w:rsidDel="00000000" w:rsidR="00000000" w:rsidRPr="00000000">
        <w:rPr>
          <w:rtl w:val="0"/>
        </w:rPr>
        <w:t xml:space="preserve"> - Session quick-reference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TREATMENT/goals/TREATMENT_GOALS.md</w:t>
      </w:r>
      <w:r w:rsidDel="00000000" w:rsidR="00000000" w:rsidRPr="00000000">
        <w:rPr>
          <w:rtl w:val="0"/>
        </w:rPr>
        <w:t xml:space="preserve"> - Collaborative goal-setting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Comprehensive Clinical Summary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31,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April 2026 (after 3-month treatment phase)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AI-Assisted Analysis with Human Verification Required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Clinical Documentation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