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39B5BB2E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4F4222" w:rsidRPr="004F4222">
        <w:rPr>
          <w:rFonts w:ascii="Times New Roman" w:hAnsi="Times New Roman" w:cs="Times New Roman"/>
          <w:bCs/>
          <w:sz w:val="24"/>
          <w:szCs w:val="24"/>
        </w:rPr>
        <w:t>Вывод графических примитивов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7305169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45963C98" w:rsidR="000F40F5" w:rsidRDefault="00E45F17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Климов Иван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07629833" w:rsidR="00B7242B" w:rsidRDefault="008D464D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>),</w:t>
      </w:r>
      <w:r w:rsidR="004F01B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4F4222">
        <w:rPr>
          <w:rFonts w:ascii="Times New Roman" w:hAnsi="Times New Roman" w:cs="Times New Roman"/>
          <w:bCs/>
          <w:color w:val="222222"/>
          <w:sz w:val="24"/>
          <w:szCs w:val="24"/>
        </w:rPr>
        <w:t>в</w:t>
      </w:r>
      <w:r w:rsidR="004F4222" w:rsidRPr="004F4222">
        <w:rPr>
          <w:rFonts w:ascii="Times New Roman" w:hAnsi="Times New Roman" w:cs="Times New Roman"/>
          <w:bCs/>
          <w:sz w:val="24"/>
          <w:szCs w:val="24"/>
        </w:rPr>
        <w:t>ывод</w:t>
      </w:r>
      <w:r w:rsidR="004F01B9">
        <w:rPr>
          <w:rFonts w:ascii="Times New Roman" w:hAnsi="Times New Roman" w:cs="Times New Roman"/>
          <w:bCs/>
          <w:sz w:val="24"/>
          <w:szCs w:val="24"/>
        </w:rPr>
        <w:t>им</w:t>
      </w:r>
      <w:r w:rsidR="004F4222" w:rsidRPr="004F4222">
        <w:rPr>
          <w:rFonts w:ascii="Times New Roman" w:hAnsi="Times New Roman" w:cs="Times New Roman"/>
          <w:bCs/>
          <w:sz w:val="24"/>
          <w:szCs w:val="24"/>
        </w:rPr>
        <w:t xml:space="preserve"> графически</w:t>
      </w:r>
      <w:r w:rsidR="004F01B9">
        <w:rPr>
          <w:rFonts w:ascii="Times New Roman" w:hAnsi="Times New Roman" w:cs="Times New Roman"/>
          <w:bCs/>
          <w:sz w:val="24"/>
          <w:szCs w:val="24"/>
        </w:rPr>
        <w:t>е</w:t>
      </w:r>
      <w:r w:rsidR="004F4222" w:rsidRPr="004F4222">
        <w:rPr>
          <w:rFonts w:ascii="Times New Roman" w:hAnsi="Times New Roman" w:cs="Times New Roman"/>
          <w:bCs/>
          <w:sz w:val="24"/>
          <w:szCs w:val="24"/>
        </w:rPr>
        <w:t xml:space="preserve"> примитив</w:t>
      </w:r>
      <w:r w:rsidR="004F01B9">
        <w:rPr>
          <w:rFonts w:ascii="Times New Roman" w:hAnsi="Times New Roman" w:cs="Times New Roman"/>
          <w:bCs/>
          <w:sz w:val="24"/>
          <w:szCs w:val="24"/>
        </w:rPr>
        <w:t>ы</w:t>
      </w:r>
      <w:r w:rsidR="0054152B">
        <w:rPr>
          <w:rFonts w:ascii="Times New Roman" w:hAnsi="Times New Roman" w:cs="Times New Roman"/>
          <w:bCs/>
          <w:sz w:val="24"/>
          <w:szCs w:val="24"/>
        </w:rPr>
        <w:t>.</w:t>
      </w:r>
    </w:p>
    <w:p w14:paraId="59CC9155" w14:textId="77777777" w:rsidR="00821A8F" w:rsidRPr="007501FF" w:rsidRDefault="00821A8F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14:paraId="6464CDD1" w14:textId="41A8ACA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27AD2FA3" w14:textId="15800CA6" w:rsidR="00205BFE" w:rsidRPr="0054152B" w:rsidRDefault="004F4222" w:rsidP="00CC33B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F5F2A3F" wp14:editId="35D72421">
            <wp:simplePos x="0" y="0"/>
            <wp:positionH relativeFrom="margin">
              <wp:align>left</wp:align>
            </wp:positionH>
            <wp:positionV relativeFrom="paragraph">
              <wp:posOffset>541130</wp:posOffset>
            </wp:positionV>
            <wp:extent cx="5883910" cy="2985770"/>
            <wp:effectExtent l="0" t="0" r="254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222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Воссоздайте интерфейс приложения по предложенному снимку экрана. Для этого потребуется разместить компонент GtkDrawingArea.</w:t>
      </w:r>
    </w:p>
    <w:p w14:paraId="39520E9D" w14:textId="1D2C8FA4" w:rsidR="0054152B" w:rsidRPr="0054152B" w:rsidRDefault="0054152B" w:rsidP="0054152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6F06C5FB" w14:textId="518F4F55" w:rsidR="00205BFE" w:rsidRDefault="004F4222" w:rsidP="00205BF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A0C0DC1" wp14:editId="61DF6CD9">
            <wp:simplePos x="0" y="0"/>
            <wp:positionH relativeFrom="margin">
              <wp:align>center</wp:align>
            </wp:positionH>
            <wp:positionV relativeFrom="paragraph">
              <wp:posOffset>837344</wp:posOffset>
            </wp:positionV>
            <wp:extent cx="5072380" cy="3103880"/>
            <wp:effectExtent l="0" t="0" r="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50" b="19748"/>
                    <a:stretch/>
                  </pic:blipFill>
                  <pic:spPr bwMode="auto">
                    <a:xfrm>
                      <a:off x="0" y="0"/>
                      <a:ext cx="507238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F80"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 xml:space="preserve"> </w:t>
      </w:r>
      <w:r w:rsidRPr="004F4222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Для вывода графической информации создате обработчик события GtkDrawingArea:on_draw(cairo_context). В обработчик события передается контекст Cairo, которым можно пользоваться для вывода графической информации.</w:t>
      </w:r>
    </w:p>
    <w:p w14:paraId="154F3D3D" w14:textId="68DAB845" w:rsidR="0054152B" w:rsidRPr="0054152B" w:rsidRDefault="0054152B" w:rsidP="0054152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83FE0F6" w14:textId="0A2E14DD" w:rsidR="00477F51" w:rsidRDefault="004F4222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9E2CF79" wp14:editId="798345EB">
            <wp:simplePos x="0" y="0"/>
            <wp:positionH relativeFrom="margin">
              <wp:align>left</wp:align>
            </wp:positionH>
            <wp:positionV relativeFrom="paragraph">
              <wp:posOffset>424153</wp:posOffset>
            </wp:positionV>
            <wp:extent cx="6391910" cy="3243580"/>
            <wp:effectExtent l="0" t="0" r="889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222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Пример работы приложения:</w:t>
      </w:r>
    </w:p>
    <w:p w14:paraId="28E82163" w14:textId="765109F0" w:rsidR="002F3AED" w:rsidRPr="002F3AED" w:rsidRDefault="002F3AED" w:rsidP="002F3A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3EB609F" w14:textId="07A83168" w:rsidR="002F3AED" w:rsidRPr="002F3AED" w:rsidRDefault="002F3AED" w:rsidP="002F3AED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72CFCCF" w14:textId="54AD43CB" w:rsidR="002F3AED" w:rsidRDefault="002F3AED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7A47957" wp14:editId="4CE63A14">
            <wp:simplePos x="0" y="0"/>
            <wp:positionH relativeFrom="margin">
              <wp:posOffset>70485</wp:posOffset>
            </wp:positionH>
            <wp:positionV relativeFrom="paragraph">
              <wp:posOffset>427990</wp:posOffset>
            </wp:positionV>
            <wp:extent cx="5486400" cy="44069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26"/>
                    <a:stretch/>
                  </pic:blipFill>
                  <pic:spPr bwMode="auto">
                    <a:xfrm>
                      <a:off x="0" y="0"/>
                      <a:ext cx="54864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Задание на повышенную оценку.</w:t>
      </w:r>
    </w:p>
    <w:p w14:paraId="160EB5FD" w14:textId="10E2A742" w:rsidR="002F3AED" w:rsidRDefault="002F3AED" w:rsidP="002F3A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2374CA4" w14:textId="574B8123" w:rsidR="002F3AED" w:rsidRDefault="002F3AED" w:rsidP="002F3A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05CD2ADD" wp14:editId="2F407815">
            <wp:extent cx="6362700" cy="3228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9F15" w14:textId="77777777" w:rsidR="002F3AED" w:rsidRPr="002F3AED" w:rsidRDefault="002F3AED" w:rsidP="002F3A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4A2BB36" w14:textId="66D6ACBA" w:rsidR="002F3AED" w:rsidRDefault="002F3AED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Работа приложения на повышенную оценку</w:t>
      </w:r>
    </w:p>
    <w:p w14:paraId="6F03C366" w14:textId="77777777" w:rsidR="002F3AED" w:rsidRDefault="002F3AED" w:rsidP="002F3AED">
      <w:pPr>
        <w:pStyle w:val="ad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1185210" w14:textId="7A981D4C" w:rsidR="002F3AED" w:rsidRPr="002F3AED" w:rsidRDefault="002F3AED" w:rsidP="002F3A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02C18BB6" wp14:editId="425E7C5E">
            <wp:extent cx="6394562" cy="435292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49"/>
                    <a:stretch/>
                  </pic:blipFill>
                  <pic:spPr bwMode="auto">
                    <a:xfrm>
                      <a:off x="0" y="0"/>
                      <a:ext cx="6397993" cy="435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99B4" w14:textId="38A8ED1D" w:rsidR="004F4222" w:rsidRDefault="004F4222" w:rsidP="004F4222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39D38CB" w14:textId="019893A0" w:rsidR="002F3AED" w:rsidRDefault="002F3AED" w:rsidP="004F4222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564065D" w14:textId="280E9052" w:rsidR="002F3AED" w:rsidRDefault="002F3AED" w:rsidP="004F4222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6D2906D1" wp14:editId="51C3608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96585" cy="37719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53"/>
                    <a:stretch/>
                  </pic:blipFill>
                  <pic:spPr bwMode="auto">
                    <a:xfrm>
                      <a:off x="0" y="0"/>
                      <a:ext cx="569658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07419" w14:textId="1B5C6304" w:rsidR="004F4222" w:rsidRPr="004F4222" w:rsidRDefault="004F4222" w:rsidP="004F422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1512A6D3" w14:textId="342F4274" w:rsidR="00043F80" w:rsidRDefault="00043F80" w:rsidP="00043F8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 помощью приложения для </w:t>
      </w:r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я </w:t>
      </w:r>
      <w:r w:rsidR="004F4222">
        <w:rPr>
          <w:rFonts w:ascii="Times New Roman" w:hAnsi="Times New Roman" w:cs="Times New Roman"/>
          <w:bCs/>
          <w:color w:val="222222"/>
          <w:sz w:val="24"/>
          <w:szCs w:val="24"/>
        </w:rPr>
        <w:t>в</w:t>
      </w:r>
      <w:r w:rsidR="004F4222" w:rsidRPr="004F4222">
        <w:rPr>
          <w:rFonts w:ascii="Times New Roman" w:hAnsi="Times New Roman" w:cs="Times New Roman"/>
          <w:bCs/>
          <w:sz w:val="24"/>
          <w:szCs w:val="24"/>
        </w:rPr>
        <w:t>ыв</w:t>
      </w:r>
      <w:r w:rsidR="004F4222">
        <w:rPr>
          <w:rFonts w:ascii="Times New Roman" w:hAnsi="Times New Roman" w:cs="Times New Roman"/>
          <w:bCs/>
          <w:sz w:val="24"/>
          <w:szCs w:val="24"/>
        </w:rPr>
        <w:t>ел</w:t>
      </w:r>
      <w:r w:rsidR="004F4222" w:rsidRPr="004F4222">
        <w:rPr>
          <w:rFonts w:ascii="Times New Roman" w:hAnsi="Times New Roman" w:cs="Times New Roman"/>
          <w:bCs/>
          <w:sz w:val="24"/>
          <w:szCs w:val="24"/>
        </w:rPr>
        <w:t xml:space="preserve"> графически</w:t>
      </w:r>
      <w:r w:rsidR="004F4222">
        <w:rPr>
          <w:rFonts w:ascii="Times New Roman" w:hAnsi="Times New Roman" w:cs="Times New Roman"/>
          <w:bCs/>
          <w:sz w:val="24"/>
          <w:szCs w:val="24"/>
        </w:rPr>
        <w:t>е</w:t>
      </w:r>
      <w:r w:rsidR="004F4222" w:rsidRPr="004F4222">
        <w:rPr>
          <w:rFonts w:ascii="Times New Roman" w:hAnsi="Times New Roman" w:cs="Times New Roman"/>
          <w:bCs/>
          <w:sz w:val="24"/>
          <w:szCs w:val="24"/>
        </w:rPr>
        <w:t xml:space="preserve"> примитив</w:t>
      </w:r>
      <w:r w:rsidR="004F4222">
        <w:rPr>
          <w:rFonts w:ascii="Times New Roman" w:hAnsi="Times New Roman" w:cs="Times New Roman"/>
          <w:bCs/>
          <w:sz w:val="24"/>
          <w:szCs w:val="24"/>
        </w:rPr>
        <w:t>ы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5"/>
      <w:footerReference w:type="first" r:id="rId16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55B75" w14:textId="77777777" w:rsidR="00C83AD5" w:rsidRDefault="00C83AD5">
      <w:pPr>
        <w:spacing w:after="0" w:line="240" w:lineRule="auto"/>
      </w:pPr>
      <w:r>
        <w:separator/>
      </w:r>
    </w:p>
  </w:endnote>
  <w:endnote w:type="continuationSeparator" w:id="0">
    <w:p w14:paraId="1DCD550E" w14:textId="77777777" w:rsidR="00C83AD5" w:rsidRDefault="00C83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8A195F" w14:textId="77777777" w:rsidR="00C83AD5" w:rsidRDefault="00C83AD5">
      <w:pPr>
        <w:spacing w:after="0" w:line="240" w:lineRule="auto"/>
      </w:pPr>
      <w:r>
        <w:separator/>
      </w:r>
    </w:p>
  </w:footnote>
  <w:footnote w:type="continuationSeparator" w:id="0">
    <w:p w14:paraId="557C88D7" w14:textId="77777777" w:rsidR="00C83AD5" w:rsidRDefault="00C83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43F80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15488"/>
    <w:rsid w:val="00240A75"/>
    <w:rsid w:val="00244527"/>
    <w:rsid w:val="00277E64"/>
    <w:rsid w:val="002B0FAD"/>
    <w:rsid w:val="002B5A67"/>
    <w:rsid w:val="002B6AFF"/>
    <w:rsid w:val="002D19F2"/>
    <w:rsid w:val="002D5A22"/>
    <w:rsid w:val="002D6D0A"/>
    <w:rsid w:val="002F3AED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4F01B9"/>
    <w:rsid w:val="004F4222"/>
    <w:rsid w:val="0054152B"/>
    <w:rsid w:val="0055066D"/>
    <w:rsid w:val="00564525"/>
    <w:rsid w:val="005C15B7"/>
    <w:rsid w:val="005D7C78"/>
    <w:rsid w:val="00602BF1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3125A"/>
    <w:rsid w:val="00C54478"/>
    <w:rsid w:val="00C83AD5"/>
    <w:rsid w:val="00C93A5B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Иван Климов</cp:lastModifiedBy>
  <cp:revision>3</cp:revision>
  <dcterms:created xsi:type="dcterms:W3CDTF">2020-11-10T17:27:00Z</dcterms:created>
  <dcterms:modified xsi:type="dcterms:W3CDTF">2020-12-08T14:48:00Z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